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bookmarkStart w:id="0" w:name="_GoBack"/>
      <w:bookmarkEnd w:id="0"/>
      <w:r>
        <w:rPr>
          <w:rFonts w:ascii="Times New Roman" w:hAnsi="Times New Roman"/>
        </w:rPr>
        <w:t xml:space="preserve">00.00.00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INSTITUTION</w:t>
      </w:r>
      <w:r>
        <w:rPr>
          <w:rFonts w:ascii="Times New Roman" w:hAnsi="Times New Roman"/>
        </w:rPr>
        <w:tab/>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Building/Facility</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Contract No.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GENERAL CONDITIONS WORK PHASE</w:t>
      </w:r>
      <w:r>
        <w:rPr>
          <w:rFonts w:ascii="Times New Roman" w:hAnsi="Times New Roman"/>
        </w:rPr>
        <w:tab/>
      </w:r>
      <w:r>
        <w:rPr>
          <w:rFonts w:ascii="Times New Roman" w:hAnsi="Times New Roman"/>
        </w:rPr>
        <w:tab/>
        <w:t xml:space="preserve">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b/>
        </w:rPr>
        <w:t>CONTRACT</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A Contract is hereby made by and between </w:t>
      </w:r>
      <w:r w:rsidR="0014430D">
        <w:rPr>
          <w:rFonts w:ascii="Times New Roman" w:hAnsi="Times New Roman"/>
        </w:rPr>
        <w:t>DASNY</w:t>
      </w:r>
      <w:r>
        <w:rPr>
          <w:rFonts w:ascii="Times New Roman" w:hAnsi="Times New Roman"/>
        </w:rPr>
        <w:t xml:space="preserve">, having its principal office and place of business at 515 Broadway, Albany, New York 12207-2964, hereinafter referred to as the OWNER, and </w:t>
      </w:r>
      <w:r>
        <w:rPr>
          <w:rFonts w:ascii="Times New Roman" w:hAnsi="Times New Roman"/>
          <w:b/>
        </w:rPr>
        <w:t xml:space="preserve">_____________________________________, </w:t>
      </w:r>
      <w:r>
        <w:rPr>
          <w:rFonts w:ascii="Times New Roman" w:hAnsi="Times New Roman"/>
        </w:rPr>
        <w:t>whose office is located at ________________________________________________, hereinafter referred to as the CONSTRUCTION MANAGER; and</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intends to ________________________________________, hereinafter referred to as the Project; and</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has, under separate Contract, (________________) retained the CONSTRUCTION MANAGER to provide Oversight and Administrative Services during the Construction Phase of the Project; and</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WHEREAS</w:t>
      </w:r>
      <w:r>
        <w:rPr>
          <w:rFonts w:ascii="Times New Roman" w:hAnsi="Times New Roman"/>
        </w:rPr>
        <w:t>, the OWNER requires the CONSTRUCTION MANAGER to provide certain General Conditions Work during the Construction Phase of the Project, said General Conditions Work as identified herein;</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rPr>
        <w:t>NOW, THEREFORE</w:t>
      </w:r>
      <w:r>
        <w:rPr>
          <w:rFonts w:ascii="Times New Roman" w:hAnsi="Times New Roman"/>
        </w:rPr>
        <w:t>, the OWNER and the CONSTRUCTION MANAGER hereby mutually covenant and agree as follows:</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r>
      <w:r>
        <w:rPr>
          <w:rFonts w:ascii="Times New Roman" w:hAnsi="Times New Roman"/>
          <w:b/>
          <w:u w:val="single"/>
        </w:rPr>
        <w:t>ARTICLE I:  SCOPE OF SERVICES</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Construction Manager’s obligations and duties under this Contract shall include all of the Articles  hereunder and the items enumerated  in </w:t>
      </w:r>
      <w:r w:rsidRPr="00862F3C">
        <w:rPr>
          <w:rFonts w:ascii="Times New Roman" w:hAnsi="Times New Roman"/>
        </w:rPr>
        <w:t>Appendix “A”</w:t>
      </w:r>
      <w:r>
        <w:rPr>
          <w:rFonts w:ascii="Times New Roman" w:hAnsi="Times New Roman"/>
        </w:rPr>
        <w:t xml:space="preserve"> entitled </w:t>
      </w:r>
      <w:r>
        <w:rPr>
          <w:rFonts w:ascii="Times New Roman" w:hAnsi="Times New Roman"/>
          <w:u w:val="single"/>
        </w:rPr>
        <w:t>General Conditions Work Phase</w:t>
      </w:r>
      <w:r>
        <w:rPr>
          <w:rFonts w:ascii="Times New Roman" w:hAnsi="Times New Roman"/>
        </w:rPr>
        <w:t xml:space="preserve">, and in </w:t>
      </w:r>
      <w:r w:rsidRPr="00862F3C">
        <w:rPr>
          <w:rFonts w:ascii="Times New Roman" w:hAnsi="Times New Roman"/>
        </w:rPr>
        <w:t>Appendix “B”,</w:t>
      </w:r>
      <w:r>
        <w:rPr>
          <w:rFonts w:ascii="Times New Roman" w:hAnsi="Times New Roman"/>
        </w:rPr>
        <w:t xml:space="preserve"> entitled </w:t>
      </w:r>
      <w:r>
        <w:rPr>
          <w:rFonts w:ascii="Times New Roman" w:hAnsi="Times New Roman"/>
          <w:u w:val="single"/>
        </w:rPr>
        <w:t>General Conditions</w:t>
      </w:r>
      <w:r>
        <w:rPr>
          <w:rFonts w:ascii="Times New Roman" w:hAnsi="Times New Roman"/>
        </w:rPr>
        <w:t xml:space="preserve"> (the “General Conditions”) which is attached hereto and made a part hereof; (such obligations and duties are collectively referred to as the Work).</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  ADDITIONAL SERVICES</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reserves the right to direct the CONSTRUCTION MANAGER to perform Additional General Conditions Work and the CONSTRUCTION MANAGER shall perform said Additional Work when so directed.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III:  EXTRA WORK</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If the CONSTRUCTION MANAGER believes that any General Conditions Work it has been directed to perform is beyond the scope of this Contract and constitutes Extra Work, it shall promptly so notify the OWNER in writing.  The OWNER shall determine whether or not the Work is in fact beyond the scope of this Contract and is Extra Work.  If the OWNER determines that the Work is Extra Work, this Contract shall be modified to equitably reflect the cost of said Extra Work.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IV:  CONSULTANTS</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r>
        <w:rPr>
          <w:rFonts w:ascii="Times New Roman" w:hAnsi="Times New Roman"/>
        </w:rPr>
        <w:tab/>
        <w:t xml:space="preserve">The OWNER may retain a Consultant or Consultants to furnish Services throughout the term of this Contract, and the CONSTRUCTION MANAGER shall cooperate with said Consultant or Consultants.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72C89" w:rsidRDefault="00D72C8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D72C89" w:rsidRDefault="00D72C8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lastRenderedPageBreak/>
        <w:tab/>
      </w:r>
      <w:r>
        <w:rPr>
          <w:rFonts w:ascii="Times New Roman" w:hAnsi="Times New Roman"/>
          <w:b/>
          <w:u w:val="single"/>
        </w:rPr>
        <w:t>ARTICLE V:  PROVISION FOR PAYMENT</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w:t>
      </w:r>
      <w:r>
        <w:rPr>
          <w:rFonts w:ascii="Times New Roman" w:hAnsi="Times New Roman"/>
        </w:rPr>
        <w:tab/>
      </w:r>
      <w:r>
        <w:rPr>
          <w:rFonts w:ascii="Times New Roman" w:hAnsi="Times New Roman"/>
          <w:u w:val="single"/>
        </w:rPr>
        <w:t>Maximum Amount Payable</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Maximum Amount Payable for all the Work pursuant to this Contract shall be ________________________________</w:t>
      </w:r>
      <w:r>
        <w:rPr>
          <w:rFonts w:ascii="Times New Roman" w:hAnsi="Times New Roman"/>
          <w:u w:val="single"/>
        </w:rPr>
        <w:t xml:space="preserve"> </w:t>
      </w:r>
      <w:r>
        <w:rPr>
          <w:rFonts w:ascii="Times New Roman" w:hAnsi="Times New Roman"/>
        </w:rPr>
        <w:t xml:space="preserve">______________ and 00/100 Dollars ($____________).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350"/>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1.     For satisfactory performance of all the Work the OWNER shall reimburse the CONSTRUCTION MANAGER the actual cost of performing or providing the General Conditions Work in accordance with the following:</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160"/>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      a.      For performance of all the Work, the CONSTRUCTION MANAGER shall be paid the actual cost of all labor, materials, and supplies necessary, proper for, or incidental to the performance of said Work, the estimated total of which is __________________________ and 00/100 Dollars ($____________).  If the CONSTRUCTION MANAGER at any time estimates that the total cost of the Work may exceed this amount, it shall promptly notify the OWNER in writing giving full explanation for said increase.  If the OWNER agrees that said increases are necessary and justified, this Contract may be amended to increase said amount.  No liability shall accrue to the OWNER until such time as written approval and authorization for said increases has been given by the OWNER to the CONSTRUCTION MANAGER.  This sum shall be deemed to be full compensation for the performance by the CONSTRUCTION MANAGER of all duties and obligations of the CONSTRUCTION MANAGER for the Work of this Contract.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160"/>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       b.     The CONSTRUCTION MANAGER shall submit monthly payment requisitions and </w:t>
      </w:r>
      <w:proofErr w:type="gramStart"/>
      <w:r>
        <w:rPr>
          <w:rFonts w:ascii="Times New Roman" w:hAnsi="Times New Roman"/>
        </w:rPr>
        <w:t xml:space="preserve">a  </w:t>
      </w:r>
      <w:r>
        <w:rPr>
          <w:rFonts w:ascii="Times New Roman" w:hAnsi="Times New Roman"/>
          <w:u w:val="single"/>
        </w:rPr>
        <w:t>Compliance</w:t>
      </w:r>
      <w:proofErr w:type="gramEnd"/>
      <w:r>
        <w:rPr>
          <w:rFonts w:ascii="Times New Roman" w:hAnsi="Times New Roman"/>
          <w:u w:val="single"/>
        </w:rPr>
        <w:t xml:space="preserve"> Report</w:t>
      </w:r>
      <w:r>
        <w:rPr>
          <w:rFonts w:ascii="Times New Roman" w:hAnsi="Times New Roman"/>
        </w:rPr>
        <w:t xml:space="preserve"> in a form and content satisfactory to the OWNER.  Said requisitions shall clearly describe the nature and extent of the CONSTRUCTION MANAGER's actual expenditures for labor, materials, and supplies during the period covered by the requisition.  The requisition shall also include any bills received from Subcontractors, which shall be in the same form as those submitted by the CONSTRUCTION MANAGER to the OWNER.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B.</w:t>
      </w:r>
      <w:r>
        <w:rPr>
          <w:rFonts w:ascii="Times New Roman" w:hAnsi="Times New Roman"/>
        </w:rPr>
        <w:tab/>
      </w:r>
      <w:r>
        <w:rPr>
          <w:rFonts w:ascii="Times New Roman" w:hAnsi="Times New Roman"/>
          <w:u w:val="single"/>
        </w:rPr>
        <w:t>Relationship to Construction Phase Services</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It is further understood that the OWNER represents and warrants that the CONSTRUCTION MANAGER has been issued a separate Contract for the performance of Construction Management Services during the Construction Phase of the Project (the "Construction Phase Construction Manager's Contract") which Contract will include payment of fees and reimbursable expenses for the performance of said services including Administration of the Work of this Contract.  Accordingly, the obligations of the CONSTRUCTION MANAGER to perform hereunder are expressly conditioned upon the execution of a mutually agreeable Construction Phase Construction Manager's Contract and the continued existence of a valid Construction Phase Construction Manager's Contract.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VI:  FINAL PAYMENT AND RELEASE</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0"/>
          <w:tab w:val="left" w:pos="1584"/>
          <w:tab w:val="left" w:pos="2304"/>
          <w:tab w:val="left" w:pos="3024"/>
          <w:tab w:val="left" w:pos="3744"/>
          <w:tab w:val="left" w:pos="7632"/>
        </w:tabs>
        <w:ind w:left="900" w:right="810"/>
        <w:jc w:val="both"/>
      </w:pPr>
      <w:r>
        <w:tab/>
        <w:t>Final payment shall be made to the CONSTRUCTION MANAGER upon satisfactory completion and acceptance by the OWNER of all services required, by the CONSTRUCTION MANAGER pursuant to this Contract, or all services performed prior to the termination of said Contract if so terminated and upon submission of a certification that all subconsultants/subcontractors have been paid their full and agreed compensation.</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Acceptance by the CONSTRUCTION MANAGER of final payment hereunder shall operate as, and shall be, a release to the OWNER from all claims and liability to the CONSTRUCTION MANAGER and its successors, legal representatives, and assigns for anything done or furnished under or arising out of the provisions of this Contract.  No payment, final or otherwise, shall release the CONSTRUCTION MANAGER from any obligations under this Contract.  </w:t>
      </w:r>
    </w:p>
    <w:p w:rsidR="00862F3C" w:rsidRDefault="00862F3C">
      <w:pPr>
        <w:tabs>
          <w:tab w:val="left" w:pos="864"/>
          <w:tab w:val="left" w:pos="1584"/>
          <w:tab w:val="left" w:pos="2304"/>
          <w:tab w:val="left" w:pos="3024"/>
          <w:tab w:val="left" w:pos="3744"/>
          <w:tab w:val="left" w:pos="7632"/>
        </w:tabs>
        <w:ind w:left="900" w:right="900"/>
        <w:jc w:val="both"/>
        <w:rPr>
          <w:rFonts w:ascii="Times New Roman" w:hAnsi="Times New Roman"/>
        </w:rPr>
      </w:pPr>
    </w:p>
    <w:p w:rsidR="00D72C89" w:rsidRDefault="00D72C89">
      <w:pPr>
        <w:tabs>
          <w:tab w:val="left" w:pos="864"/>
          <w:tab w:val="left" w:pos="1584"/>
          <w:tab w:val="left" w:pos="2304"/>
          <w:tab w:val="left" w:pos="3024"/>
          <w:tab w:val="left" w:pos="3744"/>
          <w:tab w:val="left" w:pos="7632"/>
        </w:tabs>
        <w:ind w:left="900" w:right="900"/>
        <w:jc w:val="both"/>
        <w:rPr>
          <w:rFonts w:ascii="Times New Roman" w:hAnsi="Times New Roman"/>
        </w:rPr>
      </w:pPr>
    </w:p>
    <w:p w:rsidR="00D72C89" w:rsidRDefault="00D72C89">
      <w:pPr>
        <w:tabs>
          <w:tab w:val="left" w:pos="864"/>
          <w:tab w:val="left" w:pos="1584"/>
          <w:tab w:val="left" w:pos="2304"/>
          <w:tab w:val="left" w:pos="3024"/>
          <w:tab w:val="left" w:pos="3744"/>
          <w:tab w:val="left" w:pos="7632"/>
        </w:tabs>
        <w:ind w:left="900" w:right="900"/>
        <w:jc w:val="both"/>
        <w:rPr>
          <w:rFonts w:ascii="Times New Roman" w:hAnsi="Times New Roman"/>
        </w:rPr>
      </w:pPr>
    </w:p>
    <w:p w:rsidR="00D72C89" w:rsidRDefault="00D72C89">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  OWNER'S PROCEDURE</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CONSTRUCTION MANAGER agrees to comply with all procedural requirements of the OWNER as they apply to reports or other aspects of the Project.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u w:val="single"/>
        </w:rPr>
        <w:t>ARTICLE VIII:  INSURANCE PROVIDED BY CONSTRUCTION MANAGER</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t xml:space="preserve">The Construction Phase Construction Manager Contract has been entered into contemporaneously with </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t xml:space="preserve">this Contract.  Article IX of said Contract entitled Insurance Provided by the Construction Manager is </w:t>
      </w:r>
      <w:r>
        <w:rPr>
          <w:rFonts w:ascii="Times New Roman" w:hAnsi="Times New Roman"/>
        </w:rPr>
        <w:tab/>
      </w:r>
      <w:r>
        <w:rPr>
          <w:rFonts w:ascii="Times New Roman" w:hAnsi="Times New Roman"/>
        </w:rPr>
        <w:tab/>
      </w:r>
      <w:r>
        <w:rPr>
          <w:rFonts w:ascii="Times New Roman" w:hAnsi="Times New Roman"/>
        </w:rPr>
        <w:tab/>
        <w:t>incorporated herein by reference and shall be a part of this Contract as though set forth in full herein.</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IX:  INSURANCE PROVIDED BY THE OWNER</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t xml:space="preserve">The Construction Phase Construction Manager Contract has been entered into contemporaneously with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 xml:space="preserve">this Contract.  Article X of said Contract entitled Insurance Provided </w:t>
      </w:r>
      <w:proofErr w:type="gramStart"/>
      <w:r>
        <w:rPr>
          <w:rFonts w:ascii="Times New Roman" w:hAnsi="Times New Roman"/>
        </w:rPr>
        <w:t>By</w:t>
      </w:r>
      <w:proofErr w:type="gramEnd"/>
      <w:r>
        <w:rPr>
          <w:rFonts w:ascii="Times New Roman" w:hAnsi="Times New Roman"/>
        </w:rPr>
        <w:t xml:space="preserve"> The Owner is incorporated herein by reference and shall be a part of this Contract as though set forth in full herein.  </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rPr>
      </w:pPr>
      <w:r>
        <w:rPr>
          <w:rFonts w:ascii="Times New Roman" w:hAnsi="Times New Roman"/>
        </w:rPr>
        <w:tab/>
      </w:r>
      <w:r>
        <w:rPr>
          <w:rFonts w:ascii="Times New Roman" w:hAnsi="Times New Roman"/>
          <w:b/>
          <w:u w:val="single"/>
        </w:rPr>
        <w:t>ARTICLE X:  PROTECTION OF RIGHTS, PERSONS AND PROPERTY</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r>
      <w:r>
        <w:rPr>
          <w:rFonts w:ascii="Times New Roman" w:hAnsi="Times New Roman"/>
          <w:u w:val="single"/>
        </w:rPr>
        <w:t>Accident Prevention</w:t>
      </w:r>
      <w:r>
        <w:rPr>
          <w:rFonts w:ascii="Times New Roman" w:hAnsi="Times New Roman"/>
        </w:rPr>
        <w:t xml:space="preserve"> </w:t>
      </w:r>
    </w:p>
    <w:p w:rsidR="005035B2" w:rsidRDefault="005035B2">
      <w:pPr>
        <w:tabs>
          <w:tab w:val="left" w:pos="864"/>
          <w:tab w:val="left" w:pos="1584"/>
          <w:tab w:val="left" w:pos="2304"/>
          <w:tab w:val="left" w:pos="3024"/>
          <w:tab w:val="left" w:pos="4752"/>
        </w:tabs>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CONSTRUCTION MANAGER shall, at all times, take every precaution against injuries to persons or damage to property and for the safety of persons on or about the site engaged in the performance of the Work.  The CONSTRUCTION MANAGER shall establish and maintain, at all times, safety procedures in connection with the Work as required by the current New York Labor Law and regulations of the Occupational Safety and Health Act (OSHA).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Safety Programs - The CONSTRUCTION MANAGER and its Contractors and Subcontractors of every tier shall be responsible for the initiation, maintenance, and supervision of safety precautions and programs in connection with the Work, and shall report compliance at the weekly safety meeting. </w:t>
      </w:r>
      <w:r>
        <w:rPr>
          <w:rFonts w:ascii="Times New Roman" w:hAnsi="Times New Roman"/>
        </w:rPr>
        <w:tab/>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r>
      <w:r>
        <w:rPr>
          <w:rFonts w:ascii="Times New Roman" w:hAnsi="Times New Roman"/>
          <w:u w:val="single"/>
        </w:rPr>
        <w:t>Protection of Work and Property</w:t>
      </w:r>
      <w:r>
        <w:rPr>
          <w:rFonts w:ascii="Times New Roman" w:hAnsi="Times New Roman"/>
        </w:rPr>
        <w:t xml:space="preserve"> </w:t>
      </w:r>
    </w:p>
    <w:p w:rsidR="005035B2" w:rsidRDefault="005035B2">
      <w:pPr>
        <w:tabs>
          <w:tab w:val="left" w:pos="864"/>
          <w:tab w:val="left" w:pos="1584"/>
          <w:tab w:val="left" w:pos="2304"/>
          <w:tab w:val="left" w:pos="3024"/>
          <w:tab w:val="left" w:pos="4752"/>
        </w:tabs>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1. </w:t>
      </w:r>
      <w:r>
        <w:rPr>
          <w:rFonts w:ascii="Times New Roman" w:hAnsi="Times New Roman"/>
        </w:rPr>
        <w:tab/>
        <w:t xml:space="preserve">The CONSTRUCTION MANAGER shall ensure that its Contractors and Subcontractors of every tier shall, at all times, guard the OWNER's property from injury or loss in connection with the Work, the Construction Contractor's work, and adjacent property, and shall replace and make good any said loss or injury unless said loss or injury is caused directly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2. </w:t>
      </w:r>
      <w:r>
        <w:rPr>
          <w:rFonts w:ascii="Times New Roman" w:hAnsi="Times New Roman"/>
        </w:rPr>
        <w:tab/>
        <w:t xml:space="preserve">The CONSTRUCTION MANAGER shall ensure that its Contractors and Subcontractors of every tier shall have responsibility to protect and maintain the materials and supplies stored by them both on and off site in proper condition and forthwith repair, and to replace and make good any damage thereto until Construction Completion.  The CONSTRUCTION MANAGER shall maintain an inventory of all materials and supplies for the Work that are delivered to the site or approved for off-site storage.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3. </w:t>
      </w:r>
      <w:r>
        <w:rPr>
          <w:rFonts w:ascii="Times New Roman" w:hAnsi="Times New Roman"/>
        </w:rPr>
        <w:tab/>
        <w:t xml:space="preserve">The CONSTRUCTION MANAGER shall report any loss, theft, burglary, vandalism, or damage of materials or installed work to the OWNER by telephone and "FAX" as soon as it is discovered.  If vandalism, theft, or burglary are suspected as the cause of the loss, the CONSTRUCTION MANAGER shall notify site security personnel and the municipal police.  The CONSTRUCTION MANAGER shall also protect the place of the loss until released from protection by the OWNER or the OWNER's Representative.  The CONSTRUCTION MANAGER shall insure that no potential evidence relating to the loss is removed from the place of the loss.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4. </w:t>
      </w:r>
      <w:r>
        <w:rPr>
          <w:rFonts w:ascii="Times New Roman" w:hAnsi="Times New Roman"/>
        </w:rPr>
        <w:tab/>
        <w:t>Should the CONSTRUCTION MANAGER feel there is a claim for recovery under the OWNER's Builders' Risk Insurance, a fully documented claim must be submitted to the OWNER within thirty (30) days of discovery.  The claim must at least include the following:</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a.     a copy of the police report (if applicable);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b.    a complete inventory of damaged or lost items including:</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description of each item;</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purchase date and proof of delivery of each item;</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supplier from whom purchased;</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serial number (if applicable);</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price of each item; and</w:t>
      </w:r>
    </w:p>
    <w:p w:rsidR="005035B2" w:rsidRDefault="005035B2">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 total number of pieces and cost of all lost or damaged items;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rsidP="00C648A0">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c.      the name, address, and telephone number of the person who controlled the lost </w:t>
      </w:r>
      <w:r w:rsidR="00C648A0">
        <w:rPr>
          <w:rFonts w:ascii="Times New Roman" w:hAnsi="Times New Roman"/>
        </w:rPr>
        <w:tab/>
      </w:r>
      <w:r w:rsidR="00C648A0">
        <w:rPr>
          <w:rFonts w:ascii="Times New Roman" w:hAnsi="Times New Roman"/>
        </w:rPr>
        <w:tab/>
      </w:r>
      <w:r w:rsidR="00C648A0">
        <w:rPr>
          <w:rFonts w:ascii="Times New Roman" w:hAnsi="Times New Roman"/>
        </w:rPr>
        <w:tab/>
      </w:r>
      <w:r w:rsidR="00C648A0">
        <w:rPr>
          <w:rFonts w:ascii="Times New Roman" w:hAnsi="Times New Roman"/>
        </w:rPr>
        <w:tab/>
      </w:r>
      <w:r>
        <w:rPr>
          <w:rFonts w:ascii="Times New Roman" w:hAnsi="Times New Roman"/>
        </w:rPr>
        <w:t>or damaged items immediately before the loss or damage;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rsidP="00C648A0">
      <w:pPr>
        <w:tabs>
          <w:tab w:val="left" w:pos="864"/>
          <w:tab w:val="left" w:pos="1584"/>
          <w:tab w:val="left" w:pos="2304"/>
          <w:tab w:val="left" w:pos="3024"/>
          <w:tab w:val="left" w:pos="3420"/>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d.      the name, address, and telephone number of the person who discovered the loss </w:t>
      </w:r>
      <w:r w:rsidR="00C648A0">
        <w:rPr>
          <w:rFonts w:ascii="Times New Roman" w:hAnsi="Times New Roman"/>
        </w:rPr>
        <w:tab/>
      </w:r>
      <w:r w:rsidR="00C648A0">
        <w:rPr>
          <w:rFonts w:ascii="Times New Roman" w:hAnsi="Times New Roman"/>
        </w:rPr>
        <w:tab/>
      </w:r>
      <w:r w:rsidR="00C648A0">
        <w:rPr>
          <w:rFonts w:ascii="Times New Roman" w:hAnsi="Times New Roman"/>
        </w:rPr>
        <w:tab/>
      </w:r>
      <w:r w:rsidR="00C648A0">
        <w:rPr>
          <w:rFonts w:ascii="Times New Roman" w:hAnsi="Times New Roman"/>
        </w:rPr>
        <w:tab/>
      </w:r>
      <w:r>
        <w:rPr>
          <w:rFonts w:ascii="Times New Roman" w:hAnsi="Times New Roman"/>
        </w:rPr>
        <w:t>or damage; and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          </w:t>
      </w:r>
      <w:r>
        <w:rPr>
          <w:rFonts w:ascii="Times New Roman" w:hAnsi="Times New Roman"/>
        </w:rPr>
        <w:tab/>
      </w:r>
      <w:r>
        <w:rPr>
          <w:rFonts w:ascii="Times New Roman" w:hAnsi="Times New Roman"/>
        </w:rPr>
        <w:tab/>
        <w:t xml:space="preserve">e.      a written description of how the loss or damage occurred.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 xml:space="preserve"> 5. </w:t>
      </w:r>
      <w:r>
        <w:rPr>
          <w:rFonts w:ascii="Times New Roman" w:hAnsi="Times New Roman"/>
        </w:rPr>
        <w:tab/>
        <w:t xml:space="preserve">The OWNER may refuse any claim from the CONSTRUCTION MANAGER for loss or damage unless all of the items required in this section are provided to the OWNER and are to the satisfaction of the OWNER.  In such event, the CONSTRUCTION MANAGER shall be responsible for all such losses and damages. </w:t>
      </w:r>
    </w:p>
    <w:p w:rsidR="005035B2" w:rsidRDefault="005035B2">
      <w:pPr>
        <w:tabs>
          <w:tab w:val="left" w:pos="864"/>
          <w:tab w:val="left" w:pos="1584"/>
          <w:tab w:val="left" w:pos="2304"/>
          <w:tab w:val="left" w:pos="3024"/>
          <w:tab w:val="left" w:pos="4752"/>
        </w:tabs>
        <w:jc w:val="both"/>
        <w:rPr>
          <w:rFonts w:ascii="Times New Roman" w:hAnsi="Times New Roman"/>
        </w:rPr>
      </w:pP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sidRPr="001D206F">
        <w:rPr>
          <w:rFonts w:ascii="Times New Roman" w:hAnsi="Times New Roman"/>
        </w:rPr>
        <w:tab/>
        <w:t xml:space="preserve">C.     </w:t>
      </w:r>
      <w:r w:rsidRPr="001D206F">
        <w:rPr>
          <w:rFonts w:ascii="Times New Roman" w:hAnsi="Times New Roman"/>
        </w:rPr>
        <w:tab/>
      </w:r>
      <w:r w:rsidRPr="001D206F">
        <w:rPr>
          <w:rFonts w:ascii="Times New Roman" w:hAnsi="Times New Roman"/>
          <w:u w:val="single"/>
        </w:rPr>
        <w:t>Risks Assumed by the CONSTRUCTION MANAGER</w:t>
      </w: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sidRPr="001D206F">
        <w:rPr>
          <w:rFonts w:ascii="Times New Roman" w:hAnsi="Times New Roman"/>
        </w:rPr>
        <w:tab/>
      </w:r>
      <w:r w:rsidRPr="001D206F">
        <w:rPr>
          <w:rFonts w:ascii="Times New Roman" w:hAnsi="Times New Roman"/>
        </w:rPr>
        <w:tab/>
        <w:t>1.</w:t>
      </w:r>
      <w:r w:rsidRPr="001D206F">
        <w:rPr>
          <w:rFonts w:ascii="Times New Roman" w:hAnsi="Times New Roman"/>
        </w:rPr>
        <w:tab/>
        <w:t>The CONSTRUCTION MANAGER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OWNER or the Client excepting only risks which arise from faulty designs as shown by the plans and specifications or from affirmative acts of the OWNER, the Client, or the OWNER's members, officers, employees, or representatives, (hereinafter Protected Persons), committed with intent to cause the loss, damage, or injuries hereinafter set forth:</w:t>
      </w:r>
    </w:p>
    <w:p w:rsidR="005035B2" w:rsidRPr="001D206F"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Pr="001D206F" w:rsidRDefault="005035B2">
      <w:pPr>
        <w:tabs>
          <w:tab w:val="left" w:pos="900"/>
          <w:tab w:val="left" w:pos="1584"/>
          <w:tab w:val="left" w:pos="2304"/>
          <w:tab w:val="left" w:pos="2520"/>
          <w:tab w:val="left" w:pos="3024"/>
          <w:tab w:val="left" w:pos="3744"/>
          <w:tab w:val="left" w:pos="7632"/>
        </w:tabs>
        <w:ind w:left="2340" w:right="900" w:hanging="1440"/>
        <w:jc w:val="both"/>
        <w:rPr>
          <w:rFonts w:ascii="Times New Roman" w:hAnsi="Times New Roman"/>
        </w:rPr>
      </w:pPr>
      <w:r w:rsidRPr="001D206F">
        <w:rPr>
          <w:rFonts w:ascii="Times New Roman" w:hAnsi="Times New Roman"/>
        </w:rPr>
        <w:tab/>
        <w:t xml:space="preserve">          </w:t>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t>a.     the risk of loss or damage to the Work or to any plant, equipment, tools, materials, or property furnished, used, installed, or received by the Protected Persons. The    CONSTRUCTION MANAGER shall bear said risk of loss or damage until the Work is completed or until completion or removal of said plant, equipment, tools, materials or property from the site and the vicinity thereof, whichever event occurs last, and in the event of said loss or damage, the CONSTRUCTION MANAGER shall timely repair, replace or make good any said loss or damage after notification to the OWNER’s representative and Risk Management Unit, and;</w:t>
      </w:r>
    </w:p>
    <w:p w:rsidR="005035B2" w:rsidRPr="001D206F" w:rsidRDefault="005035B2">
      <w:pPr>
        <w:tabs>
          <w:tab w:val="left" w:pos="900"/>
          <w:tab w:val="left" w:pos="1584"/>
          <w:tab w:val="left" w:pos="2304"/>
          <w:tab w:val="left" w:pos="2520"/>
          <w:tab w:val="left" w:pos="3024"/>
          <w:tab w:val="left" w:pos="3744"/>
          <w:tab w:val="left" w:pos="7632"/>
        </w:tabs>
        <w:ind w:left="2340" w:right="900" w:hanging="1440"/>
        <w:jc w:val="both"/>
        <w:rPr>
          <w:rFonts w:ascii="Times New Roman" w:hAnsi="Times New Roman"/>
        </w:rPr>
      </w:pPr>
    </w:p>
    <w:p w:rsidR="005035B2" w:rsidRPr="001D206F" w:rsidRDefault="005035B2">
      <w:pPr>
        <w:tabs>
          <w:tab w:val="left" w:pos="900"/>
          <w:tab w:val="left" w:pos="1584"/>
          <w:tab w:val="left" w:pos="2304"/>
          <w:tab w:val="left" w:pos="2520"/>
          <w:tab w:val="left" w:pos="3024"/>
          <w:tab w:val="left" w:pos="3744"/>
          <w:tab w:val="left" w:pos="7632"/>
        </w:tabs>
        <w:ind w:left="2340" w:right="900" w:hanging="1440"/>
        <w:jc w:val="both"/>
        <w:rPr>
          <w:rFonts w:ascii="Times New Roman" w:hAnsi="Times New Roman"/>
        </w:rPr>
      </w:pPr>
      <w:r w:rsidRPr="001D206F">
        <w:rPr>
          <w:rFonts w:ascii="Times New Roman" w:hAnsi="Times New Roman"/>
        </w:rPr>
        <w:tab/>
        <w:t xml:space="preserve">           </w:t>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t>b.     the risk of claims, just or unjust, by third persons against the Protected Persons on account of wrongful death, bodily injuries, and property damage, arising or alleged to arise out of, or as a result of, or in connection with the performance by the CONSTRUCTION MANAGER of the Work.  The CONSTRUCTION MANAGER shall bear the risk for all deaths, injuries, damages, or losses sustained or alleged to have been sustained prior to the Final Acceptance of the Work, or resulting from the CONSTRUCTION MANAGER's negligence or alleged negligence which is discovered, appears, or is manifested after acceptance by the OWNER, and;</w:t>
      </w:r>
    </w:p>
    <w:p w:rsidR="005035B2" w:rsidRDefault="005035B2">
      <w:pPr>
        <w:tabs>
          <w:tab w:val="left" w:pos="900"/>
          <w:tab w:val="left" w:pos="1584"/>
          <w:tab w:val="left" w:pos="2304"/>
          <w:tab w:val="left" w:pos="2520"/>
          <w:tab w:val="left" w:pos="3024"/>
          <w:tab w:val="left" w:pos="3744"/>
          <w:tab w:val="left" w:pos="7632"/>
        </w:tabs>
        <w:ind w:left="2340" w:right="900" w:hanging="1440"/>
        <w:jc w:val="both"/>
      </w:pPr>
    </w:p>
    <w:p w:rsidR="005035B2" w:rsidRPr="001D206F" w:rsidRDefault="005035B2">
      <w:pPr>
        <w:tabs>
          <w:tab w:val="left" w:pos="900"/>
          <w:tab w:val="left" w:pos="1584"/>
          <w:tab w:val="left" w:pos="2304"/>
          <w:tab w:val="left" w:pos="2520"/>
          <w:tab w:val="left" w:pos="3024"/>
          <w:tab w:val="left" w:pos="3744"/>
          <w:tab w:val="left" w:pos="7632"/>
        </w:tabs>
        <w:ind w:left="2340" w:right="900" w:hanging="1440"/>
        <w:jc w:val="both"/>
        <w:rPr>
          <w:rFonts w:ascii="Times New Roman" w:hAnsi="Times New Roman"/>
        </w:rPr>
      </w:pPr>
      <w:r>
        <w:tab/>
      </w:r>
      <w:r w:rsidRPr="001D206F">
        <w:rPr>
          <w:rFonts w:ascii="Times New Roman" w:hAnsi="Times New Roman"/>
        </w:rPr>
        <w:t xml:space="preserve">           </w:t>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t xml:space="preserve">c.     the CONSTRUCTION MANAGER assumes entire responsibility and liability for any and all damage or injury of any kind or nature whatsoever, including death resulting therefrom, to all persons, whether employees of the CONSTRUCTION MANAGER or otherwise, and to all property, caused by, resulting from, arising out of, or occurring in connection with the negligent or alleged negligent execution of the Work.  The CONSTRUCTION MANAGER shall assume the defense and pay on behalf of the Protected Persons, any and all loss, expense, damage, or injury that the Protected Persons, may sustain as the result of any claim.  The CONSTRUCTION MANAGER agrees to assume, and pay on behalf of the Protected Persons, the defense of any action at law or equity which may be brought against the Protected Persons.  The assumption of defense and liability by the CONSTRUCTION MANAGER includes, but is not limited to: the amount of any legal fees associated with defending, all costs of investigation, expert evaluation, and any other costs including any judgement or interest or penalty that may be entered against the Protected Persons, in any said action.  </w:t>
      </w: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sidRPr="001D206F">
        <w:rPr>
          <w:rFonts w:ascii="Times New Roman" w:hAnsi="Times New Roman"/>
        </w:rPr>
        <w:tab/>
      </w:r>
      <w:r w:rsidRPr="001D206F">
        <w:rPr>
          <w:rFonts w:ascii="Times New Roman" w:hAnsi="Times New Roman"/>
        </w:rPr>
        <w:tab/>
        <w:t>2.</w:t>
      </w:r>
      <w:r w:rsidRPr="001D206F">
        <w:rPr>
          <w:rFonts w:ascii="Times New Roman" w:hAnsi="Times New Roman"/>
        </w:rPr>
        <w:tab/>
        <w:t xml:space="preserve">The CONSTRUCTION MANAGER's obligations under this Article shall not be deemed waived, limited, or discharged by the enumeration of procurement of any insurance for liability for damages.  </w:t>
      </w: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Pr="001D206F"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sidRPr="001D206F">
        <w:rPr>
          <w:rFonts w:ascii="Times New Roman" w:hAnsi="Times New Roman"/>
        </w:rPr>
        <w:tab/>
      </w:r>
      <w:r w:rsidRPr="001D206F">
        <w:rPr>
          <w:rFonts w:ascii="Times New Roman" w:hAnsi="Times New Roman"/>
        </w:rPr>
        <w:tab/>
        <w:t>3.</w:t>
      </w:r>
      <w:r w:rsidRPr="001D206F">
        <w:rPr>
          <w:rFonts w:ascii="Times New Roman" w:hAnsi="Times New Roman"/>
        </w:rPr>
        <w:tab/>
        <w:t xml:space="preserve">Neither Final Acceptance of the Work nor making any payment shall release the CONSTRUCTION MANAGER from the CONSTRUCTION MANAGER's obligations under this Article.  The enumeration elsewhere in the Contract of particular risks assumed by the CONSTRUCTION MANAGER or of particular claims for which the CONSTRUCTION MANAGER is responsible shall not be deemed to limit the effect of the provisions of this Article or to imply that the CONSTRUCTION MANAGER assumes, or is responsible for, only risks or claims of the type enumerated; and neither the enumeration in this Article nor the enumeration elsewhere in the Contract of particular risks assumed by the CONSTRUCTION MANAGER of particular claims for which the CONSTRUCTION MANAGER is responsible shall be deemed to limit the risks which the CONSTRUCTION MANAGER would assume or the claims for which the CONSTRUCTION MANAGER would be responsible in the absence of said enumerations.  </w:t>
      </w:r>
    </w:p>
    <w:p w:rsidR="005035B2" w:rsidRDefault="005035B2">
      <w:pPr>
        <w:tabs>
          <w:tab w:val="left" w:pos="864"/>
          <w:tab w:val="left" w:pos="1584"/>
          <w:tab w:val="left" w:pos="2304"/>
          <w:tab w:val="left" w:pos="3024"/>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r>
      <w:r>
        <w:rPr>
          <w:rFonts w:ascii="Times New Roman" w:hAnsi="Times New Roman"/>
          <w:u w:val="single"/>
        </w:rPr>
        <w:t xml:space="preserve">Protection </w:t>
      </w:r>
      <w:proofErr w:type="gramStart"/>
      <w:r>
        <w:rPr>
          <w:rFonts w:ascii="Times New Roman" w:hAnsi="Times New Roman"/>
          <w:u w:val="single"/>
        </w:rPr>
        <w:t>Of</w:t>
      </w:r>
      <w:proofErr w:type="gramEnd"/>
      <w:r>
        <w:rPr>
          <w:rFonts w:ascii="Times New Roman" w:hAnsi="Times New Roman"/>
          <w:u w:val="single"/>
        </w:rPr>
        <w:t xml:space="preserve"> Lives And Health</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The CONSTRUCTION MANAGER and each of its Contractors and Subcontractors of every tier shall comply fully with all applicable provisions of the laws of the State of New York, the United States of America and with all </w:t>
      </w:r>
      <w:proofErr w:type="gramStart"/>
      <w:r>
        <w:rPr>
          <w:rFonts w:ascii="Times New Roman" w:hAnsi="Times New Roman"/>
        </w:rPr>
        <w:t>applicable  rules</w:t>
      </w:r>
      <w:proofErr w:type="gramEnd"/>
      <w:r>
        <w:rPr>
          <w:rFonts w:ascii="Times New Roman" w:hAnsi="Times New Roman"/>
        </w:rPr>
        <w:t xml:space="preserve"> and regulations adopted or promulgated by agencies or municipalities of the State of New York or the United States of America.  The CONSTRUCTION MANAGERs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at the weekly safety meetings.</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The CONSTRUCTION MANAGER shall maintain an accurate record of all cases of death, occupational disease, and injury requiring medical attention or causing loss of time from work, arising out of and in the course of employment of Work under the Contract, and shall immediately notify the Owner in writing of any injury which results in hospitalization or death.  The CONSTRUCTION MANAGER shall provide to the Owner a copy of Form C-2, Employers Report of Injury/Illness within twenty-four (24) hours of any job related injury on the Owner's job site.  Further, a copy of the OSHA Log of Injury and Illness shall also be provided to the Owner for any reporting period in which a job related injury or illness is recorded.  The CONSTRUCTION MANAGER shall also provide a list of witnesses to the Owner.  The list shall include at least the full name, home address, occupation and telephone number of each person who saw or has knowledge of the incident which caused the injury or illness.</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The CONSTRUCTION MANAGER alone shall be responsible for the safety, efficiency and adequacy of the CONSTRUCTION MANAGER’s Work, plant, appliances and methods, and for any damage which may result from the failure or the improper construction, maintenance, or operation of such Work, plant, appliances and methods.</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If, in the performance of the Work, a harmful hazard is created for which appliances or methods of elimination have been approved by regulatory authorities, the CONSTRUCTION MANAGER shall install, maintain and operate said appliances or methods.</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The Owner may impose a payment penalty on the CONSTRUCTION MANAGER for any act of non-compliance with this section.  The payment penalty shall not exceed one twentieth (1/20) of the contract price or a maximum of One Thousand Dollars ($1,000.00) for each time the CONSTRUCTION MANAGER fails to perform or to provide the information, reports, forms, etc. required in this section.  This payment penalty is not exclusive, the Owner may avail itself of any other contractual remedy available.</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The Owner or Owner's Representatives may inspect the job-site at any time without notice to the CONSTRUCTION MANAGER.  If the Owner finds that the CONSTRUCTION MANAGER is not complying with the provisions of this Article, the Owner may send written notice to the CONSTRUCTION MANAGER to correct any deficiency.  Upon reinspection, if the Owner finds the deficiencies have not been corrected, or in instances where a safety violation (s) must be corrected before work continues and the CONSTRUCTION MANAGER is given three (3) hours to make correction (s) and they are not made, the Owner may let a separate contract to correct any deficiencies and charge back the cost of the separate contract to the CONSTRUCTION MANAGER at a premium rate.  The CONSTRUCTION MANAGER cannot pass these additional charges on to the Owner.  No action taken under this section shall be deemed as a basis for any delay claim or any other claim against the Owner by the CONSTRUCTION MANAGER.</w:t>
      </w:r>
    </w:p>
    <w:p w:rsidR="005035B2" w:rsidRDefault="005035B2">
      <w:pPr>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r>
      <w:r>
        <w:rPr>
          <w:rFonts w:ascii="Times New Roman" w:hAnsi="Times New Roman"/>
        </w:rPr>
        <w:tab/>
        <w:t>7.</w:t>
      </w:r>
      <w:r>
        <w:rPr>
          <w:rFonts w:ascii="Times New Roman" w:hAnsi="Times New Roman"/>
        </w:rPr>
        <w:tab/>
        <w:t>The CONSTRUCTION MANAGER shall preserve and safeguard the scene of an accident involving a ladder, scaffold, mobile machinery, equipment, safety railing or uncovered floor opening or any other incident where the injured person required emergency medical treatment.  The CONSTRUCTION MANAGER shall "tape off" the area, and not allow any material object or property to be altered, changed, moved or removed from the accident site.  In addition to "taping off" the accident site, the CONSTRUCTION MANAGER shall telephone and "fax" Owner immediately, and post a person at the accident site to protect it.  Safeguarding and protecting the accident site shall only be abandoned by the CONSTRUCTION MANAGER upon release by the Owner or the Owner's Representative.  Failure of the CONSTRUCTION MANAGER to comply with the provisions of this paragraph shall be deemed a breach of this Contract.  In addition to any other contractual remedies available, the Owner may satisfy the breach by imposing the penalties set out in paragraph D. 5 or void the entire Contract and retain any or all amounts due the CONSTRUCTION MANAGER under this Contract.</w:t>
      </w:r>
    </w:p>
    <w:p w:rsidR="005035B2" w:rsidRDefault="005035B2">
      <w:pPr>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Pr>
          <w:rFonts w:ascii="Times New Roman" w:hAnsi="Times New Roman"/>
          <w:b/>
          <w:u w:val="single"/>
        </w:rPr>
        <w:t>ARTICLE XI:  HOLD HARMLESS</w:t>
      </w:r>
    </w:p>
    <w:p w:rsidR="005035B2" w:rsidRDefault="005035B2">
      <w:pPr>
        <w:tabs>
          <w:tab w:val="left" w:pos="864"/>
          <w:tab w:val="left" w:pos="1584"/>
          <w:tab w:val="left" w:pos="2304"/>
          <w:tab w:val="left" w:pos="3024"/>
          <w:tab w:val="left" w:pos="3744"/>
          <w:tab w:val="left" w:pos="7632"/>
        </w:tabs>
        <w:jc w:val="both"/>
        <w:rPr>
          <w:rFonts w:ascii="Times New Roman" w:hAnsi="Times New Roman"/>
          <w:u w:val="single"/>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XIII of said Contract entitled Hold Harmless is incorporated herein by reference and shall be a part of this Contract as though set forth in full herein.</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Default="005035B2">
      <w:pPr>
        <w:tabs>
          <w:tab w:val="left" w:pos="864"/>
          <w:tab w:val="left" w:pos="1584"/>
          <w:tab w:val="left" w:pos="2304"/>
          <w:tab w:val="left" w:pos="3024"/>
          <w:tab w:val="left" w:pos="3744"/>
          <w:tab w:val="left" w:pos="7632"/>
        </w:tabs>
        <w:jc w:val="both"/>
        <w:rPr>
          <w:rFonts w:ascii="Times New Roman" w:hAnsi="Times New Roman"/>
          <w:b/>
        </w:rPr>
      </w:pPr>
      <w:r>
        <w:rPr>
          <w:rFonts w:ascii="Times New Roman" w:hAnsi="Times New Roman"/>
        </w:rPr>
        <w:tab/>
      </w:r>
      <w:r>
        <w:rPr>
          <w:rFonts w:ascii="Times New Roman" w:hAnsi="Times New Roman"/>
        </w:rPr>
        <w:tab/>
      </w:r>
      <w:r>
        <w:rPr>
          <w:rFonts w:ascii="Times New Roman" w:hAnsi="Times New Roman"/>
          <w:b/>
          <w:u w:val="single"/>
        </w:rPr>
        <w:t>ARTICLE XII: OWNERS RIGHT TO AUDIT &amp; INSPECT RECORDS</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ab/>
      </w:r>
      <w:r>
        <w:rPr>
          <w:rFonts w:ascii="Times New Roman" w:hAnsi="Times New Roman"/>
        </w:rPr>
        <w:tab/>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Construction Phase Construction Manager Contract has been entered into contemporaneously with this Contract.  Article XIV of said Contract entitled Owners Right To Audit &amp; Inspect Records is incorporated herein by reference and shall be a part of this Contract as though set forth in full herein.</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sidRPr="00862F3C">
        <w:rPr>
          <w:rFonts w:ascii="Times New Roman" w:hAnsi="Times New Roman"/>
          <w:b/>
          <w:u w:val="single"/>
        </w:rPr>
        <w:t>ARTICLE XIII:  APPENDIX "</w:t>
      </w:r>
      <w:r w:rsidR="00862F3C" w:rsidRPr="00862F3C">
        <w:rPr>
          <w:rFonts w:ascii="Times New Roman" w:hAnsi="Times New Roman"/>
          <w:b/>
          <w:u w:val="single"/>
        </w:rPr>
        <w:t>D</w:t>
      </w:r>
      <w:r w:rsidRPr="00862F3C">
        <w:rPr>
          <w:rFonts w:ascii="Times New Roman" w:hAnsi="Times New Roman"/>
          <w:b/>
          <w:u w:val="single"/>
        </w:rPr>
        <w:t>" ADDITIONAL</w:t>
      </w:r>
      <w:r>
        <w:rPr>
          <w:rFonts w:ascii="Times New Roman" w:hAnsi="Times New Roman"/>
          <w:b/>
          <w:u w:val="single"/>
        </w:rPr>
        <w:t xml:space="preserve"> ITEMS</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 xml:space="preserve">The Construction Phase Construction Manager Contract has been entered into contemporaneously with this Contract.  Article XV of said Contract </w:t>
      </w:r>
      <w:r w:rsidRPr="00862F3C">
        <w:rPr>
          <w:rFonts w:ascii="Times New Roman" w:hAnsi="Times New Roman"/>
        </w:rPr>
        <w:t>entitled Appendix “D” Additional</w:t>
      </w:r>
      <w:r>
        <w:rPr>
          <w:rFonts w:ascii="Times New Roman" w:hAnsi="Times New Roman"/>
        </w:rPr>
        <w:t xml:space="preserve"> Items is incorporated herein by reference and shall be a part of this Contract as though set forth in full herein.</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u w:val="single"/>
        </w:rPr>
      </w:pPr>
      <w:r>
        <w:rPr>
          <w:rFonts w:ascii="Times New Roman" w:hAnsi="Times New Roman"/>
        </w:rPr>
        <w:tab/>
      </w:r>
      <w:r>
        <w:rPr>
          <w:rFonts w:ascii="Times New Roman" w:hAnsi="Times New Roman"/>
          <w:b/>
          <w:u w:val="single"/>
        </w:rPr>
        <w:t>ARTICLE XIV:  ASSIGNMENT</w:t>
      </w:r>
    </w:p>
    <w:p w:rsidR="005035B2" w:rsidRDefault="005035B2">
      <w:pPr>
        <w:tabs>
          <w:tab w:val="left" w:pos="864"/>
          <w:tab w:val="left" w:pos="1584"/>
          <w:tab w:val="left" w:pos="2304"/>
          <w:tab w:val="left" w:pos="3024"/>
          <w:tab w:val="left" w:pos="3744"/>
          <w:tab w:val="left" w:pos="7632"/>
        </w:tabs>
        <w:jc w:val="both"/>
        <w:rPr>
          <w:rFonts w:ascii="Times New Roman" w:hAnsi="Times New Roman"/>
        </w:rPr>
      </w:pPr>
    </w:p>
    <w:p w:rsidR="005035B2" w:rsidRPr="001D206F" w:rsidRDefault="005035B2">
      <w:pPr>
        <w:tabs>
          <w:tab w:val="left" w:pos="864"/>
          <w:tab w:val="left" w:pos="1584"/>
          <w:tab w:val="left" w:pos="2304"/>
          <w:tab w:val="left" w:pos="3024"/>
          <w:tab w:val="left" w:pos="3744"/>
          <w:tab w:val="left" w:pos="7632"/>
        </w:tabs>
        <w:ind w:left="900" w:right="900" w:firstLine="720"/>
        <w:jc w:val="both"/>
        <w:rPr>
          <w:rFonts w:ascii="Times New Roman" w:hAnsi="Times New Roman"/>
        </w:rPr>
      </w:pPr>
      <w:r w:rsidRPr="001D206F">
        <w:rPr>
          <w:rFonts w:ascii="Times New Roman" w:hAnsi="Times New Roman"/>
        </w:rPr>
        <w:t xml:space="preserve">The Construction Manager shall not assign the Contract in whole or in part without prior written consent of the OWNER, however, the OWNER may assign the Contract in whole or in part without prior written consent of the Construction Manager. </w:t>
      </w:r>
    </w:p>
    <w:p w:rsidR="005035B2" w:rsidRDefault="005035B2">
      <w:pPr>
        <w:tabs>
          <w:tab w:val="left" w:pos="864"/>
          <w:tab w:val="left" w:pos="1584"/>
          <w:tab w:val="left" w:pos="2304"/>
          <w:tab w:val="left" w:pos="3024"/>
          <w:tab w:val="left" w:pos="3744"/>
          <w:tab w:val="left" w:pos="7632"/>
        </w:tabs>
        <w:ind w:left="900"/>
        <w:jc w:val="both"/>
      </w:pPr>
    </w:p>
    <w:p w:rsidR="006533CA" w:rsidRDefault="006533CA">
      <w:pPr>
        <w:tabs>
          <w:tab w:val="left" w:pos="864"/>
          <w:tab w:val="left" w:pos="1584"/>
          <w:tab w:val="left" w:pos="2304"/>
          <w:tab w:val="left" w:pos="3024"/>
          <w:tab w:val="left" w:pos="3744"/>
          <w:tab w:val="left" w:pos="7632"/>
        </w:tabs>
        <w:jc w:val="both"/>
      </w:pPr>
    </w:p>
    <w:p w:rsidR="006533CA" w:rsidRDefault="006533CA">
      <w:pPr>
        <w:tabs>
          <w:tab w:val="left" w:pos="864"/>
          <w:tab w:val="left" w:pos="1584"/>
          <w:tab w:val="left" w:pos="2304"/>
          <w:tab w:val="left" w:pos="3024"/>
          <w:tab w:val="left" w:pos="3744"/>
          <w:tab w:val="left" w:pos="7632"/>
        </w:tabs>
        <w:jc w:val="both"/>
      </w:pPr>
    </w:p>
    <w:p w:rsidR="005035B2" w:rsidRDefault="005035B2">
      <w:pPr>
        <w:tabs>
          <w:tab w:val="left" w:pos="864"/>
          <w:tab w:val="left" w:pos="1584"/>
          <w:tab w:val="left" w:pos="2304"/>
          <w:tab w:val="left" w:pos="3024"/>
          <w:tab w:val="left" w:pos="3744"/>
          <w:tab w:val="left" w:pos="7632"/>
        </w:tabs>
        <w:jc w:val="both"/>
        <w:rPr>
          <w:b/>
          <w:u w:val="single"/>
        </w:rPr>
      </w:pPr>
      <w:r>
        <w:tab/>
      </w:r>
      <w:r>
        <w:tab/>
      </w:r>
      <w:r>
        <w:rPr>
          <w:b/>
          <w:u w:val="single"/>
        </w:rPr>
        <w:t>ARTICLE XV:  TIME OF COMPLETION</w:t>
      </w:r>
    </w:p>
    <w:p w:rsidR="005035B2" w:rsidRDefault="005035B2">
      <w:pPr>
        <w:tabs>
          <w:tab w:val="left" w:pos="864"/>
          <w:tab w:val="left" w:pos="1584"/>
          <w:tab w:val="left" w:pos="2304"/>
          <w:tab w:val="left" w:pos="3024"/>
          <w:tab w:val="left" w:pos="3744"/>
          <w:tab w:val="left" w:pos="7632"/>
        </w:tabs>
        <w:jc w:val="both"/>
        <w:rPr>
          <w:u w:val="single"/>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tab/>
      </w:r>
      <w:r>
        <w:rPr>
          <w:rFonts w:ascii="Times New Roman" w:hAnsi="Times New Roman"/>
        </w:rPr>
        <w:t>The Construction Phase Construction Manager Contract has been entered into contemporaneously with this Contract.  Article XIX of said Contract entitled Time of Completion is incorporated herein by reference and shall be a part of this Contract as though set forth in full herein.</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XVI:  THE CONTRACT DOCUMENTS</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The Contract for Construction Management Services between the OWNER and the Construction Manager sets forth the Construction Manager’s scope of services and is comprised of the following documents:</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the </w:t>
      </w:r>
      <w:r>
        <w:rPr>
          <w:rFonts w:ascii="Times New Roman" w:hAnsi="Times New Roman"/>
          <w:b/>
          <w:bCs/>
        </w:rPr>
        <w:t>Construction Phase Contract</w:t>
      </w:r>
      <w:r>
        <w:rPr>
          <w:rFonts w:ascii="Times New Roman" w:hAnsi="Times New Roman"/>
        </w:rPr>
        <w:t>, and all attached documents and appendices, incorporated herein by reference;</w:t>
      </w:r>
    </w:p>
    <w:p w:rsidR="005035B2" w:rsidRDefault="005035B2">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this </w:t>
      </w:r>
      <w:r>
        <w:rPr>
          <w:rFonts w:ascii="Times New Roman" w:hAnsi="Times New Roman"/>
          <w:b/>
          <w:bCs/>
        </w:rPr>
        <w:t>General Conditions Phase Contract</w:t>
      </w:r>
      <w:r>
        <w:rPr>
          <w:rFonts w:ascii="Times New Roman" w:hAnsi="Times New Roman"/>
        </w:rPr>
        <w:t>, and all attached documents and appendices;</w:t>
      </w:r>
    </w:p>
    <w:p w:rsidR="005035B2" w:rsidRDefault="005035B2">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the </w:t>
      </w:r>
      <w:r>
        <w:rPr>
          <w:rFonts w:ascii="Times New Roman" w:hAnsi="Times New Roman"/>
          <w:b/>
          <w:bCs/>
        </w:rPr>
        <w:t>OWNER’s “Request for Proposal,”</w:t>
      </w:r>
      <w:r>
        <w:rPr>
          <w:rFonts w:ascii="Times New Roman" w:hAnsi="Times New Roman"/>
        </w:rPr>
        <w:t xml:space="preserve"> and all attached documents and appendices, incorporated herein by reference;</w:t>
      </w:r>
    </w:p>
    <w:p w:rsidR="005035B2" w:rsidRDefault="005035B2">
      <w:pPr>
        <w:numPr>
          <w:ilvl w:val="0"/>
          <w:numId w:val="3"/>
        </w:numPr>
        <w:tabs>
          <w:tab w:val="clear" w:pos="1620"/>
        </w:tabs>
        <w:ind w:left="2070" w:right="900" w:hanging="450"/>
        <w:jc w:val="both"/>
        <w:rPr>
          <w:rFonts w:ascii="Times New Roman" w:hAnsi="Times New Roman"/>
        </w:rPr>
      </w:pPr>
      <w:r>
        <w:rPr>
          <w:rFonts w:ascii="Times New Roman" w:hAnsi="Times New Roman"/>
        </w:rPr>
        <w:t xml:space="preserve">the </w:t>
      </w:r>
      <w:r>
        <w:rPr>
          <w:rFonts w:ascii="Times New Roman" w:hAnsi="Times New Roman"/>
          <w:b/>
          <w:bCs/>
        </w:rPr>
        <w:t>Construction Manager’s Response to the OWNER’s Request for Proposal</w:t>
      </w:r>
      <w:r>
        <w:rPr>
          <w:rFonts w:ascii="Times New Roman" w:hAnsi="Times New Roman"/>
        </w:rPr>
        <w:t>, and all attached documents and appendices, incorporated herein by reference.</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r>
        <w:rPr>
          <w:rFonts w:ascii="Times New Roman" w:hAnsi="Times New Roman"/>
        </w:rPr>
        <w:tab/>
      </w:r>
      <w:r>
        <w:rPr>
          <w:rFonts w:ascii="Times New Roman" w:hAnsi="Times New Roman"/>
          <w:b/>
          <w:bCs/>
          <w:u w:val="single"/>
        </w:rPr>
        <w:t>ARTICLE XVII:  INTERPRETATION</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
          <w:bCs/>
          <w:u w:val="single"/>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b/>
          <w:bCs/>
        </w:rPr>
        <w:tab/>
      </w:r>
      <w:r>
        <w:rPr>
          <w:rFonts w:ascii="Times New Roman" w:hAnsi="Times New Roman"/>
        </w:rPr>
        <w:t>In the event of any discrepancy, disagreement or ambiguity among the following documents, they shall be given preference in the following order to interpret and to resolve such discrepancy, disagreement or ambiguity:</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Construction Phase Contract</w:t>
      </w:r>
    </w:p>
    <w:p w:rsidR="005035B2" w:rsidRDefault="005035B2">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General Conditions Phase Contract</w:t>
      </w:r>
    </w:p>
    <w:p w:rsidR="005035B2" w:rsidRDefault="005035B2">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 xml:space="preserve">OWNER’s Request for Proposal </w:t>
      </w:r>
    </w:p>
    <w:p w:rsidR="005035B2" w:rsidRDefault="005035B2">
      <w:pPr>
        <w:numPr>
          <w:ilvl w:val="0"/>
          <w:numId w:val="2"/>
        </w:numPr>
        <w:tabs>
          <w:tab w:val="clear" w:pos="1950"/>
          <w:tab w:val="left" w:pos="864"/>
          <w:tab w:val="left" w:pos="1584"/>
        </w:tabs>
        <w:ind w:left="2070" w:right="900" w:hanging="480"/>
        <w:jc w:val="both"/>
        <w:rPr>
          <w:rFonts w:ascii="Times New Roman" w:hAnsi="Times New Roman"/>
        </w:rPr>
      </w:pPr>
      <w:r>
        <w:rPr>
          <w:rFonts w:ascii="Times New Roman" w:hAnsi="Times New Roman"/>
        </w:rPr>
        <w:t>CONSTRUCTION MANAGER’s Response to the OWNER’s Request for Proposal</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Pr>
          <w:rFonts w:ascii="Times New Roman" w:hAnsi="Times New Roman"/>
          <w:b/>
        </w:rPr>
        <w:t>IN WITNESS WHEREOF</w:t>
      </w:r>
      <w:r>
        <w:rPr>
          <w:rFonts w:ascii="Times New Roman" w:hAnsi="Times New Roman"/>
        </w:rPr>
        <w:t xml:space="preserve">, the OWNER has executed this Contract on the </w:t>
      </w:r>
      <w:r>
        <w:rPr>
          <w:rFonts w:ascii="Times New Roman" w:hAnsi="Times New Roman"/>
          <w:u w:val="single"/>
        </w:rPr>
        <w:t xml:space="preserve">       </w:t>
      </w:r>
      <w:r>
        <w:rPr>
          <w:rFonts w:ascii="Times New Roman" w:hAnsi="Times New Roman"/>
        </w:rPr>
        <w:t xml:space="preserve"> day of ____________</w:t>
      </w:r>
      <w:r>
        <w:rPr>
          <w:rFonts w:ascii="Times New Roman" w:hAnsi="Times New Roman"/>
          <w:u w:val="single"/>
        </w:rPr>
        <w:t xml:space="preserve">                         </w:t>
      </w:r>
      <w:r>
        <w:rPr>
          <w:rFonts w:ascii="Times New Roman" w:hAnsi="Times New Roman"/>
        </w:rPr>
        <w:t xml:space="preserve"> 20 </w:t>
      </w:r>
      <w:r>
        <w:rPr>
          <w:rFonts w:ascii="Times New Roman" w:hAnsi="Times New Roman"/>
          <w:u w:val="single"/>
        </w:rPr>
        <w:t xml:space="preserve">    </w:t>
      </w:r>
      <w:r>
        <w:rPr>
          <w:rFonts w:ascii="Times New Roman" w:hAnsi="Times New Roman"/>
        </w:rPr>
        <w:t xml:space="preserve">.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r w:rsidR="0014430D">
        <w:rPr>
          <w:rFonts w:ascii="Times New Roman" w:hAnsi="Times New Roman"/>
        </w:rPr>
        <w:t>DASNY</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t>515 Broadway</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r>
        <w:rPr>
          <w:rFonts w:ascii="Times New Roman" w:hAnsi="Times New Roman"/>
        </w:rPr>
        <w:tab/>
      </w:r>
      <w:smartTag w:uri="urn:schemas-microsoft-com:office:smarttags" w:element="place">
        <w:smartTag w:uri="urn:schemas-microsoft-com:office:smarttags" w:element="City">
          <w:r>
            <w:rPr>
              <w:rFonts w:ascii="Times New Roman" w:hAnsi="Times New Roman"/>
            </w:rPr>
            <w:t>Albany</w:t>
          </w:r>
        </w:smartTag>
        <w:r>
          <w:rPr>
            <w:rFonts w:ascii="Times New Roman" w:hAnsi="Times New Roman"/>
          </w:rPr>
          <w:t xml:space="preserve">, </w:t>
        </w:r>
        <w:smartTag w:uri="urn:schemas-microsoft-com:office:smarttags" w:element="State">
          <w:r>
            <w:rPr>
              <w:rFonts w:ascii="Times New Roman" w:hAnsi="Times New Roman"/>
            </w:rPr>
            <w:t>NY</w:t>
          </w:r>
        </w:smartTag>
        <w:r>
          <w:rPr>
            <w:rFonts w:ascii="Times New Roman" w:hAnsi="Times New Roman"/>
          </w:rPr>
          <w:t xml:space="preserve">  </w:t>
        </w:r>
        <w:smartTag w:uri="urn:schemas-microsoft-com:office:smarttags" w:element="PostalCode">
          <w:r>
            <w:rPr>
              <w:rFonts w:ascii="Times New Roman" w:hAnsi="Times New Roman"/>
            </w:rPr>
            <w:t>12207-2964</w:t>
          </w:r>
        </w:smartTag>
      </w:smartTag>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 xml:space="preserve">By </w:t>
      </w:r>
      <w:r>
        <w:rPr>
          <w:rFonts w:ascii="Times New Roman" w:hAnsi="Times New Roman"/>
        </w:rPr>
        <w:tab/>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Title</w:t>
      </w:r>
      <w:r>
        <w:rPr>
          <w:rFonts w:ascii="Times New Roman" w:hAnsi="Times New Roman"/>
        </w:rPr>
        <w:tab/>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w:t>
      </w: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p>
    <w:p w:rsidR="006533CA"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 xml:space="preserve">Date       _________________________________        </w:t>
      </w: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 xml:space="preserve">       </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Cs/>
        </w:rPr>
      </w:pPr>
      <w:r>
        <w:rPr>
          <w:rFonts w:ascii="Times New Roman" w:hAnsi="Times New Roman"/>
          <w:b/>
        </w:rPr>
        <w:tab/>
        <w:t xml:space="preserve">IN WITNESS </w:t>
      </w:r>
      <w:proofErr w:type="gramStart"/>
      <w:r>
        <w:rPr>
          <w:rFonts w:ascii="Times New Roman" w:hAnsi="Times New Roman"/>
          <w:b/>
        </w:rPr>
        <w:t xml:space="preserve">WHEREOF, </w:t>
      </w:r>
      <w:r>
        <w:rPr>
          <w:rFonts w:ascii="Times New Roman" w:hAnsi="Times New Roman"/>
          <w:bCs/>
        </w:rPr>
        <w:t xml:space="preserve"> the</w:t>
      </w:r>
      <w:proofErr w:type="gramEnd"/>
      <w:r>
        <w:rPr>
          <w:rFonts w:ascii="Times New Roman" w:hAnsi="Times New Roman"/>
          <w:bCs/>
        </w:rPr>
        <w:t xml:space="preserve"> CONSTRUCTION MANAGER has caused this Contract to be signed by its duly authorized officer on the ________ day of ______________________, 20 ________.</w:t>
      </w:r>
    </w:p>
    <w:p w:rsidR="005035B2" w:rsidRDefault="005035B2">
      <w:pPr>
        <w:pBdr>
          <w:bottom w:val="single" w:sz="12" w:space="1" w:color="auto"/>
        </w:pBdr>
        <w:tabs>
          <w:tab w:val="left" w:pos="864"/>
          <w:tab w:val="left" w:pos="1584"/>
          <w:tab w:val="left" w:pos="2304"/>
          <w:tab w:val="left" w:pos="3024"/>
          <w:tab w:val="left" w:pos="3744"/>
          <w:tab w:val="left" w:pos="7632"/>
        </w:tabs>
        <w:ind w:left="900" w:right="900"/>
        <w:jc w:val="both"/>
        <w:rPr>
          <w:rFonts w:ascii="Times New Roman" w:hAnsi="Times New Roman"/>
          <w:bCs/>
        </w:rPr>
      </w:pPr>
    </w:p>
    <w:p w:rsidR="005035B2" w:rsidRDefault="005035B2">
      <w:pPr>
        <w:pBdr>
          <w:bottom w:val="single" w:sz="12" w:space="1" w:color="auto"/>
        </w:pBdr>
        <w:tabs>
          <w:tab w:val="left" w:pos="864"/>
          <w:tab w:val="left" w:pos="1584"/>
          <w:tab w:val="left" w:pos="2304"/>
          <w:tab w:val="left" w:pos="3024"/>
          <w:tab w:val="left" w:pos="3744"/>
          <w:tab w:val="left" w:pos="7632"/>
        </w:tabs>
        <w:ind w:left="900" w:right="900"/>
        <w:jc w:val="both"/>
        <w:rPr>
          <w:rFonts w:ascii="Times New Roman" w:hAnsi="Times New Roman"/>
          <w:bCs/>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bCs/>
        </w:rPr>
      </w:pPr>
      <w:r>
        <w:rPr>
          <w:rFonts w:ascii="Times New Roman" w:hAnsi="Times New Roman"/>
          <w:bCs/>
        </w:rPr>
        <w:t>Name of Firm</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By</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t xml:space="preserve"> </w:t>
      </w:r>
      <w:r>
        <w:rPr>
          <w:rFonts w:ascii="Times New Roman" w:hAnsi="Times New Roman"/>
        </w:rPr>
        <w:t xml:space="preserve">   1</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u w:val="single"/>
        </w:rPr>
      </w:pPr>
      <w:r>
        <w:rPr>
          <w:rFonts w:ascii="Times New Roman" w:hAnsi="Times New Roman"/>
        </w:rPr>
        <w:tab/>
        <w:t>Title</w:t>
      </w:r>
      <w:r>
        <w:rPr>
          <w:rFonts w:ascii="Times New Roman" w:hAnsi="Times New Roman"/>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u w:val="single"/>
        </w:rPr>
      </w:pPr>
    </w:p>
    <w:p w:rsidR="005035B2" w:rsidRDefault="005035B2">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r>
        <w:rPr>
          <w:rFonts w:ascii="Times New Roman" w:hAnsi="Times New Roman"/>
        </w:rPr>
        <w:tab/>
        <w:t>Date      _________________________________</w:t>
      </w:r>
    </w:p>
    <w:p w:rsidR="006533CA" w:rsidRDefault="006533CA">
      <w:pPr>
        <w:tabs>
          <w:tab w:val="left" w:pos="864"/>
          <w:tab w:val="left" w:pos="1584"/>
          <w:tab w:val="left" w:pos="2304"/>
          <w:tab w:val="left" w:pos="3024"/>
          <w:tab w:val="left" w:pos="3744"/>
          <w:tab w:val="left" w:pos="4320"/>
          <w:tab w:val="left" w:pos="5580"/>
          <w:tab w:val="left" w:pos="7632"/>
        </w:tabs>
        <w:ind w:left="900" w:right="900"/>
        <w:jc w:val="both"/>
        <w:rPr>
          <w:rFonts w:ascii="Times New Roman" w:hAnsi="Times New Roman"/>
        </w:rPr>
      </w:pPr>
    </w:p>
    <w:p w:rsidR="005035B2" w:rsidRDefault="005035B2">
      <w:pPr>
        <w:numPr>
          <w:ilvl w:val="0"/>
          <w:numId w:val="19"/>
        </w:numPr>
        <w:tabs>
          <w:tab w:val="left" w:pos="864"/>
          <w:tab w:val="left" w:pos="1584"/>
          <w:tab w:val="left" w:pos="2304"/>
          <w:tab w:val="left" w:pos="3024"/>
          <w:tab w:val="left" w:pos="3744"/>
          <w:tab w:val="left" w:pos="4320"/>
          <w:tab w:val="left" w:pos="5580"/>
          <w:tab w:val="left" w:pos="7632"/>
        </w:tabs>
        <w:ind w:right="900"/>
        <w:jc w:val="both"/>
        <w:rPr>
          <w:rFonts w:ascii="Times New Roman" w:hAnsi="Times New Roman"/>
        </w:rPr>
      </w:pPr>
      <w:r>
        <w:rPr>
          <w:rFonts w:ascii="Times New Roman" w:hAnsi="Times New Roman"/>
        </w:rPr>
        <w:t xml:space="preserve">If a </w:t>
      </w:r>
      <w:r>
        <w:rPr>
          <w:rFonts w:ascii="Times New Roman" w:hAnsi="Times New Roman"/>
          <w:b/>
          <w:bCs/>
        </w:rPr>
        <w:t>corporation</w:t>
      </w:r>
      <w:r>
        <w:rPr>
          <w:rFonts w:ascii="Times New Roman" w:hAnsi="Times New Roman"/>
        </w:rPr>
        <w:t>, signer must be President, Vice-President or other authorized officer.</w:t>
      </w:r>
    </w:p>
    <w:p w:rsidR="005035B2" w:rsidRDefault="005035B2">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Liability Company (LLC)</w:t>
      </w:r>
      <w:r>
        <w:rPr>
          <w:rFonts w:ascii="Times New Roman" w:hAnsi="Times New Roman"/>
        </w:rPr>
        <w:t>, signer must be a member or manager.</w:t>
      </w:r>
    </w:p>
    <w:p w:rsidR="005035B2" w:rsidRDefault="005035B2">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Liability Partnership (LLP)</w:t>
      </w:r>
      <w:r>
        <w:rPr>
          <w:rFonts w:ascii="Times New Roman" w:hAnsi="Times New Roman"/>
        </w:rPr>
        <w:t>, signer must be a partner.</w:t>
      </w:r>
    </w:p>
    <w:p w:rsidR="005035B2" w:rsidRDefault="005035B2">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Limited Partnership</w:t>
      </w:r>
      <w:r>
        <w:rPr>
          <w:rFonts w:ascii="Times New Roman" w:hAnsi="Times New Roman"/>
        </w:rPr>
        <w:t xml:space="preserve">, signer </w:t>
      </w:r>
      <w:proofErr w:type="spellStart"/>
      <w:r>
        <w:rPr>
          <w:rFonts w:ascii="Times New Roman" w:hAnsi="Times New Roman"/>
        </w:rPr>
        <w:t>msut</w:t>
      </w:r>
      <w:proofErr w:type="spellEnd"/>
      <w:r>
        <w:rPr>
          <w:rFonts w:ascii="Times New Roman" w:hAnsi="Times New Roman"/>
        </w:rPr>
        <w:t xml:space="preserve"> be an authorized partner.</w:t>
      </w:r>
    </w:p>
    <w:p w:rsidR="005035B2" w:rsidRDefault="005035B2">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general partnership</w:t>
      </w:r>
      <w:r>
        <w:rPr>
          <w:rFonts w:ascii="Times New Roman" w:hAnsi="Times New Roman"/>
        </w:rPr>
        <w:t>, signer must be a partner.</w:t>
      </w:r>
    </w:p>
    <w:p w:rsidR="005035B2" w:rsidRDefault="005035B2">
      <w:pPr>
        <w:tabs>
          <w:tab w:val="left" w:pos="864"/>
          <w:tab w:val="left" w:pos="1584"/>
          <w:tab w:val="left" w:pos="2304"/>
          <w:tab w:val="left" w:pos="3024"/>
          <w:tab w:val="left" w:pos="3744"/>
          <w:tab w:val="left" w:pos="4320"/>
          <w:tab w:val="left" w:pos="5580"/>
          <w:tab w:val="left" w:pos="7632"/>
        </w:tabs>
        <w:ind w:left="1260" w:right="900"/>
        <w:jc w:val="both"/>
        <w:rPr>
          <w:rFonts w:ascii="Times New Roman" w:hAnsi="Times New Roman"/>
        </w:rPr>
      </w:pPr>
      <w:r>
        <w:rPr>
          <w:rFonts w:ascii="Times New Roman" w:hAnsi="Times New Roman"/>
        </w:rPr>
        <w:t xml:space="preserve">If a </w:t>
      </w:r>
      <w:r>
        <w:rPr>
          <w:rFonts w:ascii="Times New Roman" w:hAnsi="Times New Roman"/>
          <w:b/>
          <w:bCs/>
        </w:rPr>
        <w:t>sole proprietorship</w:t>
      </w:r>
      <w:r>
        <w:rPr>
          <w:rFonts w:ascii="Times New Roman" w:hAnsi="Times New Roman"/>
        </w:rPr>
        <w:t>, signer must be the owner.</w:t>
      </w: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7632"/>
        </w:tabs>
        <w:ind w:left="900" w:right="900"/>
        <w:jc w:val="both"/>
        <w:rPr>
          <w:rFonts w:ascii="Times New Roman" w:hAnsi="Times New Roman"/>
        </w:rPr>
        <w:sectPr w:rsidR="005035B2">
          <w:footerReference w:type="even" r:id="rId7"/>
          <w:footerReference w:type="default" r:id="rId8"/>
          <w:headerReference w:type="first" r:id="rId9"/>
          <w:footerReference w:type="first" r:id="rId10"/>
          <w:pgSz w:w="12240" w:h="15840" w:code="1"/>
          <w:pgMar w:top="1440" w:right="720" w:bottom="1440" w:left="720" w:header="245" w:footer="1195" w:gutter="0"/>
          <w:cols w:space="720"/>
          <w:titlePg/>
        </w:sectPr>
      </w:pPr>
    </w:p>
    <w:p w:rsidR="005035B2" w:rsidRDefault="005035B2">
      <w:pPr>
        <w:pStyle w:val="Title"/>
        <w:ind w:left="270" w:right="180"/>
      </w:pPr>
    </w:p>
    <w:p w:rsidR="005035B2" w:rsidRDefault="005035B2">
      <w:pPr>
        <w:pStyle w:val="Title"/>
        <w:ind w:left="270" w:right="180"/>
      </w:pPr>
    </w:p>
    <w:p w:rsidR="005035B2" w:rsidRDefault="005035B2">
      <w:pPr>
        <w:pStyle w:val="Title"/>
        <w:ind w:left="270" w:right="180"/>
      </w:pPr>
    </w:p>
    <w:p w:rsidR="005035B2" w:rsidRDefault="005035B2">
      <w:pPr>
        <w:pStyle w:val="Title"/>
        <w:ind w:left="270" w:right="180"/>
      </w:pPr>
      <w:r>
        <w:t xml:space="preserve">ACKNOWLEDGMENT OF </w:t>
      </w:r>
      <w:r w:rsidR="0014430D">
        <w:t>DASNY</w:t>
      </w:r>
      <w:r>
        <w:t xml:space="preserve"> OFFICER EXECUTING CONTRACT </w:t>
      </w:r>
    </w:p>
    <w:p w:rsidR="005035B2" w:rsidRDefault="005035B2">
      <w:pPr>
        <w:ind w:left="270" w:right="180"/>
      </w:pPr>
    </w:p>
    <w:p w:rsidR="005035B2" w:rsidRDefault="005035B2">
      <w:pPr>
        <w:tabs>
          <w:tab w:val="left" w:pos="3240"/>
        </w:tabs>
        <w:ind w:left="270" w:right="180"/>
      </w:pPr>
      <w:r>
        <w:t xml:space="preserve">STATE OF </w:t>
      </w:r>
      <w:smartTag w:uri="urn:schemas-microsoft-com:office:smarttags" w:element="State">
        <w:smartTag w:uri="urn:schemas-microsoft-com:office:smarttags" w:element="place">
          <w:r>
            <w:t>NEW YORK</w:t>
          </w:r>
        </w:smartTag>
      </w:smartTag>
      <w:r>
        <w:t xml:space="preserve">     )</w:t>
      </w:r>
    </w:p>
    <w:p w:rsidR="005035B2" w:rsidRDefault="005035B2">
      <w:pPr>
        <w:tabs>
          <w:tab w:val="left" w:pos="3240"/>
        </w:tabs>
        <w:ind w:left="270" w:right="180"/>
      </w:pPr>
      <w:smartTag w:uri="urn:schemas-microsoft-com:office:smarttags" w:element="place">
        <w:smartTag w:uri="urn:schemas-microsoft-com:office:smarttags" w:element="PlaceType">
          <w:r>
            <w:t>COUNTY</w:t>
          </w:r>
        </w:smartTag>
        <w:r>
          <w:t xml:space="preserve"> OF </w:t>
        </w:r>
        <w:smartTag w:uri="urn:schemas-microsoft-com:office:smarttags" w:element="PlaceName">
          <w:r>
            <w:t>ALBANY</w:t>
          </w:r>
        </w:smartTag>
      </w:smartTag>
      <w:r>
        <w:t xml:space="preserve">    </w:t>
      </w:r>
      <w:proofErr w:type="gramStart"/>
      <w:r>
        <w:t xml:space="preserve">  )</w:t>
      </w:r>
      <w:proofErr w:type="gramEnd"/>
      <w:r>
        <w:t xml:space="preserve">  </w:t>
      </w:r>
      <w:proofErr w:type="spellStart"/>
      <w:r>
        <w:t>ss</w:t>
      </w:r>
      <w:proofErr w:type="spellEnd"/>
      <w:r>
        <w:t>:</w:t>
      </w:r>
    </w:p>
    <w:p w:rsidR="005035B2" w:rsidRDefault="005035B2">
      <w:pPr>
        <w:ind w:left="270" w:right="180"/>
        <w:jc w:val="both"/>
      </w:pPr>
      <w:r>
        <w:tab/>
      </w:r>
    </w:p>
    <w:p w:rsidR="005035B2" w:rsidRDefault="005035B2">
      <w:pPr>
        <w:ind w:left="270" w:right="180"/>
        <w:jc w:val="both"/>
      </w:pPr>
      <w:r>
        <w:t xml:space="preserve">On the ________day of ________________ in the year 20 ____, before me personally came </w:t>
      </w:r>
      <w:r w:rsidR="00C056CE">
        <w:t>JAMES B. DALL</w:t>
      </w:r>
      <w:r>
        <w:t xml:space="preserve">, to me known, who, being by me duly sworn, did depose and say that he resides at </w:t>
      </w:r>
      <w:r w:rsidR="00C056CE">
        <w:t>37 Linda Lane</w:t>
      </w:r>
      <w:r w:rsidR="00621988">
        <w:t xml:space="preserve">, </w:t>
      </w:r>
      <w:r w:rsidR="00C056CE">
        <w:t>Schenectady</w:t>
      </w:r>
      <w:r w:rsidR="00621988">
        <w:t>, New York 12309</w:t>
      </w:r>
      <w:r>
        <w:t xml:space="preserve">; that he is the </w:t>
      </w:r>
      <w:r w:rsidR="00C056CE">
        <w:t>Chief</w:t>
      </w:r>
      <w:r>
        <w:t xml:space="preserve">, </w:t>
      </w:r>
      <w:r w:rsidR="00C056CE">
        <w:t>Professional Services</w:t>
      </w:r>
      <w:r>
        <w:t xml:space="preserve"> of </w:t>
      </w:r>
      <w:r w:rsidR="0014430D">
        <w:t>DASNY</w:t>
      </w:r>
      <w:r>
        <w:t xml:space="preserve">, the corporation described in and which executed the foregoing instrument; and that he signed his name thereto by authority of the Board of  </w:t>
      </w:r>
      <w:proofErr w:type="spellStart"/>
      <w:r>
        <w:t>of</w:t>
      </w:r>
      <w:proofErr w:type="spellEnd"/>
      <w:r>
        <w:t xml:space="preserve"> said corporation.</w:t>
      </w:r>
    </w:p>
    <w:p w:rsidR="005035B2" w:rsidRDefault="005035B2">
      <w:pPr>
        <w:ind w:left="270" w:right="180"/>
      </w:pPr>
    </w:p>
    <w:p w:rsidR="005035B2" w:rsidRDefault="005035B2">
      <w:pPr>
        <w:ind w:left="270" w:right="180"/>
        <w:rPr>
          <w:u w:val="single"/>
        </w:rPr>
      </w:pPr>
      <w:r>
        <w:tab/>
      </w:r>
      <w:r>
        <w:tab/>
      </w:r>
      <w:r>
        <w:tab/>
      </w:r>
      <w:r>
        <w:tab/>
      </w:r>
      <w:r>
        <w:tab/>
      </w:r>
      <w:r>
        <w:tab/>
      </w:r>
      <w:r>
        <w:tab/>
      </w:r>
      <w:r>
        <w:rPr>
          <w:u w:val="single"/>
        </w:rPr>
        <w:tab/>
      </w:r>
      <w:r>
        <w:rPr>
          <w:u w:val="single"/>
        </w:rPr>
        <w:tab/>
      </w:r>
      <w:r>
        <w:rPr>
          <w:u w:val="single"/>
        </w:rPr>
        <w:tab/>
      </w:r>
      <w:r>
        <w:rPr>
          <w:u w:val="single"/>
        </w:rPr>
        <w:tab/>
      </w:r>
      <w:r>
        <w:rPr>
          <w:u w:val="single"/>
        </w:rPr>
        <w:tab/>
      </w:r>
    </w:p>
    <w:p w:rsidR="005035B2" w:rsidRDefault="005035B2">
      <w:pPr>
        <w:ind w:left="270" w:right="180"/>
      </w:pPr>
      <w:r>
        <w:tab/>
      </w:r>
      <w:r>
        <w:tab/>
      </w:r>
      <w:r>
        <w:tab/>
      </w:r>
      <w:r>
        <w:tab/>
      </w:r>
      <w:r>
        <w:tab/>
      </w:r>
      <w:r>
        <w:tab/>
      </w:r>
      <w:r>
        <w:tab/>
        <w:t>Notary Public</w:t>
      </w:r>
    </w:p>
    <w:p w:rsidR="005035B2" w:rsidRDefault="005035B2">
      <w:pPr>
        <w:pStyle w:val="EnvelopeReturn"/>
        <w:overflowPunct/>
        <w:autoSpaceDE/>
        <w:autoSpaceDN/>
        <w:adjustRightInd/>
        <w:sectPr w:rsidR="005035B2">
          <w:headerReference w:type="default" r:id="rId11"/>
          <w:footerReference w:type="default" r:id="rId12"/>
          <w:pgSz w:w="12240" w:h="15840"/>
          <w:pgMar w:top="720" w:right="720" w:bottom="720" w:left="720" w:header="720" w:footer="720" w:gutter="0"/>
          <w:pgNumType w:start="1"/>
          <w:cols w:space="720"/>
        </w:sectPr>
      </w:pPr>
    </w:p>
    <w:p w:rsidR="005035B2" w:rsidRDefault="005035B2">
      <w:pPr>
        <w:ind w:left="540" w:right="360"/>
        <w:jc w:val="center"/>
      </w:pPr>
      <w:r>
        <w:t xml:space="preserve"> </w:t>
      </w:r>
      <w:r>
        <w:rPr>
          <w:b/>
        </w:rPr>
        <w:t>ACKNOWLEDGMENT OF CONSTRUCTION MANAGER, IF A CORPORATION</w:t>
      </w:r>
    </w:p>
    <w:p w:rsidR="005035B2" w:rsidRDefault="005035B2">
      <w:pPr>
        <w:ind w:left="540" w:right="360"/>
      </w:pPr>
      <w:r>
        <w:tab/>
      </w:r>
    </w:p>
    <w:p w:rsidR="005035B2" w:rsidRPr="001D206F" w:rsidRDefault="005035B2">
      <w:pPr>
        <w:tabs>
          <w:tab w:val="left" w:pos="3240"/>
        </w:tabs>
        <w:ind w:left="540" w:right="360"/>
        <w:rPr>
          <w:rFonts w:ascii="Times New Roman" w:hAnsi="Times New Roman"/>
        </w:rPr>
      </w:pPr>
      <w:r w:rsidRPr="001D206F">
        <w:rPr>
          <w:rFonts w:ascii="Times New Roman" w:hAnsi="Times New Roman"/>
        </w:rPr>
        <w:t xml:space="preserve">STATE OF </w:t>
      </w:r>
      <w:r w:rsidRPr="001D206F">
        <w:rPr>
          <w:rFonts w:ascii="Times New Roman" w:hAnsi="Times New Roman"/>
          <w:u w:val="single"/>
        </w:rPr>
        <w:tab/>
      </w:r>
      <w:r w:rsidRPr="001D206F">
        <w:rPr>
          <w:rFonts w:ascii="Times New Roman" w:hAnsi="Times New Roman"/>
        </w:rPr>
        <w:t>)</w:t>
      </w:r>
    </w:p>
    <w:p w:rsidR="005035B2" w:rsidRPr="001D206F" w:rsidRDefault="005035B2">
      <w:pPr>
        <w:tabs>
          <w:tab w:val="left" w:pos="3240"/>
        </w:tabs>
        <w:ind w:left="540" w:right="360"/>
        <w:rPr>
          <w:rFonts w:ascii="Times New Roman" w:hAnsi="Times New Roman"/>
        </w:rPr>
      </w:pPr>
      <w:r w:rsidRPr="001D206F">
        <w:rPr>
          <w:rFonts w:ascii="Times New Roman" w:hAnsi="Times New Roman"/>
        </w:rPr>
        <w:t xml:space="preserve">COUNTY OF </w:t>
      </w:r>
      <w:proofErr w:type="gramStart"/>
      <w:r w:rsidRPr="001D206F">
        <w:rPr>
          <w:rFonts w:ascii="Times New Roman" w:hAnsi="Times New Roman"/>
          <w:u w:val="single"/>
        </w:rPr>
        <w:tab/>
      </w:r>
      <w:r w:rsidRPr="001D206F">
        <w:rPr>
          <w:rFonts w:ascii="Times New Roman" w:hAnsi="Times New Roman"/>
        </w:rPr>
        <w:t xml:space="preserve">)  </w:t>
      </w:r>
      <w:proofErr w:type="spellStart"/>
      <w:r w:rsidRPr="001D206F">
        <w:rPr>
          <w:rFonts w:ascii="Times New Roman" w:hAnsi="Times New Roman"/>
        </w:rPr>
        <w:t>ss</w:t>
      </w:r>
      <w:proofErr w:type="spellEnd"/>
      <w:proofErr w:type="gramEnd"/>
      <w:r w:rsidRPr="001D206F">
        <w:rPr>
          <w:rFonts w:ascii="Times New Roman" w:hAnsi="Times New Roman"/>
        </w:rPr>
        <w:t>:</w:t>
      </w:r>
    </w:p>
    <w:p w:rsidR="005035B2" w:rsidRPr="001D206F" w:rsidRDefault="005035B2">
      <w:pPr>
        <w:ind w:left="540" w:right="360"/>
        <w:rPr>
          <w:rFonts w:ascii="Times New Roman" w:hAnsi="Times New Roman"/>
        </w:rPr>
      </w:pPr>
    </w:p>
    <w:p w:rsidR="005035B2" w:rsidRPr="001D206F" w:rsidRDefault="005035B2">
      <w:pPr>
        <w:ind w:left="540" w:right="360"/>
        <w:jc w:val="both"/>
        <w:rPr>
          <w:rFonts w:ascii="Times New Roman" w:hAnsi="Times New Roman"/>
        </w:rPr>
      </w:pPr>
      <w:r w:rsidRPr="001D206F">
        <w:rPr>
          <w:rFonts w:ascii="Times New Roman" w:hAnsi="Times New Roman"/>
        </w:rPr>
        <w:t>On this ________day of _____________ in the year 20 ____, before me personally came____________________________ to me known, who, being by me duly sworn, did depose and say that he/she/they reside(s) at</w:t>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t>,</w:t>
      </w:r>
      <w:r w:rsidRPr="001D206F">
        <w:rPr>
          <w:rFonts w:ascii="Times New Roman" w:hAnsi="Times New Roman"/>
        </w:rPr>
        <w:t xml:space="preserve"> (include street and street number, if any); that he/she/they is (are) the ____________________ of </w:t>
      </w:r>
      <w:r w:rsidRPr="001D206F">
        <w:rPr>
          <w:rFonts w:ascii="Times New Roman" w:hAnsi="Times New Roman"/>
          <w:u w:val="single"/>
        </w:rPr>
        <w:t xml:space="preserve"> </w:t>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rPr>
        <w:t>, the corporation described in and which executed the foregoing instrument; and that he/she/they signed his/her/their name(s) thereto by authority of the Board of Directors of said corporation.</w:t>
      </w:r>
    </w:p>
    <w:p w:rsidR="005035B2" w:rsidRPr="001D206F" w:rsidRDefault="005035B2">
      <w:pPr>
        <w:ind w:left="540" w:right="360"/>
        <w:jc w:val="both"/>
        <w:rPr>
          <w:rFonts w:ascii="Times New Roman" w:hAnsi="Times New Roman"/>
        </w:rPr>
      </w:pPr>
    </w:p>
    <w:p w:rsidR="005035B2" w:rsidRPr="001D206F" w:rsidRDefault="005035B2">
      <w:pPr>
        <w:ind w:left="540" w:right="360"/>
        <w:rPr>
          <w:rFonts w:ascii="Times New Roman" w:hAnsi="Times New Roman"/>
          <w:u w:val="single"/>
        </w:rPr>
      </w:pP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p>
    <w:p w:rsidR="005035B2" w:rsidRPr="001D206F" w:rsidRDefault="005035B2">
      <w:pPr>
        <w:ind w:left="540" w:right="360"/>
        <w:rPr>
          <w:rFonts w:ascii="Times New Roman" w:hAnsi="Times New Roman"/>
        </w:rPr>
      </w:pP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t>Notary Public</w:t>
      </w:r>
      <w:r w:rsidRPr="001D206F">
        <w:rPr>
          <w:rFonts w:ascii="Times New Roman" w:hAnsi="Times New Roman"/>
        </w:rPr>
        <w:tab/>
      </w: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r>
        <w:rPr>
          <w:b/>
        </w:rPr>
        <w:t>ACKNOWLEDGMENT OF CONSTRUCTION MANAGER, IF A PARTNERSHIP, LIMITED LIABILITY COMPANY OR INDIVIDUAL</w:t>
      </w:r>
    </w:p>
    <w:p w:rsidR="005035B2" w:rsidRDefault="005035B2">
      <w:pPr>
        <w:ind w:left="540" w:right="360"/>
      </w:pPr>
    </w:p>
    <w:p w:rsidR="005035B2" w:rsidRPr="001D206F" w:rsidRDefault="005035B2">
      <w:pPr>
        <w:tabs>
          <w:tab w:val="left" w:pos="3780"/>
        </w:tabs>
        <w:ind w:left="540" w:right="360"/>
        <w:rPr>
          <w:rFonts w:ascii="Times New Roman" w:hAnsi="Times New Roman"/>
        </w:rPr>
      </w:pPr>
      <w:r w:rsidRPr="001D206F">
        <w:rPr>
          <w:rFonts w:ascii="Times New Roman" w:hAnsi="Times New Roman"/>
        </w:rPr>
        <w:t xml:space="preserve">STATE OF ________________) </w:t>
      </w:r>
    </w:p>
    <w:p w:rsidR="005035B2" w:rsidRPr="001D206F" w:rsidRDefault="005035B2">
      <w:pPr>
        <w:tabs>
          <w:tab w:val="left" w:pos="3780"/>
        </w:tabs>
        <w:ind w:left="540" w:right="360"/>
        <w:rPr>
          <w:rFonts w:ascii="Times New Roman" w:hAnsi="Times New Roman"/>
        </w:rPr>
      </w:pPr>
      <w:r w:rsidRPr="001D206F">
        <w:rPr>
          <w:rFonts w:ascii="Times New Roman" w:hAnsi="Times New Roman"/>
        </w:rPr>
        <w:t xml:space="preserve">COUNTY OF ______________) </w:t>
      </w:r>
      <w:proofErr w:type="spellStart"/>
      <w:proofErr w:type="gramStart"/>
      <w:r w:rsidRPr="001D206F">
        <w:rPr>
          <w:rFonts w:ascii="Times New Roman" w:hAnsi="Times New Roman"/>
        </w:rPr>
        <w:t>ss</w:t>
      </w:r>
      <w:proofErr w:type="spellEnd"/>
      <w:r w:rsidRPr="001D206F">
        <w:rPr>
          <w:rFonts w:ascii="Times New Roman" w:hAnsi="Times New Roman"/>
        </w:rPr>
        <w:t>:.</w:t>
      </w:r>
      <w:proofErr w:type="gramEnd"/>
    </w:p>
    <w:p w:rsidR="005035B2" w:rsidRPr="001D206F" w:rsidRDefault="005035B2">
      <w:pPr>
        <w:ind w:left="540" w:right="360"/>
        <w:rPr>
          <w:rFonts w:ascii="Times New Roman" w:hAnsi="Times New Roman"/>
        </w:rPr>
      </w:pPr>
    </w:p>
    <w:p w:rsidR="005035B2" w:rsidRPr="001D206F" w:rsidRDefault="005035B2">
      <w:pPr>
        <w:ind w:left="540" w:right="360"/>
        <w:jc w:val="both"/>
        <w:rPr>
          <w:rFonts w:ascii="Times New Roman" w:hAnsi="Times New Roman"/>
        </w:rPr>
      </w:pPr>
      <w:r w:rsidRPr="001D206F">
        <w:rPr>
          <w:rFonts w:ascii="Times New Roman" w:hAnsi="Times New Roman"/>
        </w:rP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w:t>
      </w:r>
      <w:proofErr w:type="spellStart"/>
      <w:r w:rsidRPr="001D206F">
        <w:rPr>
          <w:rFonts w:ascii="Times New Roman" w:hAnsi="Times New Roman"/>
        </w:rPr>
        <w:t>ies</w:t>
      </w:r>
      <w:proofErr w:type="spellEnd"/>
      <w:r w:rsidRPr="001D206F">
        <w:rPr>
          <w:rFonts w:ascii="Times New Roman" w:hAnsi="Times New Roman"/>
        </w:rPr>
        <w:t>), and that by his/her/their signature(s) on the instrument, the individual(s), or the person upon behalf of which the individual(s) acted, executed the instrument.</w:t>
      </w:r>
    </w:p>
    <w:p w:rsidR="005035B2" w:rsidRPr="001D206F" w:rsidRDefault="005035B2">
      <w:pPr>
        <w:ind w:left="540" w:right="360"/>
        <w:rPr>
          <w:rFonts w:ascii="Times New Roman" w:hAnsi="Times New Roman"/>
        </w:rPr>
      </w:pPr>
    </w:p>
    <w:p w:rsidR="005035B2" w:rsidRPr="001D206F" w:rsidRDefault="005035B2">
      <w:pPr>
        <w:ind w:left="540" w:right="360"/>
        <w:rPr>
          <w:rFonts w:ascii="Times New Roman" w:hAnsi="Times New Roman"/>
        </w:rPr>
      </w:pP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u w:val="single"/>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r>
      <w:r w:rsidRPr="001D206F">
        <w:rPr>
          <w:rFonts w:ascii="Times New Roman" w:hAnsi="Times New Roman"/>
        </w:rPr>
        <w:tab/>
        <w:t>Notary Public</w:t>
      </w: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ind w:left="540" w:right="360"/>
        <w:jc w:val="center"/>
        <w:rPr>
          <w:b/>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sidRPr="008C7FD9">
        <w:rPr>
          <w:rFonts w:ascii="Times New Roman" w:hAnsi="Times New Roman"/>
          <w:b/>
        </w:rPr>
        <w:t>APPENDIX "A"</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b/>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center"/>
        <w:rPr>
          <w:rFonts w:ascii="Times New Roman" w:hAnsi="Times New Roman"/>
          <w:b/>
        </w:rPr>
      </w:pPr>
      <w:r>
        <w:rPr>
          <w:rFonts w:ascii="Times New Roman" w:hAnsi="Times New Roman"/>
          <w:b/>
          <w:u w:val="single"/>
        </w:rPr>
        <w:t>GENERAL CONDITIONS WORK PHASE</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1.</w:t>
      </w:r>
      <w:r>
        <w:rPr>
          <w:rFonts w:ascii="Times New Roman" w:hAnsi="Times New Roman"/>
        </w:rPr>
        <w:tab/>
        <w:t>During the General Conditions Work Phase of this Contract, the CONSTRUCTION MANAGER shall:</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ab/>
        <w:t>a.</w:t>
      </w:r>
      <w:r>
        <w:rPr>
          <w:rFonts w:ascii="Times New Roman" w:hAnsi="Times New Roman"/>
        </w:rPr>
        <w:tab/>
        <w:t xml:space="preserve">Provide and coordinate the following work, services, and facilities during the construction of </w:t>
      </w:r>
      <w:r>
        <w:rPr>
          <w:rFonts w:ascii="Times New Roman" w:hAnsi="Times New Roman"/>
        </w:rPr>
        <w:tab/>
        <w:t xml:space="preserve">the Project in a manner or pursuant to a Contract or Contracts approved in advance by the OWNER.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r>
        <w:rPr>
          <w:rFonts w:ascii="Times New Roman" w:hAnsi="Times New Roman"/>
        </w:rPr>
        <w:tab/>
        <w:t xml:space="preserve">NOTE:  Items identified below represent a sample listing of General Conditions Work Items.  A final </w:t>
      </w:r>
      <w:r>
        <w:rPr>
          <w:rFonts w:ascii="Times New Roman" w:hAnsi="Times New Roman"/>
        </w:rPr>
        <w:tab/>
        <w:t xml:space="preserve">approved schedule, representing specific Project needs, including estimated values, shall be </w:t>
      </w:r>
      <w:r>
        <w:rPr>
          <w:rFonts w:ascii="Times New Roman" w:hAnsi="Times New Roman"/>
        </w:rPr>
        <w:tab/>
        <w:t xml:space="preserve">incorporated into this Contract at the start of the Construction Phase.  </w:t>
      </w: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8064"/>
        </w:tabs>
        <w:ind w:left="900" w:right="900"/>
        <w:jc w:val="both"/>
        <w:rPr>
          <w:rFonts w:ascii="Times New Roman" w:hAnsi="Times New Roman"/>
        </w:rPr>
      </w:pPr>
    </w:p>
    <w:p w:rsidR="005035B2" w:rsidRDefault="005035B2">
      <w:pPr>
        <w:tabs>
          <w:tab w:val="left" w:pos="864"/>
          <w:tab w:val="left" w:pos="1584"/>
          <w:tab w:val="left" w:pos="2304"/>
          <w:tab w:val="left" w:pos="3024"/>
          <w:tab w:val="left" w:pos="3744"/>
          <w:tab w:val="left" w:pos="4464"/>
          <w:tab w:val="left" w:pos="5184"/>
          <w:tab w:val="left" w:pos="5904"/>
          <w:tab w:val="left" w:pos="6624"/>
          <w:tab w:val="left" w:pos="7344"/>
          <w:tab w:val="left" w:pos="7920"/>
          <w:tab w:val="left" w:pos="8064"/>
        </w:tabs>
        <w:ind w:left="900" w:right="900"/>
        <w:jc w:val="both"/>
        <w:rPr>
          <w:rFonts w:ascii="Times New Roman" w:hAnsi="Times New Roman"/>
          <w:b/>
        </w:rPr>
      </w:pPr>
      <w:r>
        <w:rPr>
          <w:rFonts w:ascii="Times New Roman" w:hAnsi="Times New Roman"/>
          <w:b/>
          <w:u w:val="single"/>
        </w:rPr>
        <w:t>GENERAL CONDITIONS ITEMS</w:t>
      </w:r>
      <w:r>
        <w:rPr>
          <w:rFonts w:ascii="Times New Roman" w:hAnsi="Times New Roman"/>
          <w:b/>
        </w:rPr>
        <w:t xml:space="preserve"> </w:t>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u w:val="single"/>
        </w:rPr>
        <w:t>ESTIMATED COST</w:t>
      </w:r>
    </w:p>
    <w:p w:rsidR="005035B2" w:rsidRDefault="005035B2">
      <w:pPr>
        <w:tabs>
          <w:tab w:val="left" w:pos="864"/>
          <w:tab w:val="left" w:pos="1584"/>
          <w:tab w:val="left" w:pos="2304"/>
          <w:tab w:val="left" w:pos="7920"/>
          <w:tab w:val="left" w:pos="8784"/>
        </w:tabs>
        <w:ind w:left="900" w:right="900"/>
        <w:jc w:val="both"/>
        <w:rPr>
          <w:rFonts w:ascii="Times New Roman" w:hAnsi="Times New Roman"/>
        </w:rPr>
      </w:pPr>
    </w:p>
    <w:p w:rsidR="005035B2" w:rsidRDefault="005035B2">
      <w:pPr>
        <w:tabs>
          <w:tab w:val="left" w:pos="864"/>
          <w:tab w:val="left" w:pos="1080"/>
          <w:tab w:val="left" w:pos="1260"/>
          <w:tab w:val="left" w:pos="1584"/>
          <w:tab w:val="left" w:pos="2304"/>
          <w:tab w:val="left" w:pos="6660"/>
          <w:tab w:val="left" w:pos="6840"/>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  </w:t>
      </w:r>
      <w:r>
        <w:rPr>
          <w:rFonts w:ascii="Times New Roman" w:hAnsi="Times New Roman"/>
        </w:rPr>
        <w:tab/>
        <w:t xml:space="preserve">Field Offices                             </w:t>
      </w:r>
      <w:r>
        <w:rPr>
          <w:rFonts w:ascii="Times New Roman" w:hAnsi="Times New Roman"/>
        </w:rPr>
        <w:tab/>
      </w:r>
      <w:r>
        <w:rPr>
          <w:rFonts w:ascii="Times New Roman" w:hAnsi="Times New Roman"/>
        </w:rPr>
        <w:tab/>
        <w:t xml:space="preserve">$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  </w:t>
      </w:r>
      <w:r>
        <w:rPr>
          <w:rFonts w:ascii="Times New Roman" w:hAnsi="Times New Roman"/>
        </w:rPr>
        <w:tab/>
        <w:t xml:space="preserve">Utility Connection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(3)  </w:t>
      </w:r>
      <w:r>
        <w:rPr>
          <w:rFonts w:ascii="Times New Roman" w:hAnsi="Times New Roman"/>
        </w:rPr>
        <w:tab/>
        <w:t xml:space="preserve">Utility Charges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(4)  </w:t>
      </w:r>
      <w:r>
        <w:rPr>
          <w:rFonts w:ascii="Times New Roman" w:hAnsi="Times New Roman"/>
        </w:rPr>
        <w:tab/>
        <w:t>Field Office Furniture &amp; Equipment</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(5)  </w:t>
      </w:r>
      <w:r>
        <w:rPr>
          <w:rFonts w:ascii="Times New Roman" w:hAnsi="Times New Roman"/>
        </w:rPr>
        <w:tab/>
        <w:t xml:space="preserve">Temporary Heat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(6)  </w:t>
      </w:r>
      <w:r>
        <w:rPr>
          <w:rFonts w:ascii="Times New Roman" w:hAnsi="Times New Roman"/>
        </w:rPr>
        <w:tab/>
        <w:t xml:space="preserve">Reproduction Equipment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(7)  </w:t>
      </w:r>
      <w:r>
        <w:rPr>
          <w:rFonts w:ascii="Times New Roman" w:hAnsi="Times New Roman"/>
        </w:rPr>
        <w:tab/>
        <w:t xml:space="preserve">Reproduction Supplies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(8)  </w:t>
      </w:r>
      <w:r>
        <w:rPr>
          <w:rFonts w:ascii="Times New Roman" w:hAnsi="Times New Roman"/>
        </w:rPr>
        <w:tab/>
        <w:t xml:space="preserve">Field Office Supplies </w:t>
      </w:r>
      <w:r>
        <w:rPr>
          <w:rFonts w:ascii="Times New Roman" w:hAnsi="Times New Roman"/>
        </w:rPr>
        <w:tab/>
      </w:r>
      <w:r>
        <w:rPr>
          <w:rFonts w:ascii="Times New Roman" w:hAnsi="Times New Roman"/>
        </w:rPr>
        <w:tab/>
        <w:t>_______</w:t>
      </w:r>
    </w:p>
    <w:p w:rsidR="005035B2" w:rsidRDefault="005035B2">
      <w:pPr>
        <w:tabs>
          <w:tab w:val="left" w:pos="864"/>
          <w:tab w:val="left" w:pos="1080"/>
          <w:tab w:val="left" w:pos="1260"/>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(9)  </w:t>
      </w:r>
      <w:r>
        <w:rPr>
          <w:rFonts w:ascii="Times New Roman" w:hAnsi="Times New Roman"/>
        </w:rPr>
        <w:tab/>
        <w:t xml:space="preserve">Field Office Telephone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(10)</w:t>
      </w:r>
      <w:r>
        <w:rPr>
          <w:rFonts w:ascii="Times New Roman" w:hAnsi="Times New Roman"/>
        </w:rPr>
        <w:tab/>
        <w:t>Postage, Messenger, and Printing</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(11)</w:t>
      </w:r>
      <w:r>
        <w:rPr>
          <w:rFonts w:ascii="Times New Roman" w:hAnsi="Times New Roman"/>
        </w:rPr>
        <w:tab/>
        <w:t xml:space="preserve">Survey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(12)</w:t>
      </w:r>
      <w:r>
        <w:rPr>
          <w:rFonts w:ascii="Times New Roman" w:hAnsi="Times New Roman"/>
        </w:rPr>
        <w:tab/>
        <w:t xml:space="preserve">Permits and Fees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(13)</w:t>
      </w:r>
      <w:r>
        <w:rPr>
          <w:rFonts w:ascii="Times New Roman" w:hAnsi="Times New Roman"/>
        </w:rPr>
        <w:tab/>
        <w:t xml:space="preserve">Project Cleanup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(14)</w:t>
      </w:r>
      <w:r>
        <w:rPr>
          <w:rFonts w:ascii="Times New Roman" w:hAnsi="Times New Roman"/>
        </w:rPr>
        <w:tab/>
        <w:t>Rubbish Removal</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(15)</w:t>
      </w:r>
      <w:r>
        <w:rPr>
          <w:rFonts w:ascii="Times New Roman" w:hAnsi="Times New Roman"/>
        </w:rPr>
        <w:tab/>
        <w:t xml:space="preserve">Safety and Protection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(16)</w:t>
      </w:r>
      <w:r>
        <w:rPr>
          <w:rFonts w:ascii="Times New Roman" w:hAnsi="Times New Roman"/>
        </w:rPr>
        <w:tab/>
        <w:t xml:space="preserve">Site Security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(17)</w:t>
      </w:r>
      <w:r>
        <w:rPr>
          <w:rFonts w:ascii="Times New Roman" w:hAnsi="Times New Roman"/>
        </w:rPr>
        <w:tab/>
        <w:t xml:space="preserve">Project Sign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(18)</w:t>
      </w:r>
      <w:r>
        <w:rPr>
          <w:rFonts w:ascii="Times New Roman" w:hAnsi="Times New Roman"/>
        </w:rPr>
        <w:tab/>
        <w:t xml:space="preserve">Progress Photos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(19)</w:t>
      </w:r>
      <w:r>
        <w:rPr>
          <w:rFonts w:ascii="Times New Roman" w:hAnsi="Times New Roman"/>
        </w:rPr>
        <w:tab/>
        <w:t>Fencing</w:t>
      </w:r>
      <w:r>
        <w:rPr>
          <w:rFonts w:ascii="Times New Roman" w:hAnsi="Times New Roman"/>
        </w:rPr>
        <w:tab/>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(20)</w:t>
      </w:r>
      <w:r>
        <w:rPr>
          <w:rFonts w:ascii="Times New Roman" w:hAnsi="Times New Roman"/>
        </w:rPr>
        <w:tab/>
        <w:t xml:space="preserve">Teamster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(21)</w:t>
      </w:r>
      <w:r>
        <w:rPr>
          <w:rFonts w:ascii="Times New Roman" w:hAnsi="Times New Roman"/>
        </w:rPr>
        <w:tab/>
        <w:t xml:space="preserve">IBM Computer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(22)</w:t>
      </w:r>
      <w:r>
        <w:rPr>
          <w:rFonts w:ascii="Times New Roman" w:hAnsi="Times New Roman"/>
        </w:rPr>
        <w:tab/>
        <w:t xml:space="preserve">Hoisting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(23)</w:t>
      </w:r>
      <w:r>
        <w:rPr>
          <w:rFonts w:ascii="Times New Roman" w:hAnsi="Times New Roman"/>
        </w:rPr>
        <w:tab/>
        <w:t xml:space="preserve">Blueprints     </w:t>
      </w:r>
      <w:r>
        <w:rPr>
          <w:rFonts w:ascii="Times New Roman" w:hAnsi="Times New Roman"/>
        </w:rPr>
        <w:tab/>
      </w:r>
      <w:r>
        <w:rPr>
          <w:rFonts w:ascii="Times New Roman" w:hAnsi="Times New Roman"/>
        </w:rPr>
        <w:tab/>
        <w:t>_______</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r>
        <w:rPr>
          <w:rFonts w:ascii="Times New Roman" w:hAnsi="Times New Roman"/>
        </w:rPr>
        <w:t xml:space="preserve"> (24)</w:t>
      </w:r>
      <w:r>
        <w:rPr>
          <w:rFonts w:ascii="Times New Roman" w:hAnsi="Times New Roman"/>
        </w:rPr>
        <w:tab/>
        <w:t>Master Mechanic</w:t>
      </w:r>
      <w:r>
        <w:rPr>
          <w:rFonts w:ascii="Times New Roman" w:hAnsi="Times New Roman"/>
        </w:rPr>
        <w:tab/>
      </w:r>
      <w:r>
        <w:rPr>
          <w:rFonts w:ascii="Times New Roman" w:hAnsi="Times New Roman"/>
          <w:u w:val="single"/>
        </w:rPr>
        <w:t xml:space="preserve">       </w:t>
      </w: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rPr>
      </w:pPr>
    </w:p>
    <w:p w:rsidR="005035B2" w:rsidRDefault="005035B2">
      <w:pPr>
        <w:tabs>
          <w:tab w:val="left" w:pos="864"/>
          <w:tab w:val="left" w:pos="1584"/>
          <w:tab w:val="left" w:pos="2304"/>
          <w:tab w:val="left" w:pos="7020"/>
          <w:tab w:val="left" w:pos="7200"/>
          <w:tab w:val="left" w:pos="7920"/>
          <w:tab w:val="left" w:pos="8784"/>
        </w:tabs>
        <w:ind w:left="900" w:right="900"/>
        <w:jc w:val="both"/>
        <w:rPr>
          <w:rFonts w:ascii="Times New Roman" w:hAnsi="Times New Roman"/>
          <w:b/>
        </w:rPr>
      </w:pPr>
      <w:r>
        <w:rPr>
          <w:rFonts w:ascii="Times New Roman" w:hAnsi="Times New Roman"/>
        </w:rPr>
        <w:tab/>
      </w:r>
      <w:r>
        <w:rPr>
          <w:rFonts w:ascii="Times New Roman" w:hAnsi="Times New Roman"/>
          <w:b/>
        </w:rPr>
        <w:t xml:space="preserve">TOTAL ESTIMATED COST                     </w:t>
      </w:r>
      <w:r>
        <w:rPr>
          <w:rFonts w:ascii="Times New Roman" w:hAnsi="Times New Roman"/>
          <w:b/>
        </w:rPr>
        <w:tab/>
        <w:t>$ _________</w:t>
      </w:r>
    </w:p>
    <w:p w:rsidR="005035B2" w:rsidRDefault="005035B2">
      <w:pPr>
        <w:tabs>
          <w:tab w:val="left" w:pos="864"/>
          <w:tab w:val="left" w:pos="1584"/>
          <w:tab w:val="left" w:pos="2304"/>
          <w:tab w:val="left" w:pos="7200"/>
          <w:tab w:val="left" w:pos="8784"/>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ab/>
        <w:t>b.</w:t>
      </w:r>
      <w:r>
        <w:rPr>
          <w:rFonts w:ascii="Times New Roman" w:hAnsi="Times New Roman"/>
        </w:rPr>
        <w:tab/>
        <w:t>Unless otherwise directed by the OWNER</w:t>
      </w:r>
    </w:p>
    <w:p w:rsidR="005035B2" w:rsidRDefault="005035B2">
      <w:pPr>
        <w:tabs>
          <w:tab w:val="left" w:pos="864"/>
          <w:tab w:val="left" w:pos="1584"/>
          <w:tab w:val="left" w:pos="2304"/>
          <w:tab w:val="left" w:pos="7488"/>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(1)</w:t>
      </w:r>
      <w:r>
        <w:rPr>
          <w:rFonts w:ascii="Times New Roman" w:hAnsi="Times New Roman"/>
        </w:rPr>
        <w:tab/>
        <w:t xml:space="preserve">Prepare all necessary bid packages for the award of Contracts for the above work, services, and facilities.  </w:t>
      </w:r>
    </w:p>
    <w:p w:rsidR="005035B2" w:rsidRDefault="005035B2">
      <w:pPr>
        <w:tabs>
          <w:tab w:val="left" w:pos="864"/>
          <w:tab w:val="left" w:pos="1584"/>
          <w:tab w:val="left" w:pos="2304"/>
          <w:tab w:val="left" w:pos="7488"/>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(2)</w:t>
      </w:r>
      <w:r>
        <w:rPr>
          <w:rFonts w:ascii="Times New Roman" w:hAnsi="Times New Roman"/>
        </w:rPr>
        <w:tab/>
        <w:t xml:space="preserve">After review of the bid package by the OWNER, solicit for bids or proposals; receive, open, and determine the lowest responsible and responsive bidder and advise the OWNER of said determination.  After approval by the OWNER, award the Contract to said bidder and be responsible to the OWNER for the satisfactory performance of said Contract.  </w:t>
      </w:r>
    </w:p>
    <w:p w:rsidR="005035B2" w:rsidRDefault="005035B2">
      <w:pPr>
        <w:tabs>
          <w:tab w:val="left" w:pos="864"/>
          <w:tab w:val="left" w:pos="1584"/>
          <w:tab w:val="left" w:pos="2304"/>
          <w:tab w:val="left" w:pos="7488"/>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ab/>
        <w:t>c.</w:t>
      </w:r>
      <w:r>
        <w:rPr>
          <w:rFonts w:ascii="Times New Roman" w:hAnsi="Times New Roman"/>
        </w:rPr>
        <w:tab/>
        <w:t>Upon direction by the OWNER</w:t>
      </w: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(1)</w:t>
      </w:r>
      <w:r>
        <w:rPr>
          <w:rFonts w:ascii="Times New Roman" w:hAnsi="Times New Roman"/>
        </w:rPr>
        <w:tab/>
        <w:t xml:space="preserve">Prepare all bid packages for the award of Contracts for the above work, services, and facilities.  </w:t>
      </w:r>
    </w:p>
    <w:p w:rsidR="005035B2" w:rsidRDefault="005035B2">
      <w:pPr>
        <w:tabs>
          <w:tab w:val="left" w:pos="864"/>
          <w:tab w:val="left" w:pos="1584"/>
          <w:tab w:val="left" w:pos="2304"/>
          <w:tab w:val="left" w:pos="7488"/>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(2)</w:t>
      </w:r>
      <w:r>
        <w:rPr>
          <w:rFonts w:ascii="Times New Roman" w:hAnsi="Times New Roman"/>
        </w:rPr>
        <w:tab/>
        <w:t xml:space="preserve">Assist the OWNER who may; review the bid package; advertise for bids or proposals; receive, open, and determine the lowest responsible and responsive bidder and the CONSTRUCTION MANAGER further agrees that if the OWNER assigns the bid of any lowest responsible and responsive bidder to the CONSTRUCTION MANAGER, it will enter into Contract with said bidder and will become responsible to the OWNER for the satisfactory performance of said Contract.  </w:t>
      </w:r>
    </w:p>
    <w:p w:rsidR="005035B2" w:rsidRDefault="005035B2">
      <w:pPr>
        <w:tabs>
          <w:tab w:val="left" w:pos="864"/>
          <w:tab w:val="left" w:pos="1584"/>
          <w:tab w:val="left" w:pos="2304"/>
          <w:tab w:val="left" w:pos="7488"/>
        </w:tabs>
        <w:ind w:left="900" w:right="900"/>
        <w:jc w:val="both"/>
        <w:rPr>
          <w:rFonts w:ascii="Times New Roman" w:hAnsi="Times New Roman"/>
        </w:rPr>
      </w:pPr>
    </w:p>
    <w:p w:rsidR="005035B2" w:rsidRDefault="005035B2">
      <w:pPr>
        <w:tabs>
          <w:tab w:val="left" w:pos="864"/>
          <w:tab w:val="left" w:pos="1584"/>
          <w:tab w:val="left" w:pos="2304"/>
          <w:tab w:val="left" w:pos="7488"/>
        </w:tabs>
        <w:ind w:left="900" w:right="900"/>
        <w:jc w:val="both"/>
        <w:rPr>
          <w:rFonts w:ascii="Times New Roman" w:hAnsi="Times New Roman"/>
        </w:rPr>
      </w:pPr>
      <w:r>
        <w:rPr>
          <w:rFonts w:ascii="Times New Roman" w:hAnsi="Times New Roman"/>
        </w:rPr>
        <w:t>2.</w:t>
      </w:r>
      <w:r>
        <w:rPr>
          <w:rFonts w:ascii="Times New Roman" w:hAnsi="Times New Roman"/>
        </w:rPr>
        <w:tab/>
        <w:t xml:space="preserve">During the General Conditions Work Phase of this Contract, the OWNER shall have the right to approve all staffing of the Work.  </w:t>
      </w:r>
    </w:p>
    <w:p w:rsidR="005035B2" w:rsidRDefault="005035B2">
      <w:pPr>
        <w:tabs>
          <w:tab w:val="left" w:pos="864"/>
          <w:tab w:val="left" w:pos="1584"/>
          <w:tab w:val="left" w:pos="2304"/>
          <w:tab w:val="left" w:pos="7488"/>
        </w:tabs>
        <w:ind w:left="900" w:right="900"/>
        <w:jc w:val="both"/>
        <w:rPr>
          <w:rFonts w:ascii="Times New Roman" w:hAnsi="Times New Roman"/>
        </w:rPr>
        <w:sectPr w:rsidR="005035B2">
          <w:headerReference w:type="even" r:id="rId13"/>
          <w:headerReference w:type="default" r:id="rId14"/>
          <w:footerReference w:type="even" r:id="rId15"/>
          <w:footerReference w:type="default" r:id="rId16"/>
          <w:pgSz w:w="12240" w:h="15840"/>
          <w:pgMar w:top="1440" w:right="720" w:bottom="1440" w:left="720" w:header="240" w:footer="1200" w:gutter="0"/>
          <w:pgNumType w:start="1"/>
          <w:cols w:space="720"/>
        </w:sectPr>
      </w:pPr>
    </w:p>
    <w:p w:rsidR="005035B2" w:rsidRDefault="005035B2">
      <w:pPr>
        <w:tabs>
          <w:tab w:val="left" w:pos="864"/>
          <w:tab w:val="left" w:pos="1584"/>
          <w:tab w:val="left" w:pos="2304"/>
          <w:tab w:val="left" w:pos="7488"/>
        </w:tabs>
        <w:ind w:left="900" w:right="900"/>
        <w:jc w:val="center"/>
        <w:rPr>
          <w:rFonts w:ascii="Times New Roman" w:hAnsi="Times New Roman"/>
          <w:b/>
        </w:rPr>
      </w:pPr>
      <w:r w:rsidRPr="008C7FD9">
        <w:rPr>
          <w:rFonts w:ascii="Times New Roman" w:hAnsi="Times New Roman"/>
          <w:b/>
        </w:rPr>
        <w:t>APPENDIX "B"</w:t>
      </w: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14430D">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DASNY</w:t>
      </w: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u w:val="single"/>
        </w:rPr>
        <w:t>GENERAL CONDITIONS</w:t>
      </w: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both"/>
        <w:rPr>
          <w:rFonts w:ascii="Times New Roman" w:hAnsi="Times New Roman"/>
          <w:b/>
        </w:rPr>
      </w:pPr>
    </w:p>
    <w:p w:rsidR="005035B2" w:rsidRDefault="005035B2">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ONLY FOR GENERAL CONDITIONS WORK</w:t>
      </w:r>
    </w:p>
    <w:p w:rsidR="005035B2" w:rsidRDefault="005035B2">
      <w:pPr>
        <w:tabs>
          <w:tab w:val="left" w:pos="864"/>
          <w:tab w:val="left" w:pos="1584"/>
          <w:tab w:val="left" w:pos="2304"/>
          <w:tab w:val="left" w:pos="7488"/>
        </w:tabs>
        <w:ind w:left="900" w:right="900"/>
        <w:jc w:val="center"/>
        <w:rPr>
          <w:rFonts w:ascii="Times New Roman" w:hAnsi="Times New Roman"/>
          <w:b/>
        </w:rPr>
      </w:pPr>
      <w:r>
        <w:rPr>
          <w:rFonts w:ascii="Times New Roman" w:hAnsi="Times New Roman"/>
          <w:b/>
        </w:rPr>
        <w:t xml:space="preserve"> PERFORMED BY CONSTRUCTION MANAGER</w:t>
      </w:r>
    </w:p>
    <w:p w:rsidR="005035B2" w:rsidRDefault="005035B2">
      <w:pPr>
        <w:tabs>
          <w:tab w:val="left" w:pos="864"/>
          <w:tab w:val="left" w:pos="1584"/>
          <w:tab w:val="left" w:pos="2304"/>
          <w:tab w:val="left" w:pos="4752"/>
        </w:tabs>
        <w:ind w:left="900" w:right="900"/>
        <w:jc w:val="both"/>
        <w:rPr>
          <w:rFonts w:ascii="Times New Roman" w:hAnsi="Times New Roman"/>
        </w:rPr>
      </w:pPr>
      <w:r>
        <w:rPr>
          <w:rFonts w:ascii="Times New Roman" w:hAnsi="Times New Roman"/>
        </w:rPr>
        <w:br w:type="page"/>
      </w:r>
    </w:p>
    <w:p w:rsidR="005035B2" w:rsidRDefault="005035B2">
      <w:pPr>
        <w:tabs>
          <w:tab w:val="left" w:pos="864"/>
          <w:tab w:val="left" w:pos="1584"/>
          <w:tab w:val="left" w:pos="2304"/>
          <w:tab w:val="left" w:pos="4752"/>
        </w:tabs>
        <w:ind w:left="900" w:right="900"/>
        <w:jc w:val="center"/>
        <w:rPr>
          <w:rFonts w:ascii="Times New Roman" w:hAnsi="Times New Roman"/>
          <w:b/>
        </w:rPr>
      </w:pPr>
      <w:r>
        <w:rPr>
          <w:rFonts w:ascii="Times New Roman" w:hAnsi="Times New Roman"/>
          <w:b/>
          <w:u w:val="single"/>
        </w:rPr>
        <w:t>TABLE OF CONTENTS</w:t>
      </w:r>
    </w:p>
    <w:p w:rsidR="005035B2" w:rsidRDefault="005035B2">
      <w:pPr>
        <w:tabs>
          <w:tab w:val="left" w:pos="864"/>
          <w:tab w:val="left" w:pos="1584"/>
          <w:tab w:val="left" w:pos="2304"/>
          <w:tab w:val="left" w:pos="4752"/>
        </w:tabs>
        <w:ind w:left="900" w:right="900"/>
        <w:jc w:val="both"/>
        <w:rPr>
          <w:rFonts w:ascii="Times New Roman" w:hAnsi="Times New Roman"/>
        </w:rPr>
      </w:pPr>
    </w:p>
    <w:p w:rsidR="005035B2" w:rsidRDefault="005035B2">
      <w:pPr>
        <w:tabs>
          <w:tab w:val="left" w:pos="864"/>
          <w:tab w:val="left" w:pos="1584"/>
          <w:tab w:val="left" w:pos="2304"/>
          <w:tab w:val="left" w:pos="4752"/>
        </w:tabs>
        <w:ind w:left="900" w:right="900"/>
        <w:jc w:val="both"/>
        <w:rPr>
          <w:rFonts w:ascii="Times New Roman" w:hAnsi="Times New Roman"/>
        </w:rPr>
      </w:pPr>
      <w:r>
        <w:rPr>
          <w:rFonts w:ascii="Times New Roman" w:hAnsi="Times New Roman"/>
          <w:u w:val="single"/>
        </w:rPr>
        <w:t>ARTICLE</w:t>
      </w:r>
    </w:p>
    <w:p w:rsidR="005035B2" w:rsidRDefault="005035B2">
      <w:pPr>
        <w:tabs>
          <w:tab w:val="left" w:pos="864"/>
          <w:tab w:val="left" w:pos="1584"/>
          <w:tab w:val="left" w:pos="2304"/>
          <w:tab w:val="left" w:pos="4752"/>
        </w:tabs>
        <w:ind w:left="900" w:right="900"/>
        <w:jc w:val="both"/>
        <w:rPr>
          <w:rFonts w:ascii="Times New Roman" w:hAnsi="Times New Roman"/>
        </w:rPr>
      </w:pP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1. </w:t>
      </w:r>
      <w:r>
        <w:rPr>
          <w:rFonts w:ascii="Times New Roman" w:hAnsi="Times New Roman"/>
        </w:rPr>
        <w:tab/>
        <w:t>Contract and Contract Documents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2.</w:t>
      </w:r>
      <w:r>
        <w:rPr>
          <w:rFonts w:ascii="Times New Roman" w:hAnsi="Times New Roman"/>
        </w:rPr>
        <w:tab/>
        <w:t>Definitions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3.</w:t>
      </w:r>
      <w:r>
        <w:rPr>
          <w:rFonts w:ascii="Times New Roman" w:hAnsi="Times New Roman"/>
        </w:rPr>
        <w:tab/>
        <w:t>Materials, Services, and Facilities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4.</w:t>
      </w:r>
      <w:r>
        <w:rPr>
          <w:rFonts w:ascii="Times New Roman" w:hAnsi="Times New Roman"/>
        </w:rPr>
        <w:tab/>
        <w:t>Construction Manager's Title to Materials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5.</w:t>
      </w:r>
      <w:r>
        <w:rPr>
          <w:rFonts w:ascii="Times New Roman" w:hAnsi="Times New Roman"/>
        </w:rPr>
        <w:tab/>
        <w:t>Inspection and Testing of Materials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6.</w:t>
      </w:r>
      <w:r>
        <w:rPr>
          <w:rFonts w:ascii="Times New Roman" w:hAnsi="Times New Roman"/>
        </w:rPr>
        <w:tab/>
        <w:t>"Or Equal" Clause</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7.</w:t>
      </w:r>
      <w:r>
        <w:rPr>
          <w:rFonts w:ascii="Times New Roman" w:hAnsi="Times New Roman"/>
        </w:rPr>
        <w:tab/>
        <w:t>Patents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8.</w:t>
      </w:r>
      <w:r>
        <w:rPr>
          <w:rFonts w:ascii="Times New Roman" w:hAnsi="Times New Roman"/>
        </w:rPr>
        <w:tab/>
        <w:t>Surveys, Permits, and Regulations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9.</w:t>
      </w:r>
      <w:r>
        <w:rPr>
          <w:rFonts w:ascii="Times New Roman" w:hAnsi="Times New Roman"/>
        </w:rPr>
        <w:tab/>
        <w:t>Construction Manager's Obligations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10.</w:t>
      </w:r>
      <w:r>
        <w:rPr>
          <w:rFonts w:ascii="Times New Roman" w:hAnsi="Times New Roman"/>
        </w:rPr>
        <w:tab/>
        <w:t>Weather Conditions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11. </w:t>
      </w:r>
      <w:r>
        <w:rPr>
          <w:rFonts w:ascii="Times New Roman" w:hAnsi="Times New Roman"/>
        </w:rPr>
        <w:tab/>
        <w:t>Inspection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12.</w:t>
      </w:r>
      <w:r>
        <w:rPr>
          <w:rFonts w:ascii="Times New Roman" w:hAnsi="Times New Roman"/>
        </w:rPr>
        <w:tab/>
        <w:t>Reports, Records, and Data</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13.</w:t>
      </w:r>
      <w:r>
        <w:rPr>
          <w:rFonts w:ascii="Times New Roman" w:hAnsi="Times New Roman"/>
        </w:rPr>
        <w:tab/>
        <w:t>Time of Commencement and Completion of the Work</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14.</w:t>
      </w:r>
      <w:r>
        <w:rPr>
          <w:rFonts w:ascii="Times New Roman" w:hAnsi="Times New Roman"/>
        </w:rPr>
        <w:tab/>
        <w:t>Correction of Work</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15.</w:t>
      </w:r>
      <w:r>
        <w:rPr>
          <w:rFonts w:ascii="Times New Roman" w:hAnsi="Times New Roman"/>
        </w:rPr>
        <w:tab/>
        <w:t>Reduction of Wages and Salaries Caused by Governmental Action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16.</w:t>
      </w:r>
      <w:r>
        <w:rPr>
          <w:rFonts w:ascii="Times New Roman" w:hAnsi="Times New Roman"/>
        </w:rPr>
        <w:tab/>
        <w:t>Owner's Right to Withhold Certain Amounts and Make Application Thereof</w:t>
      </w:r>
    </w:p>
    <w:p w:rsidR="005035B2" w:rsidRDefault="005035B2">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17.</w:t>
      </w:r>
      <w:r>
        <w:rPr>
          <w:rFonts w:ascii="Times New Roman" w:hAnsi="Times New Roman"/>
        </w:rPr>
        <w:tab/>
        <w:t>Mutual Responsibility of Contractors</w:t>
      </w:r>
    </w:p>
    <w:p w:rsidR="005035B2" w:rsidRDefault="005035B2">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18.</w:t>
      </w:r>
      <w:r>
        <w:rPr>
          <w:rFonts w:ascii="Times New Roman" w:hAnsi="Times New Roman"/>
        </w:rPr>
        <w:tab/>
        <w:t>Subcontracts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19.</w:t>
      </w:r>
      <w:r>
        <w:rPr>
          <w:rFonts w:ascii="Times New Roman" w:hAnsi="Times New Roman"/>
        </w:rPr>
        <w:tab/>
        <w:t>Use of Premises and Removal of Debris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20.</w:t>
      </w:r>
      <w:r>
        <w:rPr>
          <w:rFonts w:ascii="Times New Roman" w:hAnsi="Times New Roman"/>
        </w:rPr>
        <w:tab/>
        <w:t>Estimated Quantities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21.</w:t>
      </w:r>
      <w:r>
        <w:rPr>
          <w:rFonts w:ascii="Times New Roman" w:hAnsi="Times New Roman"/>
        </w:rPr>
        <w:tab/>
        <w:t>Conflicting Conditions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22.</w:t>
      </w:r>
      <w:r>
        <w:rPr>
          <w:rFonts w:ascii="Times New Roman" w:hAnsi="Times New Roman"/>
        </w:rPr>
        <w:tab/>
        <w:t>Notice and Service Thereof</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23.</w:t>
      </w:r>
      <w:r>
        <w:rPr>
          <w:rFonts w:ascii="Times New Roman" w:hAnsi="Times New Roman"/>
        </w:rPr>
        <w:tab/>
        <w:t>Withholding of Payments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24.</w:t>
      </w:r>
      <w:r>
        <w:rPr>
          <w:rFonts w:ascii="Times New Roman" w:hAnsi="Times New Roman"/>
        </w:rPr>
        <w:tab/>
        <w:t>Prohibited Interests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25.</w:t>
      </w:r>
      <w:r>
        <w:rPr>
          <w:rFonts w:ascii="Times New Roman" w:hAnsi="Times New Roman"/>
        </w:rPr>
        <w:tab/>
        <w:t>Signs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26.</w:t>
      </w:r>
      <w:r>
        <w:rPr>
          <w:rFonts w:ascii="Times New Roman" w:hAnsi="Times New Roman"/>
        </w:rPr>
        <w:tab/>
        <w:t xml:space="preserve">Use or Occupancy of </w:t>
      </w:r>
      <w:proofErr w:type="gramStart"/>
      <w:r>
        <w:rPr>
          <w:rFonts w:ascii="Times New Roman" w:hAnsi="Times New Roman"/>
        </w:rPr>
        <w:t>Building  Prior</w:t>
      </w:r>
      <w:proofErr w:type="gramEnd"/>
      <w:r>
        <w:rPr>
          <w:rFonts w:ascii="Times New Roman" w:hAnsi="Times New Roman"/>
        </w:rPr>
        <w:t xml:space="preserve"> to Acceptance By Owner </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27.</w:t>
      </w:r>
      <w:r>
        <w:rPr>
          <w:rFonts w:ascii="Times New Roman" w:hAnsi="Times New Roman"/>
        </w:rPr>
        <w:tab/>
        <w:t>Scope of Work</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28.</w:t>
      </w:r>
      <w:r>
        <w:rPr>
          <w:rFonts w:ascii="Times New Roman" w:hAnsi="Times New Roman"/>
        </w:rPr>
        <w:tab/>
        <w:t>Representations of Construction Manager</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29.</w:t>
      </w:r>
      <w:r>
        <w:rPr>
          <w:rFonts w:ascii="Times New Roman" w:hAnsi="Times New Roman"/>
        </w:rPr>
        <w:tab/>
        <w:t xml:space="preserve">The Owner’s Right </w:t>
      </w:r>
      <w:proofErr w:type="gramStart"/>
      <w:r>
        <w:rPr>
          <w:rFonts w:ascii="Times New Roman" w:hAnsi="Times New Roman"/>
        </w:rPr>
        <w:t>To</w:t>
      </w:r>
      <w:proofErr w:type="gramEnd"/>
      <w:r>
        <w:rPr>
          <w:rFonts w:ascii="Times New Roman" w:hAnsi="Times New Roman"/>
        </w:rPr>
        <w:t xml:space="preserve"> Do Work</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30.</w:t>
      </w:r>
      <w:r>
        <w:rPr>
          <w:rFonts w:ascii="Times New Roman" w:hAnsi="Times New Roman"/>
        </w:rPr>
        <w:tab/>
        <w:t>Certificate of Completion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31.</w:t>
      </w:r>
      <w:r>
        <w:rPr>
          <w:rFonts w:ascii="Times New Roman" w:hAnsi="Times New Roman"/>
        </w:rPr>
        <w:tab/>
        <w:t>Liens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32.</w:t>
      </w:r>
      <w:r>
        <w:rPr>
          <w:rFonts w:ascii="Times New Roman" w:hAnsi="Times New Roman"/>
        </w:rPr>
        <w:tab/>
        <w:t>Access to Work</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33.</w:t>
      </w:r>
      <w:r>
        <w:rPr>
          <w:rFonts w:ascii="Times New Roman" w:hAnsi="Times New Roman"/>
        </w:rPr>
        <w:tab/>
        <w:t>Verifying Dimensions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34.</w:t>
      </w:r>
      <w:r>
        <w:rPr>
          <w:rFonts w:ascii="Times New Roman" w:hAnsi="Times New Roman"/>
        </w:rPr>
        <w:tab/>
        <w:t>Name Plates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35.</w:t>
      </w:r>
      <w:r>
        <w:rPr>
          <w:rFonts w:ascii="Times New Roman" w:hAnsi="Times New Roman"/>
        </w:rPr>
        <w:tab/>
        <w:t>Overloading</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36.</w:t>
      </w:r>
      <w:r>
        <w:rPr>
          <w:rFonts w:ascii="Times New Roman" w:hAnsi="Times New Roman"/>
        </w:rPr>
        <w:tab/>
        <w:t>Temporary Toilet Facilities</w:t>
      </w:r>
    </w:p>
    <w:p w:rsidR="005035B2" w:rsidRDefault="005035B2">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 xml:space="preserve">37. </w:t>
      </w:r>
      <w:r>
        <w:rPr>
          <w:rFonts w:ascii="Times New Roman" w:hAnsi="Times New Roman"/>
        </w:rPr>
        <w:tab/>
        <w:t>Temporary Office</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38.</w:t>
      </w:r>
      <w:r>
        <w:rPr>
          <w:rFonts w:ascii="Times New Roman" w:hAnsi="Times New Roman"/>
        </w:rPr>
        <w:tab/>
        <w:t>Temporary Light and Power</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39.</w:t>
      </w:r>
      <w:r>
        <w:rPr>
          <w:rFonts w:ascii="Times New Roman" w:hAnsi="Times New Roman"/>
        </w:rPr>
        <w:tab/>
        <w:t>Restoration of Roadways and Pavements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40.</w:t>
      </w:r>
      <w:r>
        <w:rPr>
          <w:rFonts w:ascii="Times New Roman" w:hAnsi="Times New Roman"/>
        </w:rPr>
        <w:tab/>
        <w:t>Anti-Riot Provisions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41.</w:t>
      </w:r>
      <w:r>
        <w:rPr>
          <w:rFonts w:ascii="Times New Roman" w:hAnsi="Times New Roman"/>
        </w:rPr>
        <w:tab/>
        <w:t>Accessibility</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42.</w:t>
      </w:r>
      <w:r>
        <w:rPr>
          <w:rFonts w:ascii="Times New Roman" w:hAnsi="Times New Roman"/>
        </w:rPr>
        <w:tab/>
        <w:t>Snow Removal</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43.</w:t>
      </w:r>
      <w:r>
        <w:rPr>
          <w:rFonts w:ascii="Times New Roman" w:hAnsi="Times New Roman"/>
        </w:rPr>
        <w:tab/>
        <w:t>Quiet Operation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44.</w:t>
      </w:r>
      <w:r>
        <w:rPr>
          <w:rFonts w:ascii="Times New Roman" w:hAnsi="Times New Roman"/>
        </w:rPr>
        <w:tab/>
        <w:t>Guards and Railings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45.</w:t>
      </w:r>
      <w:r>
        <w:rPr>
          <w:rFonts w:ascii="Times New Roman" w:hAnsi="Times New Roman"/>
        </w:rPr>
        <w:tab/>
        <w:t>Temporary Use of Equipment</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46.</w:t>
      </w:r>
      <w:r>
        <w:rPr>
          <w:rFonts w:ascii="Times New Roman" w:hAnsi="Times New Roman"/>
        </w:rPr>
        <w:tab/>
        <w:t>Tax Exemption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47.</w:t>
      </w:r>
      <w:r>
        <w:rPr>
          <w:rFonts w:ascii="Times New Roman" w:hAnsi="Times New Roman"/>
        </w:rPr>
        <w:tab/>
        <w:t>Temporary Elevator Service for Workmen</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48.</w:t>
      </w:r>
      <w:r>
        <w:rPr>
          <w:rFonts w:ascii="Times New Roman" w:hAnsi="Times New Roman"/>
        </w:rPr>
        <w:tab/>
        <w:t>Temporary Roadways</w:t>
      </w:r>
    </w:p>
    <w:p w:rsidR="005035B2" w:rsidRDefault="005035B2">
      <w:pPr>
        <w:tabs>
          <w:tab w:val="left" w:pos="864"/>
          <w:tab w:val="left" w:pos="1584"/>
          <w:tab w:val="left" w:pos="2304"/>
          <w:tab w:val="left" w:pos="2700"/>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49.</w:t>
      </w:r>
      <w:r>
        <w:rPr>
          <w:rFonts w:ascii="Times New Roman" w:hAnsi="Times New Roman"/>
        </w:rPr>
        <w:tab/>
        <w:t>Traffic Control</w:t>
      </w:r>
    </w:p>
    <w:p w:rsidR="005035B2" w:rsidRDefault="005035B2">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50.</w:t>
      </w:r>
      <w:r>
        <w:rPr>
          <w:rFonts w:ascii="Times New Roman" w:hAnsi="Times New Roman"/>
        </w:rPr>
        <w:tab/>
        <w:t>Pollution Control</w:t>
      </w:r>
    </w:p>
    <w:p w:rsidR="005035B2" w:rsidRDefault="005035B2">
      <w:pPr>
        <w:tabs>
          <w:tab w:val="left" w:pos="864"/>
          <w:tab w:val="left" w:pos="1584"/>
          <w:tab w:val="left" w:pos="2304"/>
          <w:tab w:val="left" w:pos="2700"/>
          <w:tab w:val="left" w:pos="4752"/>
        </w:tabs>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51.</w:t>
      </w:r>
      <w:r>
        <w:rPr>
          <w:rFonts w:ascii="Times New Roman" w:hAnsi="Times New Roman"/>
        </w:rPr>
        <w:tab/>
        <w:t>Fire Prevention Control</w:t>
      </w:r>
    </w:p>
    <w:p w:rsidR="005035B2" w:rsidRDefault="005035B2">
      <w:pPr>
        <w:tabs>
          <w:tab w:val="left" w:pos="864"/>
          <w:tab w:val="left" w:pos="1584"/>
          <w:tab w:val="left" w:pos="2304"/>
          <w:tab w:val="left" w:pos="3024"/>
          <w:tab w:val="left" w:pos="4752"/>
        </w:tabs>
        <w:ind w:left="900" w:right="900"/>
        <w:rPr>
          <w:rFonts w:ascii="Times New Roman" w:hAnsi="Times New Roman"/>
          <w:b/>
        </w:rPr>
      </w:pPr>
      <w:r>
        <w:rPr>
          <w:rFonts w:ascii="Times New Roman" w:hAnsi="Times New Roman"/>
        </w:rPr>
        <w:br w:type="page"/>
        <w:t xml:space="preserve">                                                                 </w:t>
      </w:r>
      <w:r>
        <w:rPr>
          <w:rFonts w:ascii="Times New Roman" w:hAnsi="Times New Roman"/>
          <w:b/>
          <w:u w:val="single"/>
        </w:rPr>
        <w:t>GENERAL CONDITIONS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w:t>
      </w:r>
      <w:r>
        <w:rPr>
          <w:rFonts w:ascii="Times New Roman" w:hAnsi="Times New Roman"/>
          <w:b/>
        </w:rPr>
        <w:tab/>
      </w:r>
      <w:r>
        <w:rPr>
          <w:rFonts w:ascii="Times New Roman" w:hAnsi="Times New Roman"/>
          <w:b/>
          <w:u w:val="single"/>
        </w:rPr>
        <w:t>CONTRACT AND CONTRACT DOCUMENTS</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plans, specifications, and addenda prepared for the General Conditions Work Phase, shall form part of this Contract and the provisions thereof shall be as binding upon the parties hereto as if they were herein fully set forth.  The table of contents, titles, headings, running headlines, and marginal notes contained herein and in said documents are solely to facilitate reference to various provisions of the Contract Documents and in no way affect, limit, or cast light on the interpretation of the provisions to which they refer.  In case of any conflict or inconsistency between the provisions of the signed portion of this Contract and those of the specifications, the provisions of this signed portion of the Contract shall govern.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w:t>
      </w:r>
      <w:r>
        <w:rPr>
          <w:rFonts w:ascii="Times New Roman" w:hAnsi="Times New Roman"/>
          <w:b/>
        </w:rPr>
        <w:tab/>
      </w:r>
      <w:r>
        <w:rPr>
          <w:rFonts w:ascii="Times New Roman" w:hAnsi="Times New Roman"/>
          <w:b/>
          <w:u w:val="single"/>
        </w:rPr>
        <w:t>DEFINITIONS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following terms as used in this Contract are defined as follows: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"Work" as used herein, refers to the General Conditions Work Items enumerated in </w:t>
      </w:r>
      <w:r>
        <w:rPr>
          <w:rFonts w:ascii="Times New Roman" w:hAnsi="Times New Roman"/>
        </w:rPr>
        <w:tab/>
      </w:r>
      <w:proofErr w:type="gramStart"/>
      <w:r>
        <w:rPr>
          <w:rFonts w:ascii="Times New Roman" w:hAnsi="Times New Roman"/>
        </w:rPr>
        <w:t>this  Contract</w:t>
      </w:r>
      <w:proofErr w:type="gramEnd"/>
      <w:r>
        <w:rPr>
          <w:rFonts w:ascii="Times New Roman" w:hAnsi="Times New Roman"/>
        </w:rPr>
        <w:t xml:space="preserve"> and is that normally done at the location of the Project, and includes the performance of </w:t>
      </w:r>
      <w:r>
        <w:rPr>
          <w:rFonts w:ascii="Times New Roman" w:hAnsi="Times New Roman"/>
        </w:rPr>
        <w:tab/>
        <w:t xml:space="preserve">all labor and the furnishing of all plant, materials, supplies, equipment, and other facilities and things </w:t>
      </w:r>
      <w:r>
        <w:rPr>
          <w:rFonts w:ascii="Times New Roman" w:hAnsi="Times New Roman"/>
        </w:rPr>
        <w:tab/>
        <w:t xml:space="preserve">necessary or proper for or incidental to the carrying out and completion of this Contract.  The term </w:t>
      </w:r>
      <w:r>
        <w:rPr>
          <w:rFonts w:ascii="Times New Roman" w:hAnsi="Times New Roman"/>
        </w:rPr>
        <w:tab/>
        <w:t xml:space="preserve">"Work Performed" shall be construed to include the delivery of material to and suitably storing it at the </w:t>
      </w:r>
      <w:r>
        <w:rPr>
          <w:rFonts w:ascii="Times New Roman" w:hAnsi="Times New Roman"/>
        </w:rPr>
        <w:tab/>
        <w:t xml:space="preserve">site of the Project.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Extra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"Extra Work" as used herein refers to and includes Work required by the OWNER, </w:t>
      </w:r>
      <w:r>
        <w:rPr>
          <w:rFonts w:ascii="Times New Roman" w:hAnsi="Times New Roman"/>
        </w:rPr>
        <w:tab/>
        <w:t xml:space="preserve">which in the judgment of the OWNER involves changes in or additions to that required by the plans, </w:t>
      </w:r>
      <w:r>
        <w:rPr>
          <w:rFonts w:ascii="Times New Roman" w:hAnsi="Times New Roman"/>
        </w:rPr>
        <w:tab/>
        <w:t xml:space="preserve">specifications, and addenda in their present form.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CONSTRUCTION MANAGER: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A person, persons, firm, partnership, or corporation with whom this Contract is made by the </w:t>
      </w:r>
      <w:r>
        <w:rPr>
          <w:rFonts w:ascii="Times New Roman" w:hAnsi="Times New Roman"/>
        </w:rPr>
        <w:tab/>
        <w:t xml:space="preserve">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Contract:</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term "Contract" as used herein shall be deemed to mean only the portions of this </w:t>
      </w:r>
      <w:r>
        <w:rPr>
          <w:rFonts w:ascii="Times New Roman" w:hAnsi="Times New Roman"/>
        </w:rPr>
        <w:tab/>
        <w:t xml:space="preserve">Contract applicable to the General Conditions Work Phase of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e.</w:t>
      </w:r>
      <w:r>
        <w:rPr>
          <w:rFonts w:ascii="Times New Roman" w:hAnsi="Times New Roman"/>
        </w:rPr>
        <w:tab/>
        <w:t>Directed:  Required:  Approved:  Acceptable: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Whenever they refer to Work or its performance, "directed", "required", "permitted", "ordered", "designated", "prescribed", and words of like import, shall imply the direction, requirements, permission, order, designation, or prescription of the OWNER; and "approved", "acceptable", "satisfactory", "in the judgment of", and words of like import, shall mean approved by or acceptable to </w:t>
      </w:r>
      <w:r>
        <w:rPr>
          <w:rFonts w:ascii="Times New Roman" w:hAnsi="Times New Roman"/>
        </w:rPr>
        <w:tab/>
        <w:t xml:space="preserve">or satisfactory to or in the judgment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w:t>
      </w:r>
      <w:r>
        <w:rPr>
          <w:rFonts w:ascii="Times New Roman" w:hAnsi="Times New Roman"/>
          <w:b/>
        </w:rPr>
        <w:tab/>
      </w:r>
      <w:r>
        <w:rPr>
          <w:rFonts w:ascii="Times New Roman" w:hAnsi="Times New Roman"/>
          <w:b/>
          <w:u w:val="single"/>
        </w:rPr>
        <w:t>MATERIALS, SERVICES, AND FACILITIES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rPr>
        <w:tab/>
        <w:t xml:space="preserve">It is understood that, except as otherwise specifically stated in the Contract Documents the CONSTRUCTION MANAGER shall provide and pay for all materials, labor, tools, equipment, water, light, power, heat, and transportation, superintendent, temporary construction of every nature, and all other services and facilities of every nature whatsoever necessary to execute, complete, and deliver the Work within the specified time.  </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w:t>
      </w:r>
      <w:r>
        <w:rPr>
          <w:rFonts w:ascii="Times New Roman" w:hAnsi="Times New Roman"/>
          <w:b/>
        </w:rPr>
        <w:tab/>
      </w:r>
      <w:r>
        <w:rPr>
          <w:rFonts w:ascii="Times New Roman" w:hAnsi="Times New Roman"/>
          <w:b/>
          <w:u w:val="single"/>
        </w:rPr>
        <w:t>CONSTRUCTION MANAGER'S TITLE TO MATERIALS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 materials or supplies for the Work shall be purchased by the CONSTRUCTION MANAGER or by its Subcontractors subject to any chattel mortgage or under a conditional sale or other Contract by which an interest is retained by any other party.  The CONSTRUCTION MANAGER warrants that he has good title to all materials and supplies used by him in the Work, or re-sold to the OWNER pursuant to this Contract, free from all liens, claims, and encumbrances.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w:t>
      </w:r>
      <w:r>
        <w:rPr>
          <w:rFonts w:ascii="Times New Roman" w:hAnsi="Times New Roman"/>
          <w:b/>
        </w:rPr>
        <w:tab/>
      </w:r>
      <w:r>
        <w:rPr>
          <w:rFonts w:ascii="Times New Roman" w:hAnsi="Times New Roman"/>
          <w:b/>
          <w:u w:val="single"/>
        </w:rPr>
        <w:t>INSPECTION AND TESTING OF MATERIALS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materials and equipment used in the Work shall be subject to adequate inspection and testing in accordance with the accepted standards.  The laboratory or inspection agency shall be selected by the OWNER.  The OWNER will pay for all laboratory inspection service direct and not as part of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Materials of construction, particularly those upon which the strength and durability of the structure may depend, shall be subject to inspection and testing to establish conformance with specifications and suitability for uses intended.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6.</w:t>
      </w:r>
      <w:r>
        <w:rPr>
          <w:rFonts w:ascii="Times New Roman" w:hAnsi="Times New Roman"/>
          <w:b/>
        </w:rPr>
        <w:tab/>
      </w:r>
      <w:r>
        <w:rPr>
          <w:rFonts w:ascii="Times New Roman" w:hAnsi="Times New Roman"/>
          <w:b/>
          <w:u w:val="single"/>
        </w:rPr>
        <w:t>"OR EQUAL" CLAUSE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Whenever a material, article, or piece of equipment is identified on the plans or in the specifications by reference to manufacturers' or vendors' names, tradenames, catalogue numbers, etc., said identification is intended to establish a standard.  Any material, article, or equipment of other manufacturers and vendors which will perform satisfactorily the duties imposed by the general design will be considered equally acceptable provided the material, article, or equipment so proposed, is, in the opinion of the OWNER, of equal quality, substance, and function.  It shall not be purchased or installed by the CONSTRUCTION MANAGER without the written approval of the OWNER.  </w:t>
      </w: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7.</w:t>
      </w:r>
      <w:r>
        <w:rPr>
          <w:rFonts w:ascii="Times New Roman" w:hAnsi="Times New Roman"/>
          <w:b/>
        </w:rPr>
        <w:tab/>
      </w:r>
      <w:r>
        <w:rPr>
          <w:rFonts w:ascii="Times New Roman" w:hAnsi="Times New Roman"/>
          <w:b/>
          <w:u w:val="single"/>
        </w:rPr>
        <w:t>PATENTS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hold and save the </w:t>
      </w:r>
      <w:r>
        <w:t xml:space="preserve">OWNER's members, officers, employees, or representatives, </w:t>
      </w:r>
      <w:r>
        <w:rPr>
          <w:rFonts w:ascii="Times New Roman" w:hAnsi="Times New Roman"/>
        </w:rPr>
        <w:t xml:space="preserve">harmless from liability of any nature or kind, including cost and expenses, for, or on account of any patented or unpatented inventions, process, article, or appliance manufactured or used in the performance of this Contract, including its use by the OWNER, unless otherwise specifically stipulated in the Contract Documents.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License or Royalty Fees:  License and/or royalty fees for the use of a process which is authorized by the OWNER of the Project must be reasonable, and paid to the holder of the patent, or his authorized licenses, direct by the OWNER and not by or through the CONSTRUCTION MANAGER.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the CONSTRUCTION MANAGER uses any design, device, or materials covered by letters, patent, or copyright, he shall provide for said use by suitable Contract with the owner of said patented or copyrighted design, device, or material.  It is mutually agreed and understood that, without exception, the Contract prices shall include all royalties or costs arising from the use of said design, device, or materials in any way involved in the Work.  The CONSTRUCTION MANAGER and/or his sureties shall defend, indemnify, and save harmless the OWNER and the Client from any and all claims for infringement by reason of the use of said patented or copyrighted design, device, or materials or under this Contract, and shall indemnify the OWNER for any cost, expense, or damage which it may be obliged to pay by reason of said infringement at any time during the prosecution of the Work or after completion of the Work.  </w:t>
      </w:r>
    </w:p>
    <w:p w:rsidR="005035B2" w:rsidRDefault="005035B2">
      <w:pPr>
        <w:tabs>
          <w:tab w:val="left" w:pos="864"/>
          <w:tab w:val="left" w:pos="1584"/>
          <w:tab w:val="left" w:pos="2304"/>
          <w:tab w:val="left" w:pos="3024"/>
          <w:tab w:val="left" w:pos="4752"/>
        </w:tabs>
        <w:jc w:val="both"/>
        <w:rPr>
          <w:rFonts w:ascii="Times New Roman" w:hAnsi="Times New Roman"/>
        </w:rPr>
      </w:pPr>
    </w:p>
    <w:p w:rsidR="006533CA" w:rsidRDefault="006533CA">
      <w:pPr>
        <w:tabs>
          <w:tab w:val="left" w:pos="864"/>
          <w:tab w:val="left" w:pos="1584"/>
          <w:tab w:val="left" w:pos="2304"/>
          <w:tab w:val="left" w:pos="3024"/>
          <w:tab w:val="left" w:pos="4752"/>
        </w:tabs>
        <w:jc w:val="both"/>
        <w:rPr>
          <w:rFonts w:ascii="Times New Roman" w:hAnsi="Times New Roman"/>
        </w:rPr>
      </w:pPr>
    </w:p>
    <w:p w:rsidR="006533CA" w:rsidRDefault="006533CA">
      <w:pPr>
        <w:tabs>
          <w:tab w:val="left" w:pos="864"/>
          <w:tab w:val="left" w:pos="1584"/>
          <w:tab w:val="left" w:pos="2304"/>
          <w:tab w:val="left" w:pos="3024"/>
          <w:tab w:val="left" w:pos="4752"/>
        </w:tabs>
        <w:jc w:val="both"/>
        <w:rPr>
          <w:rFonts w:ascii="Times New Roman" w:hAnsi="Times New Roman"/>
        </w:rPr>
      </w:pPr>
    </w:p>
    <w:p w:rsidR="006533CA" w:rsidRDefault="006533CA">
      <w:pPr>
        <w:tabs>
          <w:tab w:val="left" w:pos="864"/>
          <w:tab w:val="left" w:pos="1584"/>
          <w:tab w:val="left" w:pos="2304"/>
          <w:tab w:val="left" w:pos="3024"/>
          <w:tab w:val="left" w:pos="4752"/>
        </w:tabs>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8.</w:t>
      </w:r>
      <w:r>
        <w:rPr>
          <w:rFonts w:ascii="Times New Roman" w:hAnsi="Times New Roman"/>
          <w:b/>
        </w:rPr>
        <w:tab/>
      </w:r>
      <w:r>
        <w:rPr>
          <w:rFonts w:ascii="Times New Roman" w:hAnsi="Times New Roman"/>
          <w:b/>
          <w:u w:val="single"/>
        </w:rPr>
        <w:t>SURVEYS, PERMITS, AND REGULATIONS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Unless otherwise expressly provided for in the specifications, the OWNER will furnish to the CONSTRUCTION MANAGER all surveys necessary for the execution of the Work, but the CONSTRUCTION MANAGER shall lay out the Work.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procure and pay for all permits and licenses necessary for the execution of his Work and the use of said Work when completed.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comply with all the laws, ordinances, rules, orders, and regulations relating to the performance of the Work, and the protection of adjacent property.  </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9.</w:t>
      </w:r>
      <w:r>
        <w:rPr>
          <w:rFonts w:ascii="Times New Roman" w:hAnsi="Times New Roman"/>
          <w:b/>
        </w:rPr>
        <w:tab/>
      </w:r>
      <w:r>
        <w:rPr>
          <w:rFonts w:ascii="Times New Roman" w:hAnsi="Times New Roman"/>
          <w:b/>
          <w:u w:val="single"/>
        </w:rPr>
        <w:t>CONSTRUCTION MANAGER'S OBLIGATIONS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and will, in good workmanlike manner, furnish all supplies and materials, machinery, equipment, facilities, and means, except as herein otherwise expressly specified, necessary or proper to perform and complete all Work required by this Contract within the provisions of this Contract and said specifications and in accordance with the plans and drawings of the Work covered by this Contract and any and all supplemental plans and drawings and in accordance with the direction of the OWNER as given from time to time during the progress of the Work.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He shall furnish, erect, maintain, and remove such construction plant and such temporary works as may be required.  He alone shall be responsible for the safety, efficiency, and adequacy of his plant, appliances, and methods, and for damage which may result from their failure or their improper construction, maintenance, or operation.  The CONSTRUCTION MANAGER shall observe, comply with, and be subject to all terms, conditions, requirements, and limitations of this Contract and specifications, and shall do, carry on, and complete the entire Work to the satisfaction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10.</w:t>
      </w:r>
      <w:r>
        <w:rPr>
          <w:rFonts w:ascii="Times New Roman" w:hAnsi="Times New Roman"/>
          <w:b/>
        </w:rPr>
        <w:tab/>
      </w:r>
      <w:r>
        <w:rPr>
          <w:rFonts w:ascii="Times New Roman" w:hAnsi="Times New Roman"/>
          <w:b/>
          <w:u w:val="single"/>
        </w:rPr>
        <w:t>WEATHER CONDITIONS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In the event of temporary suspension of work or during inclement weather or whenever the OWNER shall direct, the CONSTRUCTION MANAGER will, and will cause its Subcontractors to protect carefully its and their work and material against damage or injury from the weather.  If, in the opinion of the OWNER, any Work or material shall have been damaged or injured by reason of failure on the part of the CONSTRUCTION MANAGER or any of its Subcontractors so to protect his work, said materials shall be removed and replaced at the expense of the CONSTRUCTION MANAGER.</w:t>
      </w:r>
      <w:r>
        <w:rPr>
          <w:rFonts w:ascii="Times New Roman" w:hAnsi="Times New Roman"/>
        </w:rPr>
        <w:tab/>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11.</w:t>
      </w:r>
      <w:r>
        <w:rPr>
          <w:rFonts w:ascii="Times New Roman" w:hAnsi="Times New Roman"/>
          <w:b/>
        </w:rPr>
        <w:tab/>
      </w:r>
      <w:r>
        <w:rPr>
          <w:rFonts w:ascii="Times New Roman" w:hAnsi="Times New Roman"/>
          <w:b/>
          <w:u w:val="single"/>
        </w:rPr>
        <w:t>INSPECTION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authorized representatives and agents of the OWNER shall be permitted to inspect all Work, materials, payrolls, records of personnel, invoices of materials, and other relevant data and records.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12.</w:t>
      </w:r>
      <w:r>
        <w:rPr>
          <w:rFonts w:ascii="Times New Roman" w:hAnsi="Times New Roman"/>
          <w:b/>
        </w:rPr>
        <w:tab/>
      </w:r>
      <w:r>
        <w:rPr>
          <w:rFonts w:ascii="Times New Roman" w:hAnsi="Times New Roman"/>
          <w:b/>
          <w:u w:val="single"/>
        </w:rPr>
        <w:t>REPORTS, RECORDS, AND DATA</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submit to the OWNER, and the CONSTRUCTION MANAGER shall require each of its Subcontractors to submit to the CONSTRUCTION MANAGER for submission to the OWNER, such schedules of quantities and costs, progress schedules, payroll, reports, estimates, records, and other data as the OWNER may request concerning work performed or to be performed under this Contract.  </w:t>
      </w:r>
    </w:p>
    <w:p w:rsidR="006533CA" w:rsidRDefault="006533CA">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13.</w:t>
      </w:r>
      <w:r>
        <w:rPr>
          <w:rFonts w:ascii="Times New Roman" w:hAnsi="Times New Roman"/>
          <w:b/>
        </w:rPr>
        <w:tab/>
      </w:r>
      <w:r>
        <w:rPr>
          <w:rFonts w:ascii="Times New Roman" w:hAnsi="Times New Roman"/>
          <w:b/>
          <w:u w:val="single"/>
        </w:rPr>
        <w:t>TIME OF COMMENCEMENT AND COMPLETION OF THE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Work shall be commenced at the time stated in the written order of the OWNER as the date of said commencement and shall be completed on the date specified in this Contract for completion.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It is hereby understood and mutually agreed, by and between the CONSTRUCTION MANAGER and the OWNER, that the date of beginning and the Time of Completion as specified in this Contract of the work to be done hereunder are essential conditions of this Contract; and it is further mutually understood and agreed that the work embraced in this Contract shall be commenced on a date to be specified in the work order.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said Work shall be prosecuted regularly, diligently, and uninterruptedly at such rate of progress as will insure full completion thereof within the time specified.  It is expressly understood and agreed by and between the CONSTRUCTION MANAGER and the OWNER, that the Time of Completion of the Work described herein is a reasonable time for the completion of same, taking into consideration the average climatic range and usual industrial conditions prevailing in this locality.  </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14.</w:t>
      </w:r>
      <w:r>
        <w:rPr>
          <w:rFonts w:ascii="Times New Roman" w:hAnsi="Times New Roman"/>
          <w:b/>
        </w:rPr>
        <w:tab/>
      </w:r>
      <w:r>
        <w:rPr>
          <w:rFonts w:ascii="Times New Roman" w:hAnsi="Times New Roman"/>
          <w:b/>
          <w:u w:val="single"/>
        </w:rPr>
        <w:t>CORRECTION OF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Work, all materials, whether incorporated in the Work or not, all processes of manufacture, and all methods of construction shall be at all times and places subject to the inspection of the OWNER who shall be the final judge of the quality and suitability of the work, materials, processes of manufacture, and methods of construction for the purposes for which they are used.  Should they fail to meet his approval, they shall be forthwith reconstructed, made good, replaced, and/or corrected as the case may be, by the CONSTRUCTION MANAGER at his own expense.  Rejected material shall immediately be removed from the site.  Acceptance of material and workmanship by the OWNER's inspectors shall not relieve the CONSTRUCTION MANAGER from his obligation to supply other material and workmanship when so ordered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15.</w:t>
      </w:r>
      <w:r>
        <w:rPr>
          <w:rFonts w:ascii="Times New Roman" w:hAnsi="Times New Roman"/>
          <w:b/>
        </w:rPr>
        <w:tab/>
      </w:r>
      <w:r>
        <w:rPr>
          <w:rFonts w:ascii="Times New Roman" w:hAnsi="Times New Roman"/>
          <w:b/>
          <w:u w:val="single"/>
        </w:rPr>
        <w:t>REDUCTION OF WAGES AND SALARIES CAUSED BY GOVERNMENTAL ACTION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a.</w:t>
      </w:r>
      <w:r>
        <w:rPr>
          <w:rFonts w:ascii="Times New Roman" w:hAnsi="Times New Roman"/>
        </w:rPr>
        <w:tab/>
        <w:t xml:space="preserve">The CONSTRUCTION MANAGER shall submit to the OWNER upon its request all wages and salary rates for the various classes of construction employees used in computing his bid or offer submitted to the OWNER in connection with the Work and any other data and certifications that the OWNER deems necessary to comply with the requirements and objectives of any Federal or State of New York Economic Stabilization or similar program.  </w:t>
      </w:r>
    </w:p>
    <w:p w:rsidR="005035B2" w:rsidRDefault="005035B2">
      <w:pPr>
        <w:tabs>
          <w:tab w:val="left" w:pos="900"/>
          <w:tab w:val="left" w:pos="1584"/>
          <w:tab w:val="left" w:pos="2304"/>
          <w:tab w:val="left" w:pos="3024"/>
          <w:tab w:val="left" w:pos="4752"/>
        </w:tabs>
        <w:ind w:left="1620" w:right="900" w:hanging="720"/>
        <w:jc w:val="both"/>
        <w:rPr>
          <w:rFonts w:ascii="Times New Roman" w:hAnsi="Times New Roman"/>
        </w:rPr>
      </w:pPr>
    </w:p>
    <w:p w:rsidR="005035B2" w:rsidRDefault="005035B2">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b.</w:t>
      </w:r>
      <w:r>
        <w:rPr>
          <w:rFonts w:ascii="Times New Roman" w:hAnsi="Times New Roman"/>
        </w:rPr>
        <w:tab/>
        <w:t xml:space="preserve">The Work shall not be deemed completed for purposes of making final payment pursuant to the Contract Documents until (1) all said information, data, and certifications have been provided by the CONSTRUCTION MANAGER to the OWNER; and (2) the final contract price has been established in </w:t>
      </w:r>
      <w:r>
        <w:rPr>
          <w:rFonts w:ascii="Times New Roman" w:hAnsi="Times New Roman"/>
        </w:rPr>
        <w:tab/>
        <w:t xml:space="preserve">accord with said Federal and/or State Economic Stabilization program.  </w:t>
      </w:r>
    </w:p>
    <w:p w:rsidR="005035B2" w:rsidRDefault="005035B2">
      <w:pPr>
        <w:tabs>
          <w:tab w:val="left" w:pos="900"/>
          <w:tab w:val="left" w:pos="1584"/>
          <w:tab w:val="left" w:pos="2304"/>
          <w:tab w:val="left" w:pos="3024"/>
          <w:tab w:val="left" w:pos="4752"/>
        </w:tabs>
        <w:ind w:left="1620" w:right="900" w:hanging="720"/>
        <w:jc w:val="both"/>
        <w:rPr>
          <w:rFonts w:ascii="Times New Roman" w:hAnsi="Times New Roman"/>
        </w:rPr>
      </w:pPr>
    </w:p>
    <w:p w:rsidR="005035B2" w:rsidRDefault="005035B2">
      <w:pPr>
        <w:tabs>
          <w:tab w:val="left" w:pos="900"/>
          <w:tab w:val="left" w:pos="1584"/>
          <w:tab w:val="left" w:pos="2304"/>
          <w:tab w:val="left" w:pos="3024"/>
          <w:tab w:val="left" w:pos="4752"/>
        </w:tabs>
        <w:ind w:left="1620" w:right="900" w:hanging="720"/>
        <w:jc w:val="both"/>
        <w:rPr>
          <w:rFonts w:ascii="Times New Roman" w:hAnsi="Times New Roman"/>
        </w:rPr>
      </w:pPr>
      <w:r>
        <w:rPr>
          <w:rFonts w:ascii="Times New Roman" w:hAnsi="Times New Roman"/>
        </w:rPr>
        <w:tab/>
        <w:t>c.</w:t>
      </w:r>
      <w:r>
        <w:rPr>
          <w:rFonts w:ascii="Times New Roman" w:hAnsi="Times New Roman"/>
        </w:rPr>
        <w:tab/>
        <w:t xml:space="preserve">The CONSTRUCTION MANAGER shall include these provisions in all subcontracts and shall require their inclusion in all subcontracts of any tier and all data required by the OWNER pursuant to those provisions shall be provided to the OWNER by the CONSTRUCTION MANAGER.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sz w:val="19"/>
        </w:rPr>
      </w:pPr>
      <w:r>
        <w:rPr>
          <w:rFonts w:ascii="Times New Roman" w:hAnsi="Times New Roman"/>
          <w:b/>
        </w:rPr>
        <w:t>16.</w:t>
      </w:r>
      <w:r>
        <w:rPr>
          <w:rFonts w:ascii="Times New Roman" w:hAnsi="Times New Roman"/>
          <w:b/>
        </w:rPr>
        <w:tab/>
      </w:r>
      <w:r>
        <w:rPr>
          <w:rFonts w:ascii="Times New Roman" w:hAnsi="Times New Roman"/>
          <w:b/>
          <w:sz w:val="19"/>
          <w:u w:val="single"/>
        </w:rPr>
        <w:t xml:space="preserve">OWNER'S RIGHT TO WITHHOLD CERTAIN AMOUNTS AND MAKE APPLICATION </w:t>
      </w:r>
      <w:r>
        <w:rPr>
          <w:rFonts w:ascii="Times New Roman" w:hAnsi="Times New Roman"/>
          <w:b/>
          <w:sz w:val="19"/>
        </w:rPr>
        <w:tab/>
      </w:r>
      <w:r>
        <w:rPr>
          <w:rFonts w:ascii="Times New Roman" w:hAnsi="Times New Roman"/>
          <w:b/>
          <w:sz w:val="19"/>
          <w:u w:val="single"/>
        </w:rPr>
        <w:t>THEREOF</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he will indemnify and save harmless the OWNER from all claims growing out of the lawful demands of the CONSTRUCTION MANAGER's Subcontractors, laborers, workmen, mechanics, materialmen, and furnishers of machinery and parts thereof, equipment, power tools, and all supplies, including commissary, incurred in the furtherance of the performance of this Contract.  The CONSTRUCTION MANAGER shall furnish satisfactory evidence that all obligations, of the nature herein above designated, have been paid, discharged, or waived.   If the CONSTRUCTION MANAGER fails to do so, then the OWNER may, after having served written notice on the said CONSTRUCTION MANAGER, either pay unpaid bills, of which the OWNER has written notice, direct or withhold from the CONSTRUCTION MANAGER's unpaid compensation a sum of money deemed reasonably sufficient to pay any and all such lawful claims until satisfactory evidence is furnished that all liabilities have been fully discharged, whereupon payment to the CONSTRUCTION MANAGER shall be resumed in accordance with the terms of this Contract, but in no event shall the provisions of this sentence be construed to impose any obligations upon the OWNER to either the CONSTRUCTION MANAGER or its Surety.  In paying any unpaid bills of the CONSTRUCTION MANAGER, the OWNER shall be deemed the Agent of the CONSTRUCTION MANAGER, and any payment so made by the OWNER shall be considered as a payment made under this Contract by the OWNER to the CONSTRUCTION MANAGER and the OWNER shall not be liable to the CONSTRUCTION MANAGER for any such payment made in good faith.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17.</w:t>
      </w:r>
      <w:r>
        <w:rPr>
          <w:rFonts w:ascii="Times New Roman" w:hAnsi="Times New Roman"/>
          <w:b/>
        </w:rPr>
        <w:tab/>
      </w:r>
      <w:r>
        <w:rPr>
          <w:rFonts w:ascii="Times New Roman" w:hAnsi="Times New Roman"/>
          <w:b/>
          <w:u w:val="single"/>
        </w:rPr>
        <w:t>MUTUAL RESPONSIBILITY OF CONTRACTORS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through acts of neglect on the part of the CONSTRUCTION MANAGER, any Contractor or Subcontractor suffers loss or damage, the CONSTRUCTION MANAGER agrees to settle with said Contractor or Subcontractor by Contract or arbitration, if such Contractor or Subcontractor will so settle.  If any such Contractor or Subcontractor shall assert any claim against the OWNER on account of any damage alleged to have been sustained, the OWNER shall notify the CONSTRUCTION MANAGER, who shall indemnify and save harmless the OWNER against any such claim.  The foregoing is limited to those obligations assumed by the CONSTRUCTION MANAGER under the General Conditions Work Phase of this Contract but shall not limit any liability under any other Phase of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18.</w:t>
      </w:r>
      <w:r>
        <w:rPr>
          <w:rFonts w:ascii="Times New Roman" w:hAnsi="Times New Roman"/>
          <w:b/>
        </w:rPr>
        <w:tab/>
      </w:r>
      <w:r>
        <w:rPr>
          <w:rFonts w:ascii="Times New Roman" w:hAnsi="Times New Roman"/>
          <w:b/>
          <w:u w:val="single"/>
        </w:rPr>
        <w:t>SUBCONTRACTS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may utilize the services of specialty Subcontractors on those parts of the Work which, under normal contracting practices, are performed by specialty Subcontractors.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C61248"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not award any work to any Subcontractor without prior written approval of the OWNER, which approval will not be given until the CONSTRUCTION MANAGER submits to the OWNER a written statement concerning the proposed award to the Subcontractor, which statement shall contain such information as the OWNER may require. </w:t>
      </w:r>
    </w:p>
    <w:p w:rsidR="00C61248" w:rsidRDefault="00C61248">
      <w:pPr>
        <w:tabs>
          <w:tab w:val="left" w:pos="864"/>
          <w:tab w:val="left" w:pos="1584"/>
          <w:tab w:val="left" w:pos="2304"/>
          <w:tab w:val="left" w:pos="3024"/>
          <w:tab w:val="left" w:pos="4752"/>
        </w:tabs>
        <w:ind w:left="900" w:right="900"/>
        <w:jc w:val="both"/>
        <w:rPr>
          <w:rFonts w:ascii="Times New Roman" w:hAnsi="Times New Roman"/>
        </w:rPr>
      </w:pPr>
    </w:p>
    <w:p w:rsidR="005035B2" w:rsidRDefault="00C61248">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Where feasible, the CONSTRUCTION MANAGER shall solicit at </w:t>
      </w:r>
      <w:proofErr w:type="spellStart"/>
      <w:r>
        <w:rPr>
          <w:rFonts w:ascii="Times New Roman" w:hAnsi="Times New Roman"/>
        </w:rPr>
        <w:t>lease</w:t>
      </w:r>
      <w:proofErr w:type="spellEnd"/>
      <w:r>
        <w:rPr>
          <w:rFonts w:ascii="Times New Roman" w:hAnsi="Times New Roman"/>
        </w:rPr>
        <w:t xml:space="preserve"> three competitive bids for any general conditions work item that exceeds $50,000 in total cost. However, in carrying out the provisions of this paragraph, the CONSTRUCTION MANAGER may solicit competitive bids for certain work items only from certified minority or women owned businesses in order to comply with its approved </w:t>
      </w:r>
      <w:smartTag w:uri="urn:schemas-microsoft-com:office:smarttags" w:element="Street">
        <w:smartTag w:uri="urn:schemas-microsoft-com:office:smarttags" w:element="address">
          <w:r>
            <w:rPr>
              <w:rFonts w:ascii="Times New Roman" w:hAnsi="Times New Roman"/>
            </w:rPr>
            <w:t>Utilization Pl</w:t>
          </w:r>
        </w:smartTag>
      </w:smartTag>
      <w:r>
        <w:rPr>
          <w:rFonts w:ascii="Times New Roman" w:hAnsi="Times New Roman"/>
        </w:rPr>
        <w:t xml:space="preserve">an pursuant to Article 17 </w:t>
      </w:r>
      <w:r w:rsidRPr="008C7FD9">
        <w:rPr>
          <w:rFonts w:ascii="Times New Roman" w:hAnsi="Times New Roman"/>
        </w:rPr>
        <w:t xml:space="preserve">of Appendix </w:t>
      </w:r>
      <w:r w:rsidR="00505444" w:rsidRPr="008C7FD9">
        <w:rPr>
          <w:rFonts w:ascii="Times New Roman" w:hAnsi="Times New Roman"/>
        </w:rPr>
        <w:t>D</w:t>
      </w:r>
      <w:r>
        <w:rPr>
          <w:rFonts w:ascii="Times New Roman" w:hAnsi="Times New Roman"/>
        </w:rPr>
        <w:t xml:space="preserve"> of this Contract.</w:t>
      </w:r>
      <w:r w:rsidR="005035B2">
        <w:rPr>
          <w:rFonts w:ascii="Times New Roman" w:hAnsi="Times New Roman"/>
        </w:rPr>
        <w:t xml:space="preserv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be as fully responsible to the OWNER for the acts and omissions of its Subcontractors, and of persons either directly or indirectly employed by them, as he is for the acts and omissions of persons directly employed by him.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cause appropriate provisions to be inserted in all subcontracts relative to the Work to bind Subcontractors to the CONSTRUCTION MANAGER by the terms of this General Conditions Contract and other Contract Documents insofar as applicable to the work of Subcontractors and to give the CONSTRUCTION MANAGER the same power as regards terminating any subcontract that the OWNER may exercise over the CONSTRUCTION MANAGER under any provisions of the Contract Documents.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ind w:left="900" w:right="900"/>
        <w:jc w:val="both"/>
        <w:rPr>
          <w:rFonts w:ascii="Times New Roman" w:hAnsi="Times New Roman"/>
        </w:rPr>
      </w:pPr>
      <w:r>
        <w:rPr>
          <w:rFonts w:ascii="Times New Roman" w:hAnsi="Times New Roman"/>
        </w:rPr>
        <w:tab/>
        <w:t xml:space="preserve">  The CONSTRUCTION MANAGER shall pay its Subcontractors the full amount due </w:t>
      </w:r>
      <w:r w:rsidR="004A6DB2">
        <w:rPr>
          <w:rFonts w:ascii="Times New Roman" w:hAnsi="Times New Roman"/>
        </w:rPr>
        <w:t xml:space="preserve">to </w:t>
      </w:r>
      <w:r>
        <w:rPr>
          <w:rFonts w:ascii="Times New Roman" w:hAnsi="Times New Roman"/>
        </w:rPr>
        <w:t>them from their proportionate share of each requisition for payment submitted by the CONSTRUCTION MANAGER and paid by the OWNER.  The CONSTRUCTION MANAGER shall make said payment no later than seven (7) calendar days from receipt of payment from the OWNER.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Nothing contained in this Contract shall create any contractual relation between any Subcontractor and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insert in any subcontracts this Article, Article 24., entitled </w:t>
      </w:r>
      <w:r>
        <w:rPr>
          <w:rFonts w:ascii="Times New Roman" w:hAnsi="Times New Roman"/>
          <w:u w:val="single"/>
        </w:rPr>
        <w:t>PROHIBITED INTERESTS</w:t>
      </w:r>
      <w:r>
        <w:rPr>
          <w:rFonts w:ascii="Times New Roman" w:hAnsi="Times New Roman"/>
        </w:rPr>
        <w:t xml:space="preserve">, and Article 26., entitled </w:t>
      </w:r>
      <w:r>
        <w:rPr>
          <w:rFonts w:ascii="Times New Roman" w:hAnsi="Times New Roman"/>
          <w:u w:val="single"/>
        </w:rPr>
        <w:t>USE OR OCCUPANCY OF BUILDING PRIOR TO ACCEPTANCE BY OWNER</w:t>
      </w:r>
      <w:r>
        <w:rPr>
          <w:rFonts w:ascii="Times New Roman" w:hAnsi="Times New Roman"/>
        </w:rPr>
        <w:t xml:space="preserve">, contained herein and such other clauses as the OWNER may, by instructions require, and also a clause requiring the Subcontractors to include these clauses in any lower tier subcontracts which they may enter into, together with a clause requiring this insertion in any further subcontracts that may in turn be made.  </w:t>
      </w:r>
    </w:p>
    <w:p w:rsidR="005035B2" w:rsidRDefault="005035B2">
      <w:pPr>
        <w:jc w:val="both"/>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19.</w:t>
      </w:r>
      <w:r>
        <w:rPr>
          <w:rFonts w:ascii="Times New Roman" w:hAnsi="Times New Roman"/>
          <w:b/>
        </w:rPr>
        <w:tab/>
      </w:r>
      <w:r>
        <w:rPr>
          <w:rFonts w:ascii="Times New Roman" w:hAnsi="Times New Roman"/>
          <w:b/>
          <w:u w:val="single"/>
        </w:rPr>
        <w:t>USE OF PREMISES AND REMOVAL OF DEBRIS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on this Work expressly agrees to undertake the </w:t>
      </w:r>
      <w:r>
        <w:rPr>
          <w:rFonts w:ascii="Times New Roman" w:hAnsi="Times New Roman"/>
        </w:rPr>
        <w:tab/>
        <w:t>following:</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every precaution against injuries to persons or damage to property;</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2.)</w:t>
      </w:r>
      <w:r>
        <w:rPr>
          <w:rFonts w:ascii="Times New Roman" w:hAnsi="Times New Roman"/>
        </w:rPr>
        <w:tab/>
        <w:t xml:space="preserve">storage of his apparatus, materials, supplies, and equipment in such orderly fashion at </w:t>
      </w:r>
      <w:r>
        <w:rPr>
          <w:rFonts w:ascii="Times New Roman" w:hAnsi="Times New Roman"/>
        </w:rPr>
        <w:tab/>
      </w:r>
      <w:r>
        <w:rPr>
          <w:rFonts w:ascii="Times New Roman" w:hAnsi="Times New Roman"/>
        </w:rPr>
        <w:tab/>
        <w:t xml:space="preserve">the site of the Work as will not unduly interfere with the progress of his work or the work of </w:t>
      </w:r>
      <w:r>
        <w:rPr>
          <w:rFonts w:ascii="Times New Roman" w:hAnsi="Times New Roman"/>
        </w:rPr>
        <w:tab/>
      </w:r>
      <w:r>
        <w:rPr>
          <w:rFonts w:ascii="Times New Roman" w:hAnsi="Times New Roman"/>
        </w:rPr>
        <w:tab/>
        <w:t>any other Contractor working on the site;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3.)</w:t>
      </w:r>
      <w:r>
        <w:rPr>
          <w:rFonts w:ascii="Times New Roman" w:hAnsi="Times New Roman"/>
        </w:rPr>
        <w:tab/>
        <w:t xml:space="preserve">to place upon the Work or any part thereof only such loads as are consistent with the </w:t>
      </w:r>
      <w:r>
        <w:rPr>
          <w:rFonts w:ascii="Times New Roman" w:hAnsi="Times New Roman"/>
        </w:rPr>
        <w:tab/>
      </w:r>
      <w:r>
        <w:rPr>
          <w:rFonts w:ascii="Times New Roman" w:hAnsi="Times New Roman"/>
        </w:rPr>
        <w:tab/>
        <w:t>safety of the portion of the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w:t>
      </w:r>
      <w:r>
        <w:rPr>
          <w:rFonts w:ascii="Times New Roman" w:hAnsi="Times New Roman"/>
        </w:rPr>
        <w:tab/>
        <w:t xml:space="preserve">that before final payment he will remove all surplus materials, false work, temporary </w:t>
      </w:r>
      <w:r>
        <w:rPr>
          <w:rFonts w:ascii="Times New Roman" w:hAnsi="Times New Roman"/>
        </w:rPr>
        <w:tab/>
      </w:r>
      <w:r>
        <w:rPr>
          <w:rFonts w:ascii="Times New Roman" w:hAnsi="Times New Roman"/>
        </w:rPr>
        <w:tab/>
        <w:t xml:space="preserve">structures, including foundations thereof, plant of any description, and debris of every nature </w:t>
      </w:r>
      <w:r>
        <w:rPr>
          <w:rFonts w:ascii="Times New Roman" w:hAnsi="Times New Roman"/>
        </w:rPr>
        <w:tab/>
      </w:r>
      <w:r>
        <w:rPr>
          <w:rFonts w:ascii="Times New Roman" w:hAnsi="Times New Roman"/>
        </w:rPr>
        <w:tab/>
        <w:t xml:space="preserve">resulting from his operations, and to leave the Work in a neat, orderly condition suitable for </w:t>
      </w:r>
      <w:r>
        <w:rPr>
          <w:rFonts w:ascii="Times New Roman" w:hAnsi="Times New Roman"/>
        </w:rPr>
        <w:tab/>
      </w:r>
      <w:r>
        <w:rPr>
          <w:rFonts w:ascii="Times New Roman" w:hAnsi="Times New Roman"/>
        </w:rPr>
        <w:tab/>
        <w:t>use and occupancy;</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5.)</w:t>
      </w:r>
      <w:r>
        <w:rPr>
          <w:rFonts w:ascii="Times New Roman" w:hAnsi="Times New Roman"/>
        </w:rPr>
        <w:tab/>
        <w:t xml:space="preserve">at all times during the progress of the Work keep the building and the site free from </w:t>
      </w:r>
      <w:r>
        <w:rPr>
          <w:rFonts w:ascii="Times New Roman" w:hAnsi="Times New Roman"/>
        </w:rPr>
        <w:tab/>
      </w:r>
      <w:r>
        <w:rPr>
          <w:rFonts w:ascii="Times New Roman" w:hAnsi="Times New Roman"/>
        </w:rPr>
        <w:tab/>
        <w:t xml:space="preserve">accumulation of debris resulting from the Work.  If the accumulation of waste matter and </w:t>
      </w:r>
      <w:r>
        <w:rPr>
          <w:rFonts w:ascii="Times New Roman" w:hAnsi="Times New Roman"/>
        </w:rPr>
        <w:tab/>
      </w:r>
      <w:r>
        <w:rPr>
          <w:rFonts w:ascii="Times New Roman" w:hAnsi="Times New Roman"/>
        </w:rPr>
        <w:tab/>
        <w:t xml:space="preserve">rubbish interfere with the Work of others or present a fire hazard, it shall be removed </w:t>
      </w:r>
      <w:r>
        <w:rPr>
          <w:rFonts w:ascii="Times New Roman" w:hAnsi="Times New Roman"/>
        </w:rPr>
        <w:tab/>
      </w:r>
      <w:r>
        <w:rPr>
          <w:rFonts w:ascii="Times New Roman" w:hAnsi="Times New Roman"/>
        </w:rPr>
        <w:tab/>
      </w:r>
      <w:r>
        <w:rPr>
          <w:rFonts w:ascii="Times New Roman" w:hAnsi="Times New Roman"/>
        </w:rPr>
        <w:tab/>
        <w:t>immediately; and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6.)</w:t>
      </w:r>
      <w:r>
        <w:rPr>
          <w:rFonts w:ascii="Times New Roman" w:hAnsi="Times New Roman"/>
        </w:rPr>
        <w:tab/>
        <w:t xml:space="preserve">to confine his apparatus, materials, and operations of his workmen to limits </w:t>
      </w:r>
      <w:r>
        <w:rPr>
          <w:rFonts w:ascii="Times New Roman" w:hAnsi="Times New Roman"/>
        </w:rPr>
        <w:tab/>
      </w:r>
      <w:r>
        <w:rPr>
          <w:rFonts w:ascii="Times New Roman" w:hAnsi="Times New Roman"/>
        </w:rPr>
        <w:tab/>
      </w:r>
      <w:r>
        <w:rPr>
          <w:rFonts w:ascii="Times New Roman" w:hAnsi="Times New Roman"/>
        </w:rPr>
        <w:tab/>
        <w:t xml:space="preserve">prescribed by law or by contract limit lines except as the latter may be extended with the </w:t>
      </w:r>
      <w:r>
        <w:rPr>
          <w:rFonts w:ascii="Times New Roman" w:hAnsi="Times New Roman"/>
        </w:rPr>
        <w:tab/>
      </w:r>
      <w:r>
        <w:rPr>
          <w:rFonts w:ascii="Times New Roman" w:hAnsi="Times New Roman"/>
        </w:rPr>
        <w:tab/>
        <w:t xml:space="preserve">approval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b.</w:t>
      </w:r>
      <w:r>
        <w:rPr>
          <w:rFonts w:ascii="Times New Roman" w:hAnsi="Times New Roman"/>
        </w:rPr>
        <w:tab/>
        <w:t xml:space="preserve">Burning of rubbish or waste material will not be permitted.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 c.</w:t>
      </w:r>
      <w:r>
        <w:rPr>
          <w:rFonts w:ascii="Times New Roman" w:hAnsi="Times New Roman"/>
        </w:rPr>
        <w:tab/>
        <w:t xml:space="preserve">Removal of all waste and rubbish resulting from the Work shall be through chutes or lowered </w:t>
      </w:r>
      <w:r>
        <w:rPr>
          <w:rFonts w:ascii="Times New Roman" w:hAnsi="Times New Roman"/>
        </w:rPr>
        <w:tab/>
      </w:r>
      <w:r>
        <w:rPr>
          <w:rFonts w:ascii="Times New Roman" w:hAnsi="Times New Roman"/>
        </w:rPr>
        <w:tab/>
      </w:r>
      <w:r>
        <w:rPr>
          <w:rFonts w:ascii="Times New Roman" w:hAnsi="Times New Roman"/>
        </w:rPr>
        <w:tab/>
        <w:t xml:space="preserve">by hoists in receptacles.  </w:t>
      </w:r>
    </w:p>
    <w:p w:rsidR="005035B2" w:rsidRDefault="005035B2">
      <w:pPr>
        <w:ind w:left="900" w:right="900"/>
        <w:jc w:val="both"/>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20.</w:t>
      </w:r>
      <w:r>
        <w:rPr>
          <w:rFonts w:ascii="Times New Roman" w:hAnsi="Times New Roman"/>
          <w:b/>
        </w:rPr>
        <w:tab/>
      </w:r>
      <w:r>
        <w:rPr>
          <w:rFonts w:ascii="Times New Roman" w:hAnsi="Times New Roman"/>
          <w:b/>
          <w:u w:val="single"/>
        </w:rPr>
        <w:t>ESTIMATED QUANTITIES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estimated quantities of work to be completed and the materials to be furnished, under this Contract, as shown in any of the documents, are given only for the OWNER's use in comparing proposals and to indicate the approximate total amount of this Contract; and the right is especially reserved, except as herein otherwise specifically limited, to increase or diminish them as may be deemed reasonably necessary or desirable by the OWNER to complete the Work contemplated by this Contract, and said increase or diminution shall in no way vitiate this Contract, nor shall any such increase or diminution give cause for claims or liability for damages.  </w:t>
      </w: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21.</w:t>
      </w:r>
      <w:r>
        <w:rPr>
          <w:rFonts w:ascii="Times New Roman" w:hAnsi="Times New Roman"/>
          <w:b/>
        </w:rPr>
        <w:tab/>
      </w:r>
      <w:r>
        <w:rPr>
          <w:rFonts w:ascii="Times New Roman" w:hAnsi="Times New Roman"/>
          <w:b/>
          <w:u w:val="single"/>
        </w:rPr>
        <w:t>CONFLICTING CONDITIONS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Any provision in any of the Contract Documents which may be in conflict or inconsistent with any of the paragraphs in these General Conditions shall be void to the extent of said conflict or inconsistency.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8C7FD9" w:rsidRDefault="008C7FD9">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22.</w:t>
      </w:r>
      <w:r>
        <w:rPr>
          <w:rFonts w:ascii="Times New Roman" w:hAnsi="Times New Roman"/>
          <w:b/>
        </w:rPr>
        <w:tab/>
      </w:r>
      <w:r>
        <w:rPr>
          <w:rFonts w:ascii="Times New Roman" w:hAnsi="Times New Roman"/>
          <w:b/>
          <w:u w:val="single"/>
        </w:rPr>
        <w:t>NOTICE AND SERVICE THEREOF</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Any notice to the CONSTRUCTION MANAGER from the OWNER relative to any part of the Contract shall be in writing and service considered complete when said notice is mailed to the CONSTRUCTION MANAGER at the last address given by the CONSTRUCTION MANAGER, or when delivered in person to said CONSTRUCTION MANAGER or the CONSTRUCTION MANAGER's authorized representative.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23.</w:t>
      </w:r>
      <w:r>
        <w:rPr>
          <w:rFonts w:ascii="Times New Roman" w:hAnsi="Times New Roman"/>
          <w:b/>
        </w:rPr>
        <w:tab/>
      </w:r>
      <w:r>
        <w:rPr>
          <w:rFonts w:ascii="Times New Roman" w:hAnsi="Times New Roman"/>
          <w:b/>
          <w:u w:val="single"/>
        </w:rPr>
        <w:t>WITHHOLDING OF PAYMENTS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OWNER in its sole discretion may withhold from the CONSTRUCTION MANAGER so much of any approved payments due him as may in the judgment of the OWNER be necessary:</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to assure the payment of just claims due and unpaid of any persons supplying labor or </w:t>
      </w:r>
      <w:r>
        <w:rPr>
          <w:rFonts w:ascii="Times New Roman" w:hAnsi="Times New Roman"/>
        </w:rPr>
        <w:tab/>
        <w:t>materials for the Work specified in this Contract;</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440"/>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b.</w:t>
      </w:r>
      <w:r>
        <w:rPr>
          <w:rFonts w:ascii="Times New Roman" w:hAnsi="Times New Roman"/>
        </w:rPr>
        <w:tab/>
        <w:t xml:space="preserve">to protect the OWNER from loss due to defective work specified in this Contract not </w:t>
      </w:r>
      <w:r>
        <w:rPr>
          <w:rFonts w:ascii="Times New Roman" w:hAnsi="Times New Roman"/>
        </w:rPr>
        <w:tab/>
      </w:r>
      <w:r>
        <w:rPr>
          <w:rFonts w:ascii="Times New Roman" w:hAnsi="Times New Roman"/>
        </w:rPr>
        <w:tab/>
      </w:r>
      <w:r>
        <w:rPr>
          <w:rFonts w:ascii="Times New Roman" w:hAnsi="Times New Roman"/>
        </w:rPr>
        <w:tab/>
        <w:t>remedied, or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numPr>
          <w:ilvl w:val="0"/>
          <w:numId w:val="1"/>
        </w:numPr>
        <w:tabs>
          <w:tab w:val="clear" w:pos="2310"/>
          <w:tab w:val="left" w:pos="864"/>
        </w:tabs>
        <w:ind w:left="1620" w:right="900" w:hanging="30"/>
        <w:jc w:val="both"/>
        <w:rPr>
          <w:rFonts w:ascii="Times New Roman" w:hAnsi="Times New Roman"/>
        </w:rPr>
      </w:pPr>
      <w:r>
        <w:rPr>
          <w:rFonts w:ascii="Times New Roman" w:hAnsi="Times New Roman"/>
        </w:rPr>
        <w:t xml:space="preserve">to protect the OWNER from loss due to injury to persons or damage to the work specified in this Contract or property of other Contractors, Subcontractors, or others caused by the act or neglect of the CONSTRUCTION MANAGER or any of his Subcontractors.  The OWNER shall have the right to apply any such amounts so withheld in such a manner as the OWNER may deem proper to satisfy said claims or to secure such protection.  Said application of said money shall be deemed payments for the account of the CONSTRUCTION MANAGER.  </w:t>
      </w:r>
    </w:p>
    <w:p w:rsidR="005035B2" w:rsidRDefault="005035B2">
      <w:pPr>
        <w:tabs>
          <w:tab w:val="left" w:pos="864"/>
          <w:tab w:val="left" w:pos="1584"/>
          <w:tab w:val="left" w:pos="2304"/>
          <w:tab w:val="left" w:pos="3024"/>
          <w:tab w:val="left" w:pos="4752"/>
        </w:tabs>
        <w:ind w:left="1590" w:right="900"/>
        <w:jc w:val="both"/>
        <w:rPr>
          <w:rFonts w:ascii="Times New Roman" w:hAnsi="Times New Roman"/>
        </w:rPr>
      </w:pPr>
    </w:p>
    <w:p w:rsidR="005035B2" w:rsidRPr="001D206F" w:rsidRDefault="005035B2">
      <w:pPr>
        <w:pStyle w:val="BlockText"/>
        <w:rPr>
          <w:rFonts w:ascii="Times New Roman" w:hAnsi="Times New Roman"/>
        </w:rPr>
      </w:pPr>
      <w:r w:rsidRPr="001D206F">
        <w:rPr>
          <w:rFonts w:ascii="Times New Roman" w:hAnsi="Times New Roman"/>
        </w:rPr>
        <w:t>d.</w:t>
      </w:r>
      <w:r w:rsidRPr="001D206F">
        <w:rPr>
          <w:rFonts w:ascii="Times New Roman" w:hAnsi="Times New Roman"/>
        </w:rPr>
        <w:tab/>
        <w:t>to assure payment of fines, liquidated damages and penalties which may be imposed on the CONSTRUCTION MANAGER pursuant to the provisions of this Contract; or</w:t>
      </w:r>
    </w:p>
    <w:p w:rsidR="005035B2" w:rsidRPr="001D206F" w:rsidRDefault="005035B2">
      <w:pPr>
        <w:ind w:left="1620" w:right="900"/>
        <w:jc w:val="both"/>
        <w:rPr>
          <w:rFonts w:ascii="Times New Roman" w:hAnsi="Times New Roman"/>
        </w:rPr>
      </w:pPr>
    </w:p>
    <w:p w:rsidR="005035B2" w:rsidRPr="001D206F" w:rsidRDefault="005035B2">
      <w:pPr>
        <w:pStyle w:val="BlockText"/>
        <w:rPr>
          <w:rFonts w:ascii="Times New Roman" w:hAnsi="Times New Roman"/>
        </w:rPr>
      </w:pPr>
      <w:r w:rsidRPr="001D206F">
        <w:rPr>
          <w:rFonts w:ascii="Times New Roman" w:hAnsi="Times New Roman"/>
        </w:rPr>
        <w:t>e.</w:t>
      </w:r>
      <w:r w:rsidRPr="001D206F">
        <w:rPr>
          <w:rFonts w:ascii="Times New Roman" w:hAnsi="Times New Roman"/>
        </w:rPr>
        <w:tab/>
        <w:t xml:space="preserve">to assure payment of fines and penalties which may be imposed on the CONSTRUCTION MANAGER pursuant to Article 17 - Affirmative Action in the Additional Items appendix, Section 17.1 paragraph D., subdivisions 6.g and 6.h.  The estimated amount of said fines and penalties shall be the difference between the planned dollar amount of MBE/WBE sub-contract awards and the actual dollar amount of such awards. </w:t>
      </w:r>
    </w:p>
    <w:p w:rsidR="005035B2" w:rsidRDefault="005035B2">
      <w:pPr>
        <w:ind w:left="1620" w:right="900"/>
        <w:jc w:val="both"/>
        <w:rPr>
          <w:u w:val="single"/>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The provisions of this Article are solely for the benefit of the OWNER, and any action or non-</w:t>
      </w:r>
      <w:r>
        <w:rPr>
          <w:rFonts w:ascii="Times New Roman" w:hAnsi="Times New Roman"/>
        </w:rPr>
        <w:tab/>
        <w:t xml:space="preserve">action hereunder by the OWNER shall not give rise to any liability on the part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24.</w:t>
      </w:r>
      <w:r>
        <w:rPr>
          <w:rFonts w:ascii="Times New Roman" w:hAnsi="Times New Roman"/>
          <w:b/>
        </w:rPr>
        <w:tab/>
      </w:r>
      <w:r>
        <w:rPr>
          <w:rFonts w:ascii="Times New Roman" w:hAnsi="Times New Roman"/>
          <w:b/>
          <w:u w:val="single"/>
        </w:rPr>
        <w:t>PROHIBITED INTERESTS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Officers and employees of the OWNER are bound by Sections 73, 73-a, </w:t>
      </w:r>
      <w:proofErr w:type="gramStart"/>
      <w:r>
        <w:rPr>
          <w:rFonts w:ascii="Times New Roman" w:hAnsi="Times New Roman"/>
        </w:rPr>
        <w:t>and  74</w:t>
      </w:r>
      <w:proofErr w:type="gramEnd"/>
      <w:r>
        <w:rPr>
          <w:rFonts w:ascii="Times New Roman" w:hAnsi="Times New Roman"/>
        </w:rPr>
        <w:t xml:space="preserve"> of the Public Officers Law.  In addition, no officer, employee, architect, attorney, engineer, inspector, or consultant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25.</w:t>
      </w:r>
      <w:r>
        <w:rPr>
          <w:rFonts w:ascii="Times New Roman" w:hAnsi="Times New Roman"/>
          <w:b/>
        </w:rPr>
        <w:tab/>
      </w:r>
      <w:r>
        <w:rPr>
          <w:rFonts w:ascii="Times New Roman" w:hAnsi="Times New Roman"/>
          <w:b/>
          <w:u w:val="single"/>
        </w:rPr>
        <w:t>SIGNS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There shall be erected, adjacent to the access road to the Project site, and/or at the Project, a sign or signs identifying the Project.  The sign shall comply with the following sample drawing and shall contain the name of the Project, </w:t>
      </w:r>
      <w:r w:rsidR="0014430D">
        <w:rPr>
          <w:rFonts w:ascii="Times New Roman" w:hAnsi="Times New Roman"/>
        </w:rPr>
        <w:t>DASNY</w:t>
      </w:r>
      <w:r>
        <w:rPr>
          <w:rFonts w:ascii="Times New Roman" w:hAnsi="Times New Roman"/>
        </w:rPr>
        <w:t xml:space="preserve">, the name of the Architect, the name of the CONSTRUCTION MANAGER, the name of the General Contractor, and other information as required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26.</w:t>
      </w:r>
      <w:r>
        <w:rPr>
          <w:rFonts w:ascii="Times New Roman" w:hAnsi="Times New Roman"/>
          <w:b/>
        </w:rPr>
        <w:tab/>
      </w:r>
      <w:r>
        <w:rPr>
          <w:rFonts w:ascii="Times New Roman" w:hAnsi="Times New Roman"/>
          <w:b/>
          <w:u w:val="single"/>
        </w:rPr>
        <w:t>USE OR OCCUPANCY OF BUILDING PRIOR TO ACCEPTANCE BY OWNER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before the final completion of all work contemplated herein it shall be deemed necessary by the OWNER to take over, use, occupy, or operate any part of the completed or partly completed Work, the OWNER shall have the right to do so, and the Contractors shall not in any way interfere with or object to the use, occupation, or operation of said Work by the OWNER after receipt of notice in writing from the OWNER that said Work or part thereof will be used by the OWNER on and after the date specified in said notice.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27.</w:t>
      </w:r>
      <w:r>
        <w:rPr>
          <w:rFonts w:ascii="Times New Roman" w:hAnsi="Times New Roman"/>
          <w:b/>
        </w:rPr>
        <w:tab/>
      </w:r>
      <w:r>
        <w:rPr>
          <w:rFonts w:ascii="Times New Roman" w:hAnsi="Times New Roman"/>
          <w:b/>
          <w:u w:val="single"/>
        </w:rPr>
        <w:t>SCOPE OF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furnish all plant, labor, materials, supplies, equipment, and other facilities and things necessary or proper to or incidental to the work contemplated by this Contract, as required by and in strict accordance with the applicable plans, specifications, and addenda (hereinafter enumerated), prepared and in strict accordance with such changes as are ordered and approved pursuant to this Contract and will perform all other obligations imposed on him by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28.</w:t>
      </w:r>
      <w:r>
        <w:rPr>
          <w:rFonts w:ascii="Times New Roman" w:hAnsi="Times New Roman"/>
          <w:b/>
        </w:rPr>
        <w:tab/>
      </w:r>
      <w:r>
        <w:rPr>
          <w:rFonts w:ascii="Times New Roman" w:hAnsi="Times New Roman"/>
          <w:b/>
          <w:u w:val="single"/>
        </w:rPr>
        <w:t>REPRESENTATIONS OF CONSTRUCTION MANAGER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CONSTRUCTION MANAGER represents and warrants: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that he is financially solvent and that he is experienced in and competent to perform the type </w:t>
      </w:r>
      <w:r>
        <w:rPr>
          <w:rFonts w:ascii="Times New Roman" w:hAnsi="Times New Roman"/>
        </w:rPr>
        <w:tab/>
        <w:t xml:space="preserve">of work and to furnish the plant and materials, supplies, or equipment, to be so performed or furnished </w:t>
      </w:r>
      <w:r>
        <w:rPr>
          <w:rFonts w:ascii="Times New Roman" w:hAnsi="Times New Roman"/>
        </w:rPr>
        <w:tab/>
        <w:t>by him; and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that he is familiar with all Federal, State, Municipal, and Department Laws, ordinances, </w:t>
      </w:r>
      <w:r>
        <w:rPr>
          <w:rFonts w:ascii="Times New Roman" w:hAnsi="Times New Roman"/>
        </w:rPr>
        <w:tab/>
        <w:t xml:space="preserve">orders, and regulations, which may in any way affect the Work of those employed therein, including, </w:t>
      </w:r>
      <w:r>
        <w:rPr>
          <w:rFonts w:ascii="Times New Roman" w:hAnsi="Times New Roman"/>
        </w:rPr>
        <w:tab/>
        <w:t xml:space="preserve">but not </w:t>
      </w:r>
      <w:r>
        <w:rPr>
          <w:rFonts w:ascii="Times New Roman" w:hAnsi="Times New Roman"/>
        </w:rPr>
        <w:tab/>
        <w:t>limited to, any special acts relating to the Work or the Project of which it is a part; and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 xml:space="preserve">that the Work required by this Contract can be satisfactorily constructed and used for the </w:t>
      </w:r>
      <w:r>
        <w:rPr>
          <w:rFonts w:ascii="Times New Roman" w:hAnsi="Times New Roman"/>
        </w:rPr>
        <w:tab/>
        <w:t xml:space="preserve">purpose for which it is intended, and that said construction will not injure any person or damage any </w:t>
      </w:r>
      <w:r>
        <w:rPr>
          <w:rFonts w:ascii="Times New Roman" w:hAnsi="Times New Roman"/>
        </w:rPr>
        <w:tab/>
        <w:t>property; and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 xml:space="preserve">that he has carefully examined the applicable plans and specifications, and addenda, if any, </w:t>
      </w:r>
      <w:r>
        <w:rPr>
          <w:rFonts w:ascii="Times New Roman" w:hAnsi="Times New Roman"/>
        </w:rPr>
        <w:tab/>
        <w:t xml:space="preserve">and site of the Work and that, from his own investigations he has satisfied himself as to the nature and </w:t>
      </w:r>
      <w:r>
        <w:rPr>
          <w:rFonts w:ascii="Times New Roman" w:hAnsi="Times New Roman"/>
        </w:rPr>
        <w:tab/>
        <w:t xml:space="preserve">location of the Work, the character, quality, and quantity of surface and subsurface materials likely to </w:t>
      </w:r>
      <w:r>
        <w:rPr>
          <w:rFonts w:ascii="Times New Roman" w:hAnsi="Times New Roman"/>
        </w:rPr>
        <w:tab/>
        <w:t xml:space="preserve">be encountered, the character of equipment and other facilities needed for the performance of the </w:t>
      </w:r>
      <w:r>
        <w:rPr>
          <w:rFonts w:ascii="Times New Roman" w:hAnsi="Times New Roman"/>
        </w:rPr>
        <w:tab/>
        <w:t xml:space="preserve">Work, the general and local conditions, all other materials which may in any way affect the Work or its </w:t>
      </w:r>
      <w:r>
        <w:rPr>
          <w:rFonts w:ascii="Times New Roman" w:hAnsi="Times New Roman"/>
        </w:rPr>
        <w:tab/>
        <w:t xml:space="preserve">performance.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b/>
        </w:rPr>
        <w:t>29.</w:t>
      </w:r>
      <w:r>
        <w:rPr>
          <w:rFonts w:ascii="Times New Roman" w:hAnsi="Times New Roman"/>
          <w:b/>
        </w:rPr>
        <w:tab/>
      </w:r>
      <w:r>
        <w:rPr>
          <w:rFonts w:ascii="Times New Roman" w:hAnsi="Times New Roman"/>
          <w:b/>
          <w:u w:val="single"/>
        </w:rPr>
        <w:t>THE OWNER'S RIGHT TO DO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the CONSTRUCTION MANAGER should neglect to prosecute the Work properly or fail to perform any provisions of this Contract, the OWNER, after three (3) days written notice to the CONSTRUCTION MANAGER may, without prejudice to any other remedy he may have, make good such deficiencies and may deduct the cost thereof from the payment then and thereafter due the CONSTRUCTION MANAGER.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30.</w:t>
      </w:r>
      <w:r>
        <w:rPr>
          <w:rFonts w:ascii="Times New Roman" w:hAnsi="Times New Roman"/>
          <w:b/>
        </w:rPr>
        <w:tab/>
      </w:r>
      <w:r>
        <w:rPr>
          <w:rFonts w:ascii="Times New Roman" w:hAnsi="Times New Roman"/>
          <w:b/>
          <w:u w:val="single"/>
        </w:rPr>
        <w:t>CERTIFICATE OF COMPLETION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Upon completion of all work whatsoever required, the CONSTRUCTION MANAGER shall file a written certificate with the OWNER as to the entire amount of work performed and compensation earned by the CONSTRUCTION MANAGER including Extra Work and compensation thereof.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31.</w:t>
      </w:r>
      <w:r>
        <w:rPr>
          <w:rFonts w:ascii="Times New Roman" w:hAnsi="Times New Roman"/>
          <w:b/>
        </w:rPr>
        <w:tab/>
      </w:r>
      <w:r>
        <w:rPr>
          <w:rFonts w:ascii="Times New Roman" w:hAnsi="Times New Roman"/>
          <w:b/>
          <w:u w:val="single"/>
        </w:rPr>
        <w:t>LIENS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Upon the OWNER's receipt of a Lien, a sum which shall be one and one-half (1-1/2) times the amount stated to be due in the Notice of Lien shall be deducted from the current payment due the CONTRACTOR.  This sum shall be withheld until the Lien has been discharged.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32.</w:t>
      </w:r>
      <w:r>
        <w:rPr>
          <w:rFonts w:ascii="Times New Roman" w:hAnsi="Times New Roman"/>
          <w:b/>
        </w:rPr>
        <w:tab/>
      </w:r>
      <w:r>
        <w:rPr>
          <w:rFonts w:ascii="Times New Roman" w:hAnsi="Times New Roman"/>
          <w:b/>
          <w:u w:val="single"/>
        </w:rPr>
        <w:t>ACCESS TO WORK</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OWNER and his representative shall at all times have access to the Work wherever it is in preparation or progress and the CONSTRUCTION MANAGER shall provide proper facilities for said access and so that the OWNER may perform his functions under the Contract Documents.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If the specifications, the OWNER's instructions, laws, ordinances, or any public authority require any work to be specially tested or approved, the CONSTRUCTION MANAGER shall give the OWNER timely notice of its readiness for observation by the OWNER or inspection by another authority, and if the inspection is by another authority than the OWNER, of the date fixed for said inspection, required certificates of inspection being secured by the CONSTRUCTION MANAGER.  If any work should be covered up without approval or consent of the OWNER it must, if required by the OWNER, be uncovered for examination at the CONSTRUCTION MANAGER's expense.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Re-examination of questioned work may be ordered by the OWNER and if so ordered that work must be uncovered by the CONSTRUCTION MANAGER.  If said work be found in accordance with the Contract Documents, the OWNER shall pay the cost of re-examination and replacement.  If said work be found not in accordance with the Contract Documents, the CONSTRUCTION MANAGER shall pay said cost.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33.</w:t>
      </w:r>
      <w:r>
        <w:rPr>
          <w:rFonts w:ascii="Times New Roman" w:hAnsi="Times New Roman"/>
          <w:b/>
        </w:rPr>
        <w:tab/>
      </w:r>
      <w:r>
        <w:rPr>
          <w:rFonts w:ascii="Times New Roman" w:hAnsi="Times New Roman"/>
          <w:b/>
          <w:u w:val="single"/>
        </w:rPr>
        <w:t>VERIFYING DIMENSIONS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be held responsible for the proper coordination of the fitting of the Work.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34.</w:t>
      </w:r>
      <w:r>
        <w:rPr>
          <w:rFonts w:ascii="Times New Roman" w:hAnsi="Times New Roman"/>
          <w:b/>
        </w:rPr>
        <w:tab/>
      </w:r>
      <w:r>
        <w:rPr>
          <w:rFonts w:ascii="Times New Roman" w:hAnsi="Times New Roman"/>
          <w:b/>
          <w:u w:val="single"/>
        </w:rPr>
        <w:t>NAME PLATES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not place name plates on the outside of any portion of his work, and he shall not permit Subcontractors or material men to stamp </w:t>
      </w:r>
      <w:proofErr w:type="spellStart"/>
      <w:r>
        <w:rPr>
          <w:rFonts w:ascii="Times New Roman" w:hAnsi="Times New Roman"/>
        </w:rPr>
        <w:t>trade marks</w:t>
      </w:r>
      <w:proofErr w:type="spellEnd"/>
      <w:r>
        <w:rPr>
          <w:rFonts w:ascii="Times New Roman" w:hAnsi="Times New Roman"/>
        </w:rPr>
        <w:t xml:space="preserve"> or names on the outside of any equipment.  Name plates and </w:t>
      </w:r>
      <w:proofErr w:type="spellStart"/>
      <w:r>
        <w:rPr>
          <w:rFonts w:ascii="Times New Roman" w:hAnsi="Times New Roman"/>
        </w:rPr>
        <w:t>trade marks</w:t>
      </w:r>
      <w:proofErr w:type="spellEnd"/>
      <w:r>
        <w:rPr>
          <w:rFonts w:ascii="Times New Roman" w:hAnsi="Times New Roman"/>
        </w:rPr>
        <w:t xml:space="preserve"> normally placed on equipment by the manufacturers shall be allowed to remain, if approved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35.</w:t>
      </w:r>
      <w:r>
        <w:rPr>
          <w:rFonts w:ascii="Times New Roman" w:hAnsi="Times New Roman"/>
          <w:b/>
        </w:rPr>
        <w:tab/>
      </w:r>
      <w:r>
        <w:rPr>
          <w:rFonts w:ascii="Times New Roman" w:hAnsi="Times New Roman"/>
          <w:b/>
          <w:u w:val="single"/>
        </w:rPr>
        <w:t>OVERLOADING</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Materials, etc. shall not be stacked on or be carried over floor and roof construction that would stress any of its members beyond the designed live loads.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36.</w:t>
      </w:r>
      <w:r>
        <w:rPr>
          <w:rFonts w:ascii="Times New Roman" w:hAnsi="Times New Roman"/>
          <w:b/>
        </w:rPr>
        <w:tab/>
      </w:r>
      <w:r>
        <w:rPr>
          <w:rFonts w:ascii="Times New Roman" w:hAnsi="Times New Roman"/>
          <w:b/>
          <w:u w:val="single"/>
        </w:rPr>
        <w:t>TEMPORARY TOILET FACILITIES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provide temporary exterior toilet accommodations, if not specifically provided for in the Contract Documents, for all persons employed or engaged on the Project.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Said temporary sanitary facilities shall be installed, maintained by this CONSTRUCTION MANAGER and shall meet all requirements of authorities having jurisdictions.  At the completion of all work or at such earlier time as the OWNER may approve, he shall remove the temporary sanitary facilities.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facilities shall be of the chemical type, at locations approved by the OWNER, screened from the public, and maintained in a sanitary and approved condition </w:t>
      </w:r>
      <w:proofErr w:type="gramStart"/>
      <w:r>
        <w:rPr>
          <w:rFonts w:ascii="Times New Roman" w:hAnsi="Times New Roman"/>
        </w:rPr>
        <w:t>at all times</w:t>
      </w:r>
      <w:proofErr w:type="gramEnd"/>
      <w:r>
        <w:rPr>
          <w:rFonts w:ascii="Times New Roman" w:hAnsi="Times New Roman"/>
        </w:rPr>
        <w:t xml:space="preserve">.  If, upon approval or direction of the OWNER, a toilet room in the building is to be used as a temporary toilet by persons employed or engaged in the Project, it shall be used and maintained in a sanitary condition and the outside temporary toilet facilities and all evidence of its existence shall be removed.  The CONSTRUCTION MANAGER shall provide installation and maintenance of said facility.  If a toilet room within the building is used by employees, all plumbing fixtures and room finish shall, upon completion of the Work, be free from any damage, defacement, or other defects.  Should it not be possible to satisfactorily repair any damages, defacement of fixtures, or interior finish, the CONSTRUCTION MANAGER shall replace said Work with new Work as required under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amount of sanitary facilities required shall be based on the total number of persons employed on the Project and be in accordance with the provision of the health and sanitary requirements of the authorities having jurisdictions.  </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37.</w:t>
      </w:r>
      <w:r>
        <w:rPr>
          <w:rFonts w:ascii="Times New Roman" w:hAnsi="Times New Roman"/>
          <w:b/>
        </w:rPr>
        <w:tab/>
      </w:r>
      <w:r>
        <w:rPr>
          <w:rFonts w:ascii="Times New Roman" w:hAnsi="Times New Roman"/>
          <w:b/>
          <w:u w:val="single"/>
        </w:rPr>
        <w:t>TEMPORARY OFFICE</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until all work covered by this Contract is accepted by the OWNER, shall provide a temporary office structure, or space, as determined by the OWNER, on the site at a location approved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This structure/space shall be for the exclusive use of the CONSTRUCTION MANAGER, the Architect, and the OWNER.  The CONSTRUCTION MANAGER shall bear the cost of constructing or furnishing said structure/space and maintain, keep clean, and at the completion of all work, remove said structure/space, repairing and refinishing the area as directed.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structure/space shall be of such size and furnished and equipped with such facilities as hereinafter listed:</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440"/>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a.</w:t>
      </w:r>
      <w:r>
        <w:rPr>
          <w:rFonts w:ascii="Times New Roman" w:hAnsi="Times New Roman"/>
        </w:rPr>
        <w:tab/>
        <w:t>1)</w:t>
      </w:r>
      <w:proofErr w:type="gramStart"/>
      <w:r>
        <w:rPr>
          <w:rFonts w:ascii="Times New Roman" w:hAnsi="Times New Roman"/>
        </w:rPr>
        <w:tab/>
      </w:r>
      <w:r>
        <w:rPr>
          <w:rFonts w:ascii="Times New Roman" w:hAnsi="Times New Roman"/>
          <w:u w:val="single"/>
        </w:rPr>
        <w:t xml:space="preserve">  3</w:t>
      </w:r>
      <w:proofErr w:type="gramEnd"/>
      <w:r>
        <w:rPr>
          <w:rFonts w:ascii="Times New Roman" w:hAnsi="Times New Roman"/>
          <w:u w:val="single"/>
        </w:rPr>
        <w:t xml:space="preserve"> </w:t>
      </w:r>
      <w:r>
        <w:rPr>
          <w:rFonts w:ascii="Times New Roman" w:hAnsi="Times New Roman"/>
        </w:rPr>
        <w:t xml:space="preserve"> plan table (3'- 0" x 10'-0")</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2)</w:t>
      </w:r>
      <w:proofErr w:type="gramStart"/>
      <w:r>
        <w:rPr>
          <w:rFonts w:ascii="Times New Roman" w:hAnsi="Times New Roman"/>
        </w:rPr>
        <w:tab/>
      </w:r>
      <w:r>
        <w:rPr>
          <w:rFonts w:ascii="Times New Roman" w:hAnsi="Times New Roman"/>
          <w:u w:val="single"/>
        </w:rPr>
        <w:t xml:space="preserve">  6</w:t>
      </w:r>
      <w:proofErr w:type="gramEnd"/>
      <w:r>
        <w:rPr>
          <w:rFonts w:ascii="Times New Roman" w:hAnsi="Times New Roman"/>
          <w:u w:val="single"/>
        </w:rPr>
        <w:t xml:space="preserve"> </w:t>
      </w:r>
      <w:r>
        <w:rPr>
          <w:rFonts w:ascii="Times New Roman" w:hAnsi="Times New Roman"/>
        </w:rPr>
        <w:t xml:space="preserve"> plan racks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t>3)</w:t>
      </w:r>
      <w:proofErr w:type="gramStart"/>
      <w:r>
        <w:rPr>
          <w:rFonts w:ascii="Times New Roman" w:hAnsi="Times New Roman"/>
        </w:rPr>
        <w:tab/>
      </w:r>
      <w:r>
        <w:rPr>
          <w:rFonts w:ascii="Times New Roman" w:hAnsi="Times New Roman"/>
          <w:u w:val="single"/>
        </w:rPr>
        <w:t xml:space="preserve">  8</w:t>
      </w:r>
      <w:proofErr w:type="gramEnd"/>
      <w:r>
        <w:rPr>
          <w:rFonts w:ascii="Times New Roman" w:hAnsi="Times New Roman"/>
          <w:u w:val="single"/>
        </w:rPr>
        <w:t xml:space="preserve"> </w:t>
      </w:r>
      <w:r>
        <w:rPr>
          <w:rFonts w:ascii="Times New Roman" w:hAnsi="Times New Roman"/>
        </w:rPr>
        <w:t xml:space="preserve"> office type desks with drawers and chairs which shall be  suitable for use at the </w:t>
      </w:r>
      <w:r>
        <w:rPr>
          <w:rFonts w:ascii="Times New Roman" w:hAnsi="Times New Roman"/>
        </w:rPr>
        <w:tab/>
      </w:r>
      <w:r>
        <w:rPr>
          <w:rFonts w:ascii="Times New Roman" w:hAnsi="Times New Roman"/>
        </w:rPr>
        <w:tab/>
      </w:r>
      <w:r>
        <w:rPr>
          <w:rFonts w:ascii="Times New Roman" w:hAnsi="Times New Roman"/>
        </w:rPr>
        <w:tab/>
        <w:t xml:space="preserve">office desks.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4)</w:t>
      </w:r>
      <w:proofErr w:type="gramStart"/>
      <w:r>
        <w:rPr>
          <w:rFonts w:ascii="Times New Roman" w:hAnsi="Times New Roman"/>
        </w:rPr>
        <w:tab/>
      </w:r>
      <w:r>
        <w:rPr>
          <w:rFonts w:ascii="Times New Roman" w:hAnsi="Times New Roman"/>
          <w:u w:val="single"/>
        </w:rPr>
        <w:t xml:space="preserve">  8</w:t>
      </w:r>
      <w:proofErr w:type="gramEnd"/>
      <w:r>
        <w:rPr>
          <w:rFonts w:ascii="Times New Roman" w:hAnsi="Times New Roman"/>
          <w:u w:val="single"/>
        </w:rPr>
        <w:t xml:space="preserve"> </w:t>
      </w:r>
      <w:r>
        <w:rPr>
          <w:rFonts w:ascii="Times New Roman" w:hAnsi="Times New Roman"/>
        </w:rPr>
        <w:t xml:space="preserve"> metal, four drawer, letter size filing cabinets with lock.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Conference table and chairs for job meetings.  Size of table </w:t>
      </w:r>
      <w:proofErr w:type="gramStart"/>
      <w:r>
        <w:rPr>
          <w:rFonts w:ascii="Times New Roman" w:hAnsi="Times New Roman"/>
        </w:rPr>
        <w:t>shall  be</w:t>
      </w:r>
      <w:proofErr w:type="gramEnd"/>
      <w:r>
        <w:rPr>
          <w:rFonts w:ascii="Times New Roman" w:hAnsi="Times New Roman"/>
        </w:rPr>
        <w:t xml:space="preserve">  </w:t>
      </w:r>
      <w:r>
        <w:rPr>
          <w:rFonts w:ascii="Times New Roman" w:hAnsi="Times New Roman"/>
          <w:u w:val="single"/>
        </w:rPr>
        <w:t>3' x 15'</w:t>
      </w:r>
      <w:r>
        <w:rPr>
          <w:rFonts w:ascii="Times New Roman" w:hAnsi="Times New Roman"/>
        </w:rPr>
        <w:t xml:space="preserve">.  Furnish </w:t>
      </w:r>
      <w:r>
        <w:rPr>
          <w:rFonts w:ascii="Times New Roman" w:hAnsi="Times New Roman"/>
          <w:u w:val="single"/>
        </w:rPr>
        <w:t>20</w:t>
      </w:r>
      <w:r>
        <w:rPr>
          <w:rFonts w:ascii="Times New Roman" w:hAnsi="Times New Roman"/>
        </w:rPr>
        <w:t xml:space="preserve"> </w:t>
      </w:r>
      <w:r>
        <w:rPr>
          <w:rFonts w:ascii="Times New Roman" w:hAnsi="Times New Roman"/>
        </w:rPr>
        <w:tab/>
        <w:t xml:space="preserve">folding chairs.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(Number and sizes of a. and b. shall be determined by the CONSTRUCTION MANAGER).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c.</w:t>
      </w:r>
      <w:r>
        <w:rPr>
          <w:rFonts w:ascii="Times New Roman" w:hAnsi="Times New Roman"/>
        </w:rPr>
        <w:tab/>
        <w:t xml:space="preserve">Interior sanitary facilities, including a lavatory supplied with hot and cold water and a flush </w:t>
      </w:r>
      <w:r>
        <w:rPr>
          <w:rFonts w:ascii="Times New Roman" w:hAnsi="Times New Roman"/>
        </w:rPr>
        <w:tab/>
        <w:t xml:space="preserve">toilet.  Toilet and sink shall be connected to an approved sewerage disposal system.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d.</w:t>
      </w:r>
      <w:r>
        <w:rPr>
          <w:rFonts w:ascii="Times New Roman" w:hAnsi="Times New Roman"/>
        </w:rPr>
        <w:tab/>
        <w:t xml:space="preserve">A heating and air conditioning system with adequate fuel to maintain heating and cooling </w:t>
      </w:r>
      <w:r>
        <w:rPr>
          <w:rFonts w:ascii="Times New Roman" w:hAnsi="Times New Roman"/>
        </w:rPr>
        <w:tab/>
        <w:t xml:space="preserve">temperatures conforming to all applicable Federal regulations.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e.</w:t>
      </w:r>
      <w:r>
        <w:rPr>
          <w:rFonts w:ascii="Times New Roman" w:hAnsi="Times New Roman"/>
        </w:rPr>
        <w:tab/>
        <w:t xml:space="preserve">An electrical lighting system.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f.</w:t>
      </w:r>
      <w:r>
        <w:rPr>
          <w:rFonts w:ascii="Times New Roman" w:hAnsi="Times New Roman"/>
        </w:rPr>
        <w:tab/>
        <w:t xml:space="preserve">Install a telephone for the use of the Architects and pay all monthly local charges only.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The filing cabinet shall be new.  Desks and chairs shall be in good repair and functional.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 xml:space="preserve">When adequate space is available in the building(s), the CONSTRUCTION MANAGER may </w:t>
      </w:r>
      <w:r>
        <w:rPr>
          <w:rFonts w:ascii="Times New Roman" w:hAnsi="Times New Roman"/>
        </w:rPr>
        <w:tab/>
        <w:t xml:space="preserve">transfer all the field office facilities to this space at his option and with the permission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38.</w:t>
      </w:r>
      <w:r>
        <w:rPr>
          <w:rFonts w:ascii="Times New Roman" w:hAnsi="Times New Roman"/>
          <w:b/>
        </w:rPr>
        <w:tab/>
      </w:r>
      <w:r>
        <w:rPr>
          <w:rFonts w:ascii="Times New Roman" w:hAnsi="Times New Roman"/>
          <w:b/>
          <w:u w:val="single"/>
        </w:rPr>
        <w:t>TEMPORARY LIGHT AND POWER</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The CONSTRUCTION MANAGER shall, if not specifically provided for in the Contract Documents, process the necessary application to the lighting company.</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39.</w:t>
      </w:r>
      <w:r>
        <w:rPr>
          <w:rFonts w:ascii="Times New Roman" w:hAnsi="Times New Roman"/>
          <w:b/>
        </w:rPr>
        <w:tab/>
      </w:r>
      <w:r>
        <w:rPr>
          <w:rFonts w:ascii="Times New Roman" w:hAnsi="Times New Roman"/>
          <w:b/>
          <w:u w:val="single"/>
        </w:rPr>
        <w:t>RESTORATION OF ROADWAYS AND PAVEMENTS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Roadways and pavements and curbs that are broken, damaged, settled, or otherwise defective, as a result of receiving, handling, or storage of materials or the performance of any work under this Contract shall be fully restored to the satisfaction of the Authorities having jurisdiction, at the full cost and expense of the CONSTRUCTION MANAGER, if not specifically provided for in the Contract Documents.  The extent of the repairs and replacements shall be as determined by said Authorities.  </w:t>
      </w: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720"/>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720"/>
          <w:tab w:val="left" w:pos="864"/>
          <w:tab w:val="left" w:pos="1584"/>
          <w:tab w:val="left" w:pos="2304"/>
          <w:tab w:val="left" w:pos="3024"/>
          <w:tab w:val="left" w:pos="4752"/>
        </w:tabs>
        <w:ind w:left="900" w:right="900"/>
        <w:jc w:val="both"/>
        <w:rPr>
          <w:rFonts w:ascii="Times New Roman" w:hAnsi="Times New Roman"/>
          <w:b/>
        </w:rPr>
      </w:pPr>
    </w:p>
    <w:p w:rsidR="006533CA" w:rsidRDefault="006533CA">
      <w:pPr>
        <w:tabs>
          <w:tab w:val="left" w:pos="720"/>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b/>
        </w:rPr>
        <w:t>40.</w:t>
      </w:r>
      <w:r>
        <w:rPr>
          <w:rFonts w:ascii="Times New Roman" w:hAnsi="Times New Roman"/>
          <w:b/>
        </w:rPr>
        <w:tab/>
      </w:r>
      <w:r>
        <w:rPr>
          <w:rFonts w:ascii="Times New Roman" w:hAnsi="Times New Roman"/>
          <w:b/>
          <w:u w:val="single"/>
        </w:rPr>
        <w:t>ANTI-RIOT PROVISIONS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agrees that no part of the funds derived from this Contract shall be used to provide payments, assistance, or services, in any form, with respect to any individual convicted in any Federal, State, or local court of competent jurisdiction, of inciting, promoting, or carrying on a riot, or any group activity resulting in material damage to property or injury to persons, found to be in violation of Federal, State, or local laws designed to protect persons or property in the community concerned.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41.</w:t>
      </w:r>
      <w:r>
        <w:rPr>
          <w:rFonts w:ascii="Times New Roman" w:hAnsi="Times New Roman"/>
          <w:b/>
        </w:rPr>
        <w:tab/>
      </w:r>
      <w:r>
        <w:rPr>
          <w:rFonts w:ascii="Times New Roman" w:hAnsi="Times New Roman"/>
          <w:b/>
          <w:u w:val="single"/>
        </w:rPr>
        <w:t>ACCESSIBILITY</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install Work so as to be readily accessible for operation, maintenance, and repair.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42.</w:t>
      </w:r>
      <w:r>
        <w:rPr>
          <w:rFonts w:ascii="Times New Roman" w:hAnsi="Times New Roman"/>
          <w:b/>
        </w:rPr>
        <w:tab/>
      </w:r>
      <w:r>
        <w:rPr>
          <w:rFonts w:ascii="Times New Roman" w:hAnsi="Times New Roman"/>
          <w:b/>
          <w:u w:val="single"/>
        </w:rPr>
        <w:t>SNOW REMOVAL</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will promptly remove snow from all walkways on the Project.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43.</w:t>
      </w:r>
      <w:r>
        <w:rPr>
          <w:rFonts w:ascii="Times New Roman" w:hAnsi="Times New Roman"/>
          <w:b/>
        </w:rPr>
        <w:tab/>
      </w:r>
      <w:r>
        <w:rPr>
          <w:rFonts w:ascii="Times New Roman" w:hAnsi="Times New Roman"/>
          <w:b/>
          <w:u w:val="single"/>
        </w:rPr>
        <w:t>QUIET OPERATION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All the work of the CONSTRUCTION MANAGER shall operate under all conditions of load without any sound or vibration which is objectionable, in the opinion of the OWNER.  In the case of moving machinery, any sound or vibration noticeable outside of the room, in which it is installed, or any annoyingly noticeable sound or vibration inside its own room, will be considered objectionable.  Sound or vibration conditions considered objectionable shall be corrected in an approved manner by the CONSTRUCTION MANAGER at his expense.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44.</w:t>
      </w:r>
      <w:r>
        <w:rPr>
          <w:rFonts w:ascii="Times New Roman" w:hAnsi="Times New Roman"/>
          <w:b/>
        </w:rPr>
        <w:tab/>
      </w:r>
      <w:r>
        <w:rPr>
          <w:rFonts w:ascii="Times New Roman" w:hAnsi="Times New Roman"/>
          <w:b/>
          <w:u w:val="single"/>
        </w:rPr>
        <w:t>GUARDS AND RAILINGS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Provide belt drives and rotating machinery with readily removable guards or railings.  Guards:  Heavy angle iron frames, hinged and latched, with heavy galvanized iron wire crimped mesh securely fastened to frames.  Railing: 1-1/4" pipe and rail fittings.  </w:t>
      </w: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45.</w:t>
      </w:r>
      <w:r>
        <w:rPr>
          <w:rFonts w:ascii="Times New Roman" w:hAnsi="Times New Roman"/>
          <w:b/>
        </w:rPr>
        <w:tab/>
      </w:r>
      <w:r>
        <w:rPr>
          <w:rFonts w:ascii="Times New Roman" w:hAnsi="Times New Roman"/>
          <w:b/>
          <w:u w:val="single"/>
        </w:rPr>
        <w:t>TEMPORARY USE OF EQUIPMENT</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No equipment intended for permanent installation shall be operated for temporary purposes without the written permission of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46.</w:t>
      </w:r>
      <w:r>
        <w:rPr>
          <w:rFonts w:ascii="Times New Roman" w:hAnsi="Times New Roman"/>
          <w:b/>
        </w:rPr>
        <w:tab/>
      </w:r>
      <w:r>
        <w:rPr>
          <w:rFonts w:ascii="Times New Roman" w:hAnsi="Times New Roman"/>
          <w:b/>
          <w:u w:val="single"/>
        </w:rPr>
        <w:t>TAX EXEMPTION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OWNER is exempt from payment of Federal, State, local taxes, and sales and </w:t>
      </w:r>
      <w:r>
        <w:rPr>
          <w:rFonts w:ascii="Times New Roman" w:hAnsi="Times New Roman"/>
        </w:rPr>
        <w:tab/>
        <w:t xml:space="preserve">compensating use taxes of the State of New York and of cities and counties on all materials and </w:t>
      </w:r>
      <w:r>
        <w:rPr>
          <w:rFonts w:ascii="Times New Roman" w:hAnsi="Times New Roman"/>
        </w:rPr>
        <w:tab/>
        <w:t xml:space="preserve">supplies incorporated into the completed Work.  These taxes are not </w:t>
      </w:r>
      <w:proofErr w:type="gramStart"/>
      <w:r>
        <w:rPr>
          <w:rFonts w:ascii="Times New Roman" w:hAnsi="Times New Roman"/>
        </w:rPr>
        <w:t>be</w:t>
      </w:r>
      <w:proofErr w:type="gramEnd"/>
      <w:r>
        <w:rPr>
          <w:rFonts w:ascii="Times New Roman" w:hAnsi="Times New Roman"/>
        </w:rPr>
        <w:t xml:space="preserve"> to included in bids.  This </w:t>
      </w:r>
      <w:r>
        <w:rPr>
          <w:rFonts w:ascii="Times New Roman" w:hAnsi="Times New Roman"/>
        </w:rPr>
        <w:tab/>
        <w:t xml:space="preserve">exemption does not apply to tools, machinery, equipment, or other property leased by or to the </w:t>
      </w:r>
      <w:r>
        <w:rPr>
          <w:rFonts w:ascii="Times New Roman" w:hAnsi="Times New Roman"/>
        </w:rPr>
        <w:tab/>
        <w:t xml:space="preserve">CONSTRUCTION MANAGER or its  Subcontractor, or to supplies and materials which, even though </w:t>
      </w:r>
      <w:r>
        <w:rPr>
          <w:rFonts w:ascii="Times New Roman" w:hAnsi="Times New Roman"/>
        </w:rPr>
        <w:tab/>
        <w:t xml:space="preserve">they are consumed, are not incorporated into the completed Work, even though CONSTRUCTION </w:t>
      </w:r>
      <w:r>
        <w:rPr>
          <w:rFonts w:ascii="Times New Roman" w:hAnsi="Times New Roman"/>
        </w:rPr>
        <w:tab/>
        <w:t xml:space="preserve">MANAGER and its Subcontractors shall be responsible for and pay any and all applicable sales and </w:t>
      </w:r>
      <w:r>
        <w:rPr>
          <w:rFonts w:ascii="Times New Roman" w:hAnsi="Times New Roman"/>
        </w:rPr>
        <w:tab/>
        <w:t xml:space="preserve">compensating use taxes, on said leased tools, machinery, equipment, or other property and upon all </w:t>
      </w:r>
      <w:r>
        <w:rPr>
          <w:rFonts w:ascii="Times New Roman" w:hAnsi="Times New Roman"/>
        </w:rPr>
        <w:tab/>
        <w:t xml:space="preserve">such unincorporated supplies and materials.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The CONSTRUCTION MANAGER and its Subcontractors shall obtain any and all necessary </w:t>
      </w:r>
      <w:r>
        <w:rPr>
          <w:rFonts w:ascii="Times New Roman" w:hAnsi="Times New Roman"/>
        </w:rPr>
        <w:tab/>
        <w:t xml:space="preserve">certificates or other documentation from the appropriate governmental agency or agencies, and use said </w:t>
      </w:r>
      <w:r>
        <w:rPr>
          <w:rFonts w:ascii="Times New Roman" w:hAnsi="Times New Roman"/>
        </w:rPr>
        <w:tab/>
        <w:t xml:space="preserve">certificates or other documentation as required by law, rule, or regulation.  </w:t>
      </w:r>
    </w:p>
    <w:p w:rsidR="00125ED6" w:rsidRDefault="00125ED6">
      <w:pPr>
        <w:tabs>
          <w:tab w:val="left" w:pos="864"/>
          <w:tab w:val="left" w:pos="1584"/>
          <w:tab w:val="left" w:pos="2304"/>
          <w:tab w:val="left" w:pos="3024"/>
          <w:tab w:val="left" w:pos="4752"/>
        </w:tabs>
        <w:ind w:left="900" w:right="900"/>
        <w:jc w:val="both"/>
        <w:rPr>
          <w:rFonts w:ascii="Times New Roman" w:hAnsi="Times New Roman"/>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rPr>
      </w:pPr>
    </w:p>
    <w:p w:rsidR="006533CA" w:rsidRDefault="006533CA">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u w:val="single"/>
        </w:rPr>
      </w:pPr>
      <w:r>
        <w:rPr>
          <w:rFonts w:ascii="Times New Roman" w:hAnsi="Times New Roman"/>
          <w:b/>
        </w:rPr>
        <w:t>47.</w:t>
      </w:r>
      <w:r>
        <w:rPr>
          <w:rFonts w:ascii="Times New Roman" w:hAnsi="Times New Roman"/>
          <w:b/>
        </w:rPr>
        <w:tab/>
      </w:r>
      <w:r>
        <w:rPr>
          <w:rFonts w:ascii="Times New Roman" w:hAnsi="Times New Roman"/>
          <w:b/>
          <w:u w:val="single"/>
        </w:rPr>
        <w:t>TEMPORARY ELEVATOR SERVICE FOR WORKMEN</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Where it is required by law the CONSTRUCTION MANAGER shall provide, if not specifically specified in the Contract Documents, temporary elevator service for workmen and all other persons engaged on the Project until the permanent elevators are placed in operation.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48.</w:t>
      </w:r>
      <w:r>
        <w:rPr>
          <w:rFonts w:ascii="Times New Roman" w:hAnsi="Times New Roman"/>
          <w:b/>
        </w:rPr>
        <w:tab/>
      </w:r>
      <w:r>
        <w:rPr>
          <w:rFonts w:ascii="Times New Roman" w:hAnsi="Times New Roman"/>
          <w:b/>
          <w:u w:val="single"/>
        </w:rPr>
        <w:t>TEMPORARY ROADWAYS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maintain, if not specifically specified in the Contract Documents, all temporary roads used for the Work of the Project keeping the surfaces of these roadways free from mounds, depressions, and obstructions of any kind including snow.  He shall apply calcium chloride or other material as required to control dust.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The CONSTRUCTION MANAGER shall allow all persons engaged in the Project, including Architects, Engineers, OWNER, and materialmen and all Contractors employed on the Project free use of all temporary roads provided under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720"/>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49.</w:t>
      </w:r>
      <w:r>
        <w:rPr>
          <w:rFonts w:ascii="Times New Roman" w:hAnsi="Times New Roman"/>
          <w:b/>
        </w:rPr>
        <w:tab/>
      </w:r>
      <w:r>
        <w:rPr>
          <w:rFonts w:ascii="Times New Roman" w:hAnsi="Times New Roman"/>
          <w:b/>
          <w:u w:val="single"/>
        </w:rPr>
        <w:t>TRAFFIC CONTROL</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 xml:space="preserve">Access:  Routes of ingress and egress on the grounds and within the Facility to the location of the Work shall be over routes as indicated on the drawings and as directed by the CONSTRUCTION MANAGER.  Such access roadways shall remain open at all times unless closing is approved beforehand by the OWNER.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50.</w:t>
      </w:r>
      <w:r>
        <w:rPr>
          <w:rFonts w:ascii="Times New Roman" w:hAnsi="Times New Roman"/>
          <w:b/>
        </w:rPr>
        <w:tab/>
      </w:r>
      <w:r>
        <w:rPr>
          <w:rFonts w:ascii="Times New Roman" w:hAnsi="Times New Roman"/>
          <w:b/>
          <w:u w:val="single"/>
        </w:rPr>
        <w:t>POLLUTION CONTROL</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on the Project shall comply with the regulations of the </w:t>
      </w:r>
      <w:r>
        <w:rPr>
          <w:rFonts w:ascii="Times New Roman" w:hAnsi="Times New Roman"/>
        </w:rPr>
        <w:tab/>
        <w:t xml:space="preserve">Department of Environmental Conservation, with respect to its work, including but not limited to the </w:t>
      </w:r>
      <w:r>
        <w:rPr>
          <w:rFonts w:ascii="Times New Roman" w:hAnsi="Times New Roman"/>
        </w:rPr>
        <w:tab/>
        <w:t>following:</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1)</w:t>
      </w:r>
      <w:r>
        <w:rPr>
          <w:rFonts w:ascii="Times New Roman" w:hAnsi="Times New Roman"/>
        </w:rPr>
        <w:tab/>
        <w:t xml:space="preserve">take all necessary precautions including, but not limited to, the digging and </w:t>
      </w:r>
      <w:r>
        <w:rPr>
          <w:rFonts w:ascii="Times New Roman" w:hAnsi="Times New Roman"/>
        </w:rPr>
        <w:tab/>
      </w:r>
      <w:r>
        <w:rPr>
          <w:rFonts w:ascii="Times New Roman" w:hAnsi="Times New Roman"/>
        </w:rPr>
        <w:tab/>
      </w:r>
      <w:r>
        <w:rPr>
          <w:rFonts w:ascii="Times New Roman" w:hAnsi="Times New Roman"/>
        </w:rPr>
        <w:tab/>
        <w:t xml:space="preserve">maintaining settling basins, dams, diverting streams, and all other actions that may be </w:t>
      </w:r>
      <w:r>
        <w:rPr>
          <w:rFonts w:ascii="Times New Roman" w:hAnsi="Times New Roman"/>
        </w:rPr>
        <w:tab/>
      </w:r>
      <w:r>
        <w:rPr>
          <w:rFonts w:ascii="Times New Roman" w:hAnsi="Times New Roman"/>
        </w:rPr>
        <w:tab/>
      </w:r>
      <w:r>
        <w:rPr>
          <w:rFonts w:ascii="Times New Roman" w:hAnsi="Times New Roman"/>
        </w:rPr>
        <w:tab/>
        <w:t xml:space="preserve">necessary to prevent silt and waste of any kind from being deposited, silting and reduction of </w:t>
      </w:r>
      <w:r>
        <w:rPr>
          <w:rFonts w:ascii="Times New Roman" w:hAnsi="Times New Roman"/>
        </w:rPr>
        <w:tab/>
      </w:r>
      <w:r>
        <w:rPr>
          <w:rFonts w:ascii="Times New Roman" w:hAnsi="Times New Roman"/>
        </w:rPr>
        <w:tab/>
        <w:t xml:space="preserve">quality of streams below the construction area, and downstream properties as a result of </w:t>
      </w:r>
      <w:r>
        <w:rPr>
          <w:rFonts w:ascii="Times New Roman" w:hAnsi="Times New Roman"/>
        </w:rPr>
        <w:tab/>
      </w:r>
      <w:r>
        <w:rPr>
          <w:rFonts w:ascii="Times New Roman" w:hAnsi="Times New Roman"/>
        </w:rPr>
        <w:tab/>
        <w:t>construction operations;</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t>2)</w:t>
      </w:r>
      <w:r>
        <w:rPr>
          <w:rFonts w:ascii="Times New Roman" w:hAnsi="Times New Roman"/>
        </w:rPr>
        <w:tab/>
        <w:t xml:space="preserve">will not dispose of volatile fluid wastes (such as mineral spirits, oil, or paint thinner) </w:t>
      </w:r>
      <w:r>
        <w:rPr>
          <w:rFonts w:ascii="Times New Roman" w:hAnsi="Times New Roman"/>
        </w:rPr>
        <w:tab/>
      </w:r>
      <w:r>
        <w:rPr>
          <w:rFonts w:ascii="Times New Roman" w:hAnsi="Times New Roman"/>
        </w:rPr>
        <w:tab/>
        <w:t xml:space="preserve">or any other wastes which are prohibited by local ordinances, into storm or sanitary sewer </w:t>
      </w:r>
      <w:r>
        <w:rPr>
          <w:rFonts w:ascii="Times New Roman" w:hAnsi="Times New Roman"/>
        </w:rPr>
        <w:tab/>
      </w:r>
      <w:r>
        <w:rPr>
          <w:rFonts w:ascii="Times New Roman" w:hAnsi="Times New Roman"/>
        </w:rPr>
        <w:tab/>
        <w:t>systems or into streams or waterways; and</w:t>
      </w:r>
    </w:p>
    <w:p w:rsidR="005035B2" w:rsidRDefault="005035B2">
      <w:pPr>
        <w:tabs>
          <w:tab w:val="left" w:pos="864"/>
          <w:tab w:val="left" w:pos="1152"/>
          <w:tab w:val="left" w:pos="1584"/>
          <w:tab w:val="left" w:pos="2304"/>
          <w:tab w:val="left" w:pos="3024"/>
          <w:tab w:val="left" w:pos="4752"/>
        </w:tabs>
        <w:ind w:left="900" w:right="90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t>3)</w:t>
      </w:r>
      <w:r>
        <w:rPr>
          <w:rFonts w:ascii="Times New Roman" w:hAnsi="Times New Roman"/>
        </w:rPr>
        <w:tab/>
        <w:t xml:space="preserve">will not burn trash or waste matter on the site.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b/>
        </w:rPr>
      </w:pPr>
      <w:r>
        <w:rPr>
          <w:rFonts w:ascii="Times New Roman" w:hAnsi="Times New Roman"/>
          <w:b/>
        </w:rPr>
        <w:t>51.</w:t>
      </w:r>
      <w:r>
        <w:rPr>
          <w:rFonts w:ascii="Times New Roman" w:hAnsi="Times New Roman"/>
          <w:b/>
        </w:rPr>
        <w:tab/>
      </w:r>
      <w:r>
        <w:rPr>
          <w:rFonts w:ascii="Times New Roman" w:hAnsi="Times New Roman"/>
          <w:b/>
          <w:u w:val="single"/>
        </w:rPr>
        <w:t>FIRE PREVENTION CONTROL</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a.</w:t>
      </w:r>
      <w:r>
        <w:rPr>
          <w:rFonts w:ascii="Times New Roman" w:hAnsi="Times New Roman"/>
        </w:rPr>
        <w:tab/>
        <w:t xml:space="preserve">The CONSTRUCTION MANAGER shall provide at the site of the Project, at a location </w:t>
      </w:r>
      <w:r>
        <w:rPr>
          <w:rFonts w:ascii="Times New Roman" w:hAnsi="Times New Roman"/>
        </w:rPr>
        <w:tab/>
        <w:t xml:space="preserve">approved by the OWNER, a private unlisted telephone reserved for fire calls only, in the event that a </w:t>
      </w:r>
      <w:r>
        <w:rPr>
          <w:rFonts w:ascii="Times New Roman" w:hAnsi="Times New Roman"/>
        </w:rPr>
        <w:tab/>
        <w:t xml:space="preserve">municipal fire alarm box is not located within 300' from the site of the Project.  The phone must be in </w:t>
      </w:r>
      <w:r>
        <w:rPr>
          <w:rFonts w:ascii="Times New Roman" w:hAnsi="Times New Roman"/>
        </w:rPr>
        <w:tab/>
        <w:t xml:space="preserve">addition to regular business phones and a rule prohibiting its use for purposes other than alarm for fire </w:t>
      </w:r>
      <w:r>
        <w:rPr>
          <w:rFonts w:ascii="Times New Roman" w:hAnsi="Times New Roman"/>
        </w:rPr>
        <w:tab/>
        <w:t xml:space="preserve">or other emergencies must be strictly enforced.  The phone itself should be colored red and be located </w:t>
      </w:r>
      <w:r>
        <w:rPr>
          <w:rFonts w:ascii="Times New Roman" w:hAnsi="Times New Roman"/>
        </w:rPr>
        <w:tab/>
        <w:t xml:space="preserve">at a point quickly available to all employees, including watchmen.  Clear instructions for the sending of </w:t>
      </w:r>
      <w:r>
        <w:rPr>
          <w:rFonts w:ascii="Times New Roman" w:hAnsi="Times New Roman"/>
        </w:rPr>
        <w:tab/>
        <w:t xml:space="preserve">a fire alarm should be conspicuously posted by the phone and all personnel customarily at work near </w:t>
      </w:r>
      <w:r>
        <w:rPr>
          <w:rFonts w:ascii="Times New Roman" w:hAnsi="Times New Roman"/>
        </w:rPr>
        <w:tab/>
        <w:t xml:space="preserve">the phone shall be acquainted with the procedure.  If such a phone is required, the CONSTRUCTION </w:t>
      </w:r>
      <w:r>
        <w:rPr>
          <w:rFonts w:ascii="Times New Roman" w:hAnsi="Times New Roman"/>
        </w:rPr>
        <w:tab/>
        <w:t xml:space="preserve">MANAGER must provide same from the time the OWNER notifies him to proceed until the time the </w:t>
      </w:r>
      <w:r>
        <w:rPr>
          <w:rFonts w:ascii="Times New Roman" w:hAnsi="Times New Roman"/>
        </w:rPr>
        <w:tab/>
        <w:t xml:space="preserve">OWNER accepts all the work covered by this Contract.  </w:t>
      </w: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p>
    <w:p w:rsidR="005035B2" w:rsidRDefault="005035B2">
      <w:pPr>
        <w:tabs>
          <w:tab w:val="left" w:pos="864"/>
          <w:tab w:val="left" w:pos="1584"/>
          <w:tab w:val="left" w:pos="2304"/>
          <w:tab w:val="left" w:pos="3024"/>
          <w:tab w:val="left" w:pos="4752"/>
        </w:tabs>
        <w:ind w:left="900" w:right="900"/>
        <w:jc w:val="both"/>
        <w:rPr>
          <w:rFonts w:ascii="Times New Roman" w:hAnsi="Times New Roman"/>
        </w:rPr>
      </w:pPr>
      <w:r>
        <w:rPr>
          <w:rFonts w:ascii="Times New Roman" w:hAnsi="Times New Roman"/>
        </w:rPr>
        <w:tab/>
        <w:t>b.</w:t>
      </w:r>
      <w:r>
        <w:rPr>
          <w:rFonts w:ascii="Times New Roman" w:hAnsi="Times New Roman"/>
        </w:rPr>
        <w:tab/>
        <w:t xml:space="preserve">The CONSTRUCTION MANAGER shall take all precautions necessary and required to </w:t>
      </w:r>
      <w:r>
        <w:rPr>
          <w:rFonts w:ascii="Times New Roman" w:hAnsi="Times New Roman"/>
        </w:rPr>
        <w:tab/>
        <w:t>prevent fires and comply with all local, state, and federal laws governing fire safety.</w:t>
      </w:r>
    </w:p>
    <w:p w:rsidR="005035B2" w:rsidRDefault="005035B2">
      <w:pPr>
        <w:tabs>
          <w:tab w:val="left" w:pos="864"/>
          <w:tab w:val="left" w:pos="1584"/>
          <w:tab w:val="left" w:pos="2304"/>
          <w:tab w:val="left" w:pos="3024"/>
          <w:tab w:val="left" w:pos="4752"/>
        </w:tabs>
        <w:jc w:val="both"/>
      </w:pPr>
    </w:p>
    <w:sectPr w:rsidR="005035B2" w:rsidSect="00DD141E">
      <w:footerReference w:type="default" r:id="rId17"/>
      <w:pgSz w:w="12240" w:h="15840"/>
      <w:pgMar w:top="1440" w:right="720" w:bottom="1440" w:left="720" w:header="245" w:footer="119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599" w:rsidRDefault="00710599">
      <w:r>
        <w:separator/>
      </w:r>
    </w:p>
  </w:endnote>
  <w:endnote w:type="continuationSeparator" w:id="0">
    <w:p w:rsidR="00710599" w:rsidRDefault="00710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310BBA">
    <w:pPr>
      <w:pStyle w:val="Footer"/>
      <w:framePr w:wrap="around" w:vAnchor="text" w:hAnchor="margin" w:xAlign="center" w:y="1"/>
      <w:rPr>
        <w:rStyle w:val="PageNumber"/>
      </w:rPr>
    </w:pPr>
    <w:r>
      <w:rPr>
        <w:rStyle w:val="PageNumber"/>
      </w:rPr>
      <w:fldChar w:fldCharType="begin"/>
    </w:r>
    <w:r w:rsidR="008C7FD9">
      <w:rPr>
        <w:rStyle w:val="PageNumber"/>
      </w:rPr>
      <w:instrText xml:space="preserve">PAGE  </w:instrText>
    </w:r>
    <w:r>
      <w:rPr>
        <w:rStyle w:val="PageNumber"/>
      </w:rPr>
      <w:fldChar w:fldCharType="separate"/>
    </w:r>
    <w:r w:rsidR="000D132E">
      <w:rPr>
        <w:rStyle w:val="PageNumber"/>
        <w:noProof/>
      </w:rPr>
      <w:t>2</w:t>
    </w:r>
    <w:r>
      <w:rPr>
        <w:rStyle w:val="PageNumber"/>
      </w:rPr>
      <w:fldChar w:fldCharType="end"/>
    </w:r>
  </w:p>
  <w:p w:rsidR="008C7FD9" w:rsidRDefault="008C7FD9">
    <w:pPr>
      <w:tabs>
        <w:tab w:val="left" w:pos="864"/>
        <w:tab w:val="left" w:pos="1584"/>
        <w:tab w:val="left" w:pos="2304"/>
        <w:tab w:val="left" w:pos="3024"/>
        <w:tab w:val="left" w:pos="3744"/>
        <w:tab w:val="left" w:pos="7632"/>
      </w:tabs>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310BBA">
    <w:pPr>
      <w:pStyle w:val="Footer"/>
      <w:framePr w:wrap="around" w:vAnchor="text" w:hAnchor="margin" w:xAlign="center" w:y="1"/>
      <w:rPr>
        <w:rStyle w:val="PageNumber"/>
      </w:rPr>
    </w:pPr>
    <w:r>
      <w:rPr>
        <w:rStyle w:val="PageNumber"/>
      </w:rPr>
      <w:fldChar w:fldCharType="begin"/>
    </w:r>
    <w:r w:rsidR="008C7FD9">
      <w:rPr>
        <w:rStyle w:val="PageNumber"/>
      </w:rPr>
      <w:instrText xml:space="preserve">PAGE  </w:instrText>
    </w:r>
    <w:r>
      <w:rPr>
        <w:rStyle w:val="PageNumber"/>
      </w:rPr>
      <w:fldChar w:fldCharType="separate"/>
    </w:r>
    <w:r w:rsidR="000D132E">
      <w:rPr>
        <w:rStyle w:val="PageNumber"/>
        <w:noProof/>
      </w:rPr>
      <w:t>7</w:t>
    </w:r>
    <w:r>
      <w:rPr>
        <w:rStyle w:val="PageNumber"/>
      </w:rPr>
      <w:fldChar w:fldCharType="end"/>
    </w:r>
  </w:p>
  <w:p w:rsidR="008C7FD9" w:rsidRDefault="008C7FD9">
    <w:pPr>
      <w:tabs>
        <w:tab w:val="left" w:pos="864"/>
        <w:tab w:val="left" w:pos="1584"/>
        <w:tab w:val="left" w:pos="2304"/>
        <w:tab w:val="left" w:pos="3024"/>
        <w:tab w:val="left" w:pos="3744"/>
        <w:tab w:val="left" w:pos="7632"/>
      </w:tabs>
      <w:jc w:val="cente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Footer"/>
      <w:rPr>
        <w:sz w:val="16"/>
      </w:rPr>
    </w:pPr>
    <w:r>
      <w:rPr>
        <w:sz w:val="16"/>
      </w:rPr>
      <w:t>Rev. 12/19/03</w:t>
    </w:r>
  </w:p>
  <w:p w:rsidR="008C7FD9" w:rsidRDefault="008C7FD9">
    <w:pPr>
      <w:pStyle w:val="Footer"/>
      <w:rPr>
        <w:sz w:val="16"/>
      </w:rPr>
    </w:pPr>
    <w:r>
      <w:rPr>
        <w:sz w:val="16"/>
      </w:rPr>
      <w:t>CM General Conditions Work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Footer"/>
      <w:framePr w:wrap="around" w:vAnchor="text" w:hAnchor="margin" w:xAlign="center" w:y="1"/>
      <w:rPr>
        <w:rStyle w:val="PageNumber"/>
      </w:rPr>
    </w:pPr>
    <w:r>
      <w:rPr>
        <w:rStyle w:val="PageNumber"/>
      </w:rPr>
      <w:t xml:space="preserve"> </w:t>
    </w:r>
  </w:p>
  <w:p w:rsidR="008C7FD9" w:rsidRDefault="008C7FD9">
    <w:pPr>
      <w:tabs>
        <w:tab w:val="left" w:pos="864"/>
        <w:tab w:val="left" w:pos="1584"/>
        <w:tab w:val="left" w:pos="2304"/>
        <w:tab w:val="left" w:pos="3024"/>
        <w:tab w:val="left" w:pos="3744"/>
        <w:tab w:val="left" w:pos="7632"/>
      </w:tabs>
      <w:rPr>
        <w:sz w:val="18"/>
      </w:rPr>
    </w:pPr>
    <w:r>
      <w:rPr>
        <w:sz w:val="18"/>
      </w:rPr>
      <w:t>Rev. 4/27/01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tabs>
        <w:tab w:val="left" w:pos="864"/>
        <w:tab w:val="left" w:pos="1584"/>
        <w:tab w:val="left" w:pos="2304"/>
        <w:tab w:val="left" w:pos="7488"/>
      </w:tabs>
      <w:jc w:val="center"/>
      <w:rPr>
        <w:sz w:val="24"/>
      </w:rPr>
    </w:pPr>
    <w:r>
      <w:rPr>
        <w:rStyle w:val="PageNumber"/>
      </w:rPr>
      <w:t>A</w:t>
    </w:r>
    <w:r w:rsidR="00310BBA">
      <w:rPr>
        <w:rStyle w:val="PageNumber"/>
      </w:rPr>
      <w:fldChar w:fldCharType="begin"/>
    </w:r>
    <w:r>
      <w:rPr>
        <w:rStyle w:val="PageNumber"/>
      </w:rPr>
      <w:instrText xml:space="preserve"> PAGE </w:instrText>
    </w:r>
    <w:r w:rsidR="00310BBA">
      <w:rPr>
        <w:rStyle w:val="PageNumber"/>
      </w:rPr>
      <w:fldChar w:fldCharType="separate"/>
    </w:r>
    <w:r w:rsidR="000D132E">
      <w:rPr>
        <w:rStyle w:val="PageNumber"/>
        <w:noProof/>
      </w:rPr>
      <w:t>6</w:t>
    </w:r>
    <w:r w:rsidR="00310BBA">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tabs>
        <w:tab w:val="left" w:pos="864"/>
        <w:tab w:val="left" w:pos="1584"/>
        <w:tab w:val="left" w:pos="2304"/>
        <w:tab w:val="left" w:pos="7488"/>
      </w:tabs>
      <w:jc w:val="center"/>
      <w:rPr>
        <w:sz w:val="24"/>
      </w:rPr>
    </w:pPr>
    <w:r>
      <w:rPr>
        <w:rStyle w:val="PageNumber"/>
      </w:rPr>
      <w:t>A</w:t>
    </w:r>
    <w:r w:rsidR="00310BBA">
      <w:rPr>
        <w:rStyle w:val="PageNumber"/>
      </w:rPr>
      <w:fldChar w:fldCharType="begin"/>
    </w:r>
    <w:r>
      <w:rPr>
        <w:rStyle w:val="PageNumber"/>
      </w:rPr>
      <w:instrText xml:space="preserve"> PAGE </w:instrText>
    </w:r>
    <w:r w:rsidR="00310BBA">
      <w:rPr>
        <w:rStyle w:val="PageNumber"/>
      </w:rPr>
      <w:fldChar w:fldCharType="separate"/>
    </w:r>
    <w:r w:rsidR="000D132E">
      <w:rPr>
        <w:rStyle w:val="PageNumber"/>
        <w:noProof/>
      </w:rPr>
      <w:t>3</w:t>
    </w:r>
    <w:r w:rsidR="00310BBA">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599" w:rsidRDefault="00710599">
      <w:r>
        <w:separator/>
      </w:r>
    </w:p>
  </w:footnote>
  <w:footnote w:type="continuationSeparator" w:id="0">
    <w:p w:rsidR="00710599" w:rsidRDefault="007105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Header"/>
      <w:rPr>
        <w:b/>
        <w:bCs/>
        <w:sz w:val="32"/>
      </w:rPr>
    </w:pPr>
    <w:r>
      <w:tab/>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Header"/>
      <w:jc w:val="center"/>
      <w:rPr>
        <w:rFonts w:ascii="Times New Roman" w:hAnsi="Times New Roman"/>
        <w:b/>
        <w:bCs/>
        <w:sz w:val="28"/>
      </w:rPr>
    </w:pPr>
    <w:r>
      <w:rPr>
        <w:rFonts w:ascii="Times New Roman" w:hAnsi="Times New Roman"/>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7FD9" w:rsidRDefault="008C7FD9">
    <w:pPr>
      <w:pStyle w:val="Header"/>
      <w:jc w:val="center"/>
      <w:rPr>
        <w:rFonts w:ascii="Times New Roman" w:hAnsi="Times New Roman"/>
        <w:b/>
        <w:bCs/>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4"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2CF0D8A"/>
    <w:multiLevelType w:val="hybridMultilevel"/>
    <w:tmpl w:val="1D6AC2A2"/>
    <w:lvl w:ilvl="0" w:tplc="B000942E">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9"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57125A2"/>
    <w:multiLevelType w:val="hybridMultilevel"/>
    <w:tmpl w:val="06C622A6"/>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11"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12"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13"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15" w15:restartNumberingAfterBreak="0">
    <w:nsid w:val="67A038CF"/>
    <w:multiLevelType w:val="hybridMultilevel"/>
    <w:tmpl w:val="099028C8"/>
    <w:lvl w:ilvl="0" w:tplc="193469D8">
      <w:start w:val="1"/>
      <w:numFmt w:val="decimal"/>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6" w15:restartNumberingAfterBreak="0">
    <w:nsid w:val="68194DA3"/>
    <w:multiLevelType w:val="hybridMultilevel"/>
    <w:tmpl w:val="C28CE654"/>
    <w:lvl w:ilvl="0" w:tplc="084EE2BC">
      <w:start w:val="3"/>
      <w:numFmt w:val="lowerLetter"/>
      <w:lvlText w:val="%1."/>
      <w:lvlJc w:val="left"/>
      <w:pPr>
        <w:tabs>
          <w:tab w:val="num" w:pos="2310"/>
        </w:tabs>
        <w:ind w:left="2310" w:hanging="720"/>
      </w:pPr>
      <w:rPr>
        <w:rFonts w:hint="default"/>
      </w:rPr>
    </w:lvl>
    <w:lvl w:ilvl="1" w:tplc="04090019" w:tentative="1">
      <w:start w:val="1"/>
      <w:numFmt w:val="lowerLetter"/>
      <w:lvlText w:val="%2."/>
      <w:lvlJc w:val="left"/>
      <w:pPr>
        <w:tabs>
          <w:tab w:val="num" w:pos="2670"/>
        </w:tabs>
        <w:ind w:left="2670" w:hanging="360"/>
      </w:pPr>
    </w:lvl>
    <w:lvl w:ilvl="2" w:tplc="0409001B" w:tentative="1">
      <w:start w:val="1"/>
      <w:numFmt w:val="lowerRoman"/>
      <w:lvlText w:val="%3."/>
      <w:lvlJc w:val="right"/>
      <w:pPr>
        <w:tabs>
          <w:tab w:val="num" w:pos="3390"/>
        </w:tabs>
        <w:ind w:left="3390" w:hanging="180"/>
      </w:pPr>
    </w:lvl>
    <w:lvl w:ilvl="3" w:tplc="0409000F" w:tentative="1">
      <w:start w:val="1"/>
      <w:numFmt w:val="decimal"/>
      <w:lvlText w:val="%4."/>
      <w:lvlJc w:val="left"/>
      <w:pPr>
        <w:tabs>
          <w:tab w:val="num" w:pos="4110"/>
        </w:tabs>
        <w:ind w:left="4110" w:hanging="360"/>
      </w:pPr>
    </w:lvl>
    <w:lvl w:ilvl="4" w:tplc="04090019" w:tentative="1">
      <w:start w:val="1"/>
      <w:numFmt w:val="lowerLetter"/>
      <w:lvlText w:val="%5."/>
      <w:lvlJc w:val="left"/>
      <w:pPr>
        <w:tabs>
          <w:tab w:val="num" w:pos="4830"/>
        </w:tabs>
        <w:ind w:left="4830" w:hanging="360"/>
      </w:pPr>
    </w:lvl>
    <w:lvl w:ilvl="5" w:tplc="0409001B" w:tentative="1">
      <w:start w:val="1"/>
      <w:numFmt w:val="lowerRoman"/>
      <w:lvlText w:val="%6."/>
      <w:lvlJc w:val="right"/>
      <w:pPr>
        <w:tabs>
          <w:tab w:val="num" w:pos="5550"/>
        </w:tabs>
        <w:ind w:left="5550" w:hanging="180"/>
      </w:pPr>
    </w:lvl>
    <w:lvl w:ilvl="6" w:tplc="0409000F" w:tentative="1">
      <w:start w:val="1"/>
      <w:numFmt w:val="decimal"/>
      <w:lvlText w:val="%7."/>
      <w:lvlJc w:val="left"/>
      <w:pPr>
        <w:tabs>
          <w:tab w:val="num" w:pos="6270"/>
        </w:tabs>
        <w:ind w:left="6270" w:hanging="360"/>
      </w:pPr>
    </w:lvl>
    <w:lvl w:ilvl="7" w:tplc="04090019" w:tentative="1">
      <w:start w:val="1"/>
      <w:numFmt w:val="lowerLetter"/>
      <w:lvlText w:val="%8."/>
      <w:lvlJc w:val="left"/>
      <w:pPr>
        <w:tabs>
          <w:tab w:val="num" w:pos="6990"/>
        </w:tabs>
        <w:ind w:left="6990" w:hanging="360"/>
      </w:pPr>
    </w:lvl>
    <w:lvl w:ilvl="8" w:tplc="0409001B" w:tentative="1">
      <w:start w:val="1"/>
      <w:numFmt w:val="lowerRoman"/>
      <w:lvlText w:val="%9."/>
      <w:lvlJc w:val="right"/>
      <w:pPr>
        <w:tabs>
          <w:tab w:val="num" w:pos="7710"/>
        </w:tabs>
        <w:ind w:left="7710" w:hanging="180"/>
      </w:pPr>
    </w:lvl>
  </w:abstractNum>
  <w:abstractNum w:abstractNumId="17"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8"/>
  </w:num>
  <w:num w:numId="3">
    <w:abstractNumId w:val="10"/>
  </w:num>
  <w:num w:numId="4">
    <w:abstractNumId w:val="4"/>
  </w:num>
  <w:num w:numId="5">
    <w:abstractNumId w:val="9"/>
  </w:num>
  <w:num w:numId="6">
    <w:abstractNumId w:val="12"/>
  </w:num>
  <w:num w:numId="7">
    <w:abstractNumId w:val="3"/>
  </w:num>
  <w:num w:numId="8">
    <w:abstractNumId w:val="2"/>
  </w:num>
  <w:num w:numId="9">
    <w:abstractNumId w:val="1"/>
  </w:num>
  <w:num w:numId="10">
    <w:abstractNumId w:val="13"/>
  </w:num>
  <w:num w:numId="11">
    <w:abstractNumId w:val="17"/>
  </w:num>
  <w:num w:numId="12">
    <w:abstractNumId w:val="6"/>
  </w:num>
  <w:num w:numId="13">
    <w:abstractNumId w:val="0"/>
  </w:num>
  <w:num w:numId="14">
    <w:abstractNumId w:val="5"/>
  </w:num>
  <w:num w:numId="15">
    <w:abstractNumId w:val="7"/>
  </w:num>
  <w:num w:numId="16">
    <w:abstractNumId w:val="14"/>
  </w:num>
  <w:num w:numId="17">
    <w:abstractNumId w:val="14"/>
    <w:lvlOverride w:ilvl="0">
      <w:startOverride w:val="1"/>
    </w:lvlOverride>
  </w:num>
  <w:num w:numId="18">
    <w:abstractNumId w:val="1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q2Vv50Ue+NTUktIrl4lbjHNsY+HciU8t7QdEYqCir2/sysC55fz/pa64sz2YpozU1dLcqOuMKlV6iXa+rqL7fg==" w:salt="D8F30+OeZ6RMs8ufpu5g6Q=="/>
  <w:defaultTabStop w:val="720"/>
  <w:hyphenationZone w:val="0"/>
  <w:doNotHyphenateCaps/>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1D206F"/>
    <w:rsid w:val="00067900"/>
    <w:rsid w:val="000D132E"/>
    <w:rsid w:val="00125ED6"/>
    <w:rsid w:val="0014430D"/>
    <w:rsid w:val="001D206F"/>
    <w:rsid w:val="0020364D"/>
    <w:rsid w:val="00310BBA"/>
    <w:rsid w:val="0039639A"/>
    <w:rsid w:val="00495145"/>
    <w:rsid w:val="004A5C0D"/>
    <w:rsid w:val="004A6DB2"/>
    <w:rsid w:val="004A7266"/>
    <w:rsid w:val="005035B2"/>
    <w:rsid w:val="00505444"/>
    <w:rsid w:val="005B17B6"/>
    <w:rsid w:val="00621988"/>
    <w:rsid w:val="006533CA"/>
    <w:rsid w:val="00710599"/>
    <w:rsid w:val="00790B0E"/>
    <w:rsid w:val="00862F3C"/>
    <w:rsid w:val="008C7FD9"/>
    <w:rsid w:val="008D243F"/>
    <w:rsid w:val="009C433D"/>
    <w:rsid w:val="00AA0253"/>
    <w:rsid w:val="00BC225D"/>
    <w:rsid w:val="00BE19A5"/>
    <w:rsid w:val="00C056CE"/>
    <w:rsid w:val="00C34F2D"/>
    <w:rsid w:val="00C61248"/>
    <w:rsid w:val="00C648A0"/>
    <w:rsid w:val="00D259F9"/>
    <w:rsid w:val="00D72C89"/>
    <w:rsid w:val="00DD141E"/>
    <w:rsid w:val="00DE5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ostalCode"/>
  <w:shapeDefaults>
    <o:shapedefaults v:ext="edit" spidmax="1026"/>
    <o:shapelayout v:ext="edit">
      <o:idmap v:ext="edit" data="1"/>
    </o:shapelayout>
  </w:shapeDefaults>
  <w:decimalSymbol w:val="."/>
  <w:listSeparator w:val=","/>
  <w15:docId w15:val="{D669581E-4888-4636-8AB2-DC401C86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95145"/>
    <w:pPr>
      <w:overflowPunct w:val="0"/>
      <w:autoSpaceDE w:val="0"/>
      <w:autoSpaceDN w:val="0"/>
      <w:adjustRightInd w:val="0"/>
      <w:textAlignment w:val="baseline"/>
    </w:pPr>
  </w:style>
  <w:style w:type="paragraph" w:styleId="Heading1">
    <w:name w:val="heading 1"/>
    <w:basedOn w:val="Normal"/>
    <w:next w:val="Normal"/>
    <w:qFormat/>
    <w:rsid w:val="00495145"/>
    <w:pPr>
      <w:keepNext/>
      <w:tabs>
        <w:tab w:val="left" w:pos="864"/>
        <w:tab w:val="left" w:pos="1584"/>
        <w:tab w:val="left" w:pos="7056"/>
      </w:tabs>
      <w:jc w:val="center"/>
      <w:outlineLvl w:val="0"/>
    </w:pPr>
    <w:rPr>
      <w:rFonts w:ascii="Times New Roman" w:hAnsi="Times New Roman"/>
      <w:b/>
      <w:bCs/>
      <w:sz w:val="24"/>
    </w:rPr>
  </w:style>
  <w:style w:type="paragraph" w:styleId="Heading2">
    <w:name w:val="heading 2"/>
    <w:basedOn w:val="Normal"/>
    <w:next w:val="Normal"/>
    <w:qFormat/>
    <w:rsid w:val="00495145"/>
    <w:pPr>
      <w:keepNext/>
      <w:ind w:right="-720"/>
      <w:jc w:val="center"/>
      <w:outlineLvl w:val="1"/>
    </w:pPr>
    <w:rPr>
      <w:b/>
      <w:sz w:val="22"/>
      <w:u w:val="single"/>
    </w:rPr>
  </w:style>
  <w:style w:type="paragraph" w:styleId="Heading3">
    <w:name w:val="heading 3"/>
    <w:basedOn w:val="Normal"/>
    <w:next w:val="Normal"/>
    <w:qFormat/>
    <w:rsid w:val="00495145"/>
    <w:pPr>
      <w:keepNext/>
      <w:spacing w:before="120"/>
      <w:jc w:val="center"/>
      <w:outlineLvl w:val="2"/>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145"/>
    <w:pPr>
      <w:tabs>
        <w:tab w:val="center" w:pos="4320"/>
        <w:tab w:val="right" w:pos="8640"/>
      </w:tabs>
    </w:pPr>
  </w:style>
  <w:style w:type="paragraph" w:styleId="Header">
    <w:name w:val="header"/>
    <w:basedOn w:val="Normal"/>
    <w:rsid w:val="00495145"/>
    <w:pPr>
      <w:tabs>
        <w:tab w:val="center" w:pos="4320"/>
        <w:tab w:val="right" w:pos="8640"/>
      </w:tabs>
    </w:pPr>
  </w:style>
  <w:style w:type="character" w:styleId="PageNumber">
    <w:name w:val="page number"/>
    <w:basedOn w:val="DefaultParagraphFont"/>
    <w:rsid w:val="00495145"/>
  </w:style>
  <w:style w:type="paragraph" w:customStyle="1" w:styleId="Lis">
    <w:name w:val="Lis"/>
    <w:basedOn w:val="Normal"/>
    <w:rsid w:val="00495145"/>
    <w:rPr>
      <w:rFonts w:ascii="Arial" w:hAnsi="Arial"/>
      <w:sz w:val="12"/>
    </w:rPr>
  </w:style>
  <w:style w:type="paragraph" w:styleId="BlockText">
    <w:name w:val="Block Text"/>
    <w:basedOn w:val="Normal"/>
    <w:rsid w:val="00495145"/>
    <w:pPr>
      <w:ind w:left="1620" w:right="900"/>
      <w:jc w:val="both"/>
    </w:pPr>
  </w:style>
  <w:style w:type="paragraph" w:styleId="EnvelopeReturn">
    <w:name w:val="envelope return"/>
    <w:basedOn w:val="Normal"/>
    <w:rsid w:val="00495145"/>
    <w:rPr>
      <w:rFonts w:ascii="Times New Roman" w:hAnsi="Times New Roman"/>
    </w:rPr>
  </w:style>
  <w:style w:type="paragraph" w:styleId="Title">
    <w:name w:val="Title"/>
    <w:basedOn w:val="Normal"/>
    <w:qFormat/>
    <w:rsid w:val="00495145"/>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49514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10491</Words>
  <Characters>59805</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General Conditions Agreement</vt:lpstr>
    </vt:vector>
  </TitlesOfParts>
  <Company>NYS Dormitory Authority</Company>
  <LinksUpToDate>false</LinksUpToDate>
  <CharactersWithSpaces>70156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Conditions Agreement</dc:title>
  <dc:subject>Contracts</dc:subject>
  <dc:creator>Rachel Kudlack</dc:creator>
  <cp:keywords/>
  <dc:description/>
  <cp:lastModifiedBy>Langenbach, Dawn</cp:lastModifiedBy>
  <cp:revision>8</cp:revision>
  <cp:lastPrinted>2003-12-22T19:15:00Z</cp:lastPrinted>
  <dcterms:created xsi:type="dcterms:W3CDTF">2010-01-05T18:39:00Z</dcterms:created>
  <dcterms:modified xsi:type="dcterms:W3CDTF">2018-06-08T15:47:00Z</dcterms:modified>
</cp:coreProperties>
</file>