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5F" w:rsidRDefault="00E97DD0" w:rsidP="005D24E4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The bidder/p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616D5F">
        <w:rPr>
          <w:rFonts w:ascii="Times New Roman" w:hAnsi="Times New Roman"/>
          <w:sz w:val="22"/>
          <w:szCs w:val="22"/>
        </w:rPr>
        <w:t xml:space="preserve">shall submit this </w:t>
      </w:r>
      <w:r w:rsidR="00F3062A">
        <w:rPr>
          <w:rFonts w:ascii="Times New Roman" w:hAnsi="Times New Roman"/>
          <w:sz w:val="22"/>
          <w:szCs w:val="22"/>
        </w:rPr>
        <w:t xml:space="preserve">form </w:t>
      </w:r>
      <w:r w:rsidR="00616D5F">
        <w:rPr>
          <w:rFonts w:ascii="Times New Roman" w:hAnsi="Times New Roman"/>
          <w:sz w:val="22"/>
          <w:szCs w:val="22"/>
        </w:rPr>
        <w:t>at time of bid</w:t>
      </w:r>
      <w:r w:rsidR="000E4B50">
        <w:rPr>
          <w:rFonts w:ascii="Times New Roman" w:hAnsi="Times New Roman"/>
          <w:sz w:val="22"/>
          <w:szCs w:val="22"/>
        </w:rPr>
        <w:t xml:space="preserve"> (or with RFP)</w:t>
      </w:r>
      <w:r w:rsidR="00616D5F">
        <w:rPr>
          <w:rFonts w:ascii="Times New Roman" w:hAnsi="Times New Roman"/>
          <w:sz w:val="22"/>
          <w:szCs w:val="22"/>
        </w:rPr>
        <w:t>.</w:t>
      </w:r>
    </w:p>
    <w:p w:rsidR="00616D5F" w:rsidRDefault="00616D5F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5D24E4" w:rsidRDefault="006F1B77" w:rsidP="005D24E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</w:t>
      </w:r>
      <w:r w:rsidR="0067767B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>
        <w:rPr>
          <w:rFonts w:ascii="Times New Roman" w:hAnsi="Times New Roman"/>
          <w:sz w:val="22"/>
          <w:szCs w:val="22"/>
        </w:rPr>
        <w:t>must check all applicable boxes.</w:t>
      </w:r>
    </w:p>
    <w:p w:rsidR="00AC53FA" w:rsidRPr="005D24E4" w:rsidRDefault="00AC53FA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A05BA1" w:rsidRDefault="0067767B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05BA1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EA7846" w:rsidRPr="00A05BA1">
        <w:rPr>
          <w:rFonts w:ascii="Times New Roman" w:hAnsi="Times New Roman"/>
          <w:sz w:val="22"/>
          <w:szCs w:val="22"/>
        </w:rPr>
        <w:t>a</w:t>
      </w:r>
      <w:r w:rsidR="00AC53FA" w:rsidRPr="00A05BA1">
        <w:rPr>
          <w:rFonts w:ascii="Times New Roman" w:hAnsi="Times New Roman"/>
          <w:sz w:val="22"/>
          <w:szCs w:val="22"/>
        </w:rPr>
        <w:t>ffirmation relating to procedures governing permissible contacts</w:t>
      </w:r>
    </w:p>
    <w:p w:rsidR="00AC53FA" w:rsidRPr="005D24E4" w:rsidRDefault="00AC53FA" w:rsidP="00467001">
      <w:pPr>
        <w:jc w:val="both"/>
        <w:rPr>
          <w:rFonts w:ascii="Times New Roman" w:hAnsi="Times New Roman"/>
          <w:sz w:val="22"/>
          <w:szCs w:val="22"/>
        </w:rPr>
      </w:pPr>
    </w:p>
    <w:p w:rsidR="00004010" w:rsidRDefault="006F1B77" w:rsidP="00004010">
      <w:pPr>
        <w:pStyle w:val="ListParagraph"/>
        <w:numPr>
          <w:ilvl w:val="0"/>
          <w:numId w:val="6"/>
        </w:numPr>
        <w:ind w:leftChars="421" w:left="1202"/>
        <w:jc w:val="both"/>
        <w:rPr>
          <w:rFonts w:ascii="Times New Roman" w:hAnsi="Times New Roman"/>
          <w:sz w:val="22"/>
          <w:szCs w:val="22"/>
        </w:rPr>
      </w:pPr>
      <w:r w:rsidRPr="00004010"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</w:t>
      </w:r>
      <w:r w:rsidR="0067767B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>roposer</w:t>
      </w:r>
      <w:r w:rsidR="00AC53FA" w:rsidRPr="00004010">
        <w:rPr>
          <w:rFonts w:ascii="Times New Roman" w:hAnsi="Times New Roman"/>
          <w:sz w:val="22"/>
          <w:szCs w:val="22"/>
        </w:rPr>
        <w:t>:</w:t>
      </w:r>
      <w:r w:rsidR="00AC53FA" w:rsidRPr="00004010">
        <w:rPr>
          <w:rFonts w:ascii="Times New Roman" w:hAnsi="Times New Roman"/>
          <w:sz w:val="22"/>
          <w:szCs w:val="22"/>
        </w:rPr>
        <w:tab/>
      </w:r>
      <w:r w:rsidR="00534A0A" w:rsidRPr="00004010">
        <w:rPr>
          <w:rFonts w:ascii="Times New Roman" w:hAnsi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0"/>
      <w:r w:rsidR="00AC53FA" w:rsidRPr="00004010">
        <w:rPr>
          <w:rFonts w:ascii="Times New Roman" w:hAnsi="Times New Roman"/>
          <w:sz w:val="22"/>
          <w:szCs w:val="22"/>
        </w:rPr>
        <w:instrText xml:space="preserve"> FORMCHECKBOX </w:instrText>
      </w:r>
      <w:r w:rsidR="008242BE">
        <w:rPr>
          <w:rFonts w:ascii="Times New Roman" w:hAnsi="Times New Roman"/>
          <w:sz w:val="22"/>
          <w:szCs w:val="22"/>
        </w:rPr>
      </w:r>
      <w:r w:rsidR="008242BE">
        <w:rPr>
          <w:rFonts w:ascii="Times New Roman" w:hAnsi="Times New Roman"/>
          <w:sz w:val="22"/>
          <w:szCs w:val="22"/>
        </w:rPr>
        <w:fldChar w:fldCharType="separate"/>
      </w:r>
      <w:r w:rsidR="00534A0A" w:rsidRPr="00004010">
        <w:rPr>
          <w:rFonts w:ascii="Times New Roman" w:hAnsi="Times New Roman"/>
          <w:sz w:val="22"/>
          <w:szCs w:val="22"/>
        </w:rPr>
        <w:fldChar w:fldCharType="end"/>
      </w:r>
      <w:bookmarkEnd w:id="1"/>
      <w:r w:rsidR="00AC53FA" w:rsidRPr="00004010">
        <w:rPr>
          <w:rFonts w:ascii="Times New Roman" w:hAnsi="Times New Roman"/>
          <w:sz w:val="22"/>
          <w:szCs w:val="22"/>
        </w:rPr>
        <w:t xml:space="preserve">  affirms</w:t>
      </w:r>
      <w:r w:rsidR="00AC53FA" w:rsidRPr="00004010">
        <w:rPr>
          <w:rFonts w:ascii="Times New Roman" w:hAnsi="Times New Roman"/>
          <w:sz w:val="22"/>
          <w:szCs w:val="22"/>
        </w:rPr>
        <w:tab/>
      </w:r>
      <w:r w:rsidR="00534A0A" w:rsidRPr="00004010">
        <w:rPr>
          <w:rFonts w:ascii="Times New Roman" w:hAnsi="Times New Roman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1"/>
      <w:r w:rsidR="00AC53FA" w:rsidRPr="00004010">
        <w:rPr>
          <w:rFonts w:ascii="Times New Roman" w:hAnsi="Times New Roman"/>
          <w:sz w:val="22"/>
          <w:szCs w:val="22"/>
        </w:rPr>
        <w:instrText xml:space="preserve"> FORMCHECKBOX </w:instrText>
      </w:r>
      <w:r w:rsidR="008242BE">
        <w:rPr>
          <w:rFonts w:ascii="Times New Roman" w:hAnsi="Times New Roman"/>
          <w:sz w:val="22"/>
          <w:szCs w:val="22"/>
        </w:rPr>
      </w:r>
      <w:r w:rsidR="008242BE">
        <w:rPr>
          <w:rFonts w:ascii="Times New Roman" w:hAnsi="Times New Roman"/>
          <w:sz w:val="22"/>
          <w:szCs w:val="22"/>
        </w:rPr>
        <w:fldChar w:fldCharType="separate"/>
      </w:r>
      <w:r w:rsidR="00534A0A" w:rsidRPr="00004010">
        <w:rPr>
          <w:rFonts w:ascii="Times New Roman" w:hAnsi="Times New Roman"/>
          <w:sz w:val="22"/>
          <w:szCs w:val="22"/>
        </w:rPr>
        <w:fldChar w:fldCharType="end"/>
      </w:r>
      <w:bookmarkEnd w:id="2"/>
      <w:r w:rsidR="00AC53FA" w:rsidRPr="00004010">
        <w:rPr>
          <w:rFonts w:ascii="Times New Roman" w:hAnsi="Times New Roman"/>
          <w:sz w:val="22"/>
          <w:szCs w:val="22"/>
        </w:rPr>
        <w:t xml:space="preserve">  does not affirm</w:t>
      </w:r>
      <w:r w:rsidR="00004010" w:rsidRPr="00004010">
        <w:rPr>
          <w:rFonts w:ascii="Times New Roman" w:hAnsi="Times New Roman"/>
          <w:sz w:val="22"/>
          <w:szCs w:val="22"/>
        </w:rPr>
        <w:t xml:space="preserve"> </w:t>
      </w:r>
    </w:p>
    <w:p w:rsidR="00004010" w:rsidRDefault="00004010" w:rsidP="008B483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004010" w:rsidRDefault="00AC53FA" w:rsidP="00004010">
      <w:pPr>
        <w:ind w:left="1202"/>
        <w:jc w:val="both"/>
        <w:rPr>
          <w:rFonts w:ascii="Times New Roman" w:hAnsi="Times New Roman"/>
          <w:sz w:val="22"/>
          <w:szCs w:val="22"/>
        </w:rPr>
      </w:pPr>
      <w:r w:rsidRPr="00004010">
        <w:rPr>
          <w:rFonts w:ascii="Times New Roman" w:hAnsi="Times New Roman"/>
          <w:sz w:val="22"/>
          <w:szCs w:val="22"/>
        </w:rPr>
        <w:t xml:space="preserve">that it understands and has to date and agrees hereinafter to comply with </w:t>
      </w:r>
      <w:r w:rsidR="009D37B9">
        <w:rPr>
          <w:rFonts w:ascii="Times New Roman" w:hAnsi="Times New Roman"/>
          <w:sz w:val="22"/>
          <w:szCs w:val="22"/>
        </w:rPr>
        <w:t>DASNY</w:t>
      </w:r>
      <w:r w:rsidRPr="00004010">
        <w:rPr>
          <w:rFonts w:ascii="Times New Roman" w:hAnsi="Times New Roman"/>
          <w:sz w:val="22"/>
          <w:szCs w:val="22"/>
        </w:rPr>
        <w:t>’s procedures relative to permissible contacts for this procurement as required by State Finance Law § 139-j (3) and § 139–</w:t>
      </w:r>
      <w:r w:rsidR="00643D76">
        <w:rPr>
          <w:rFonts w:ascii="Times New Roman" w:hAnsi="Times New Roman"/>
          <w:sz w:val="22"/>
          <w:szCs w:val="22"/>
        </w:rPr>
        <w:t>k</w:t>
      </w:r>
      <w:r w:rsidRPr="00004010">
        <w:rPr>
          <w:rFonts w:ascii="Times New Roman" w:hAnsi="Times New Roman"/>
          <w:sz w:val="22"/>
          <w:szCs w:val="22"/>
        </w:rPr>
        <w:t xml:space="preserve"> (6) (b).</w:t>
      </w:r>
    </w:p>
    <w:p w:rsidR="005D24E4" w:rsidRPr="0006621D" w:rsidRDefault="005D24E4" w:rsidP="0006621D">
      <w:pPr>
        <w:ind w:left="209" w:hangingChars="95" w:hanging="209"/>
        <w:jc w:val="both"/>
        <w:rPr>
          <w:rFonts w:ascii="Times New Roman" w:hAnsi="Times New Roman"/>
          <w:sz w:val="22"/>
          <w:szCs w:val="22"/>
        </w:rPr>
      </w:pPr>
    </w:p>
    <w:p w:rsidR="00AC53FA" w:rsidRPr="00A05BA1" w:rsidRDefault="0067767B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05BA1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EA7846" w:rsidRPr="00A05BA1">
        <w:rPr>
          <w:rFonts w:ascii="Times New Roman" w:hAnsi="Times New Roman"/>
          <w:sz w:val="22"/>
          <w:szCs w:val="22"/>
        </w:rPr>
        <w:t>d</w:t>
      </w:r>
      <w:r w:rsidR="00AC53FA" w:rsidRPr="00A05BA1">
        <w:rPr>
          <w:rFonts w:ascii="Times New Roman" w:hAnsi="Times New Roman"/>
          <w:sz w:val="22"/>
          <w:szCs w:val="22"/>
        </w:rPr>
        <w:t xml:space="preserve">isclosure of </w:t>
      </w:r>
      <w:r w:rsidR="00EA7846" w:rsidRPr="00A05BA1">
        <w:rPr>
          <w:rFonts w:ascii="Times New Roman" w:hAnsi="Times New Roman"/>
          <w:sz w:val="22"/>
          <w:szCs w:val="22"/>
        </w:rPr>
        <w:t>f</w:t>
      </w:r>
      <w:r w:rsidR="00AC53FA" w:rsidRPr="00A05BA1">
        <w:rPr>
          <w:rFonts w:ascii="Times New Roman" w:hAnsi="Times New Roman"/>
          <w:sz w:val="22"/>
          <w:szCs w:val="22"/>
        </w:rPr>
        <w:t xml:space="preserve">indings of </w:t>
      </w:r>
      <w:r w:rsidR="00EA7846" w:rsidRPr="00A05BA1">
        <w:rPr>
          <w:rFonts w:ascii="Times New Roman" w:hAnsi="Times New Roman"/>
          <w:sz w:val="22"/>
          <w:szCs w:val="22"/>
        </w:rPr>
        <w:t>n</w:t>
      </w:r>
      <w:r w:rsidR="00AC53FA" w:rsidRPr="00A05BA1">
        <w:rPr>
          <w:rFonts w:ascii="Times New Roman" w:hAnsi="Times New Roman"/>
          <w:sz w:val="22"/>
          <w:szCs w:val="22"/>
        </w:rPr>
        <w:t>on-</w:t>
      </w:r>
      <w:r w:rsidR="00EA7846" w:rsidRPr="00A05BA1">
        <w:rPr>
          <w:rFonts w:ascii="Times New Roman" w:hAnsi="Times New Roman"/>
          <w:sz w:val="22"/>
          <w:szCs w:val="22"/>
        </w:rPr>
        <w:t>r</w:t>
      </w:r>
      <w:r w:rsidR="00AC53FA" w:rsidRPr="00A05BA1">
        <w:rPr>
          <w:rFonts w:ascii="Times New Roman" w:hAnsi="Times New Roman"/>
          <w:sz w:val="22"/>
          <w:szCs w:val="22"/>
        </w:rPr>
        <w:t xml:space="preserve">esponsibility and </w:t>
      </w:r>
      <w:r w:rsidR="00EA7846" w:rsidRPr="00A05BA1">
        <w:rPr>
          <w:rFonts w:ascii="Times New Roman" w:hAnsi="Times New Roman"/>
          <w:sz w:val="22"/>
          <w:szCs w:val="22"/>
        </w:rPr>
        <w:t>p</w:t>
      </w:r>
      <w:r w:rsidR="00AC53FA" w:rsidRPr="00A05BA1">
        <w:rPr>
          <w:rFonts w:ascii="Times New Roman" w:hAnsi="Times New Roman"/>
          <w:sz w:val="22"/>
          <w:szCs w:val="22"/>
        </w:rPr>
        <w:t xml:space="preserve">rior </w:t>
      </w:r>
      <w:r w:rsidR="00EA7846" w:rsidRPr="00A05BA1">
        <w:rPr>
          <w:rFonts w:ascii="Times New Roman" w:hAnsi="Times New Roman"/>
          <w:sz w:val="22"/>
          <w:szCs w:val="22"/>
        </w:rPr>
        <w:t>c</w:t>
      </w:r>
      <w:r w:rsidR="00AC53FA" w:rsidRPr="00A05BA1">
        <w:rPr>
          <w:rFonts w:ascii="Times New Roman" w:hAnsi="Times New Roman"/>
          <w:sz w:val="22"/>
          <w:szCs w:val="22"/>
        </w:rPr>
        <w:t xml:space="preserve">ontract </w:t>
      </w:r>
      <w:r w:rsidR="00EA7846" w:rsidRPr="00A05BA1">
        <w:rPr>
          <w:rFonts w:ascii="Times New Roman" w:hAnsi="Times New Roman"/>
          <w:sz w:val="22"/>
          <w:szCs w:val="22"/>
        </w:rPr>
        <w:t>t</w:t>
      </w:r>
      <w:r w:rsidR="00AC53FA" w:rsidRPr="00A05BA1">
        <w:rPr>
          <w:rFonts w:ascii="Times New Roman" w:hAnsi="Times New Roman"/>
          <w:sz w:val="22"/>
          <w:szCs w:val="22"/>
        </w:rPr>
        <w:t xml:space="preserve">erminations or </w:t>
      </w:r>
      <w:r w:rsidR="00EA7846" w:rsidRPr="00A05BA1">
        <w:rPr>
          <w:rFonts w:ascii="Times New Roman" w:hAnsi="Times New Roman"/>
          <w:sz w:val="22"/>
          <w:szCs w:val="22"/>
        </w:rPr>
        <w:t>w</w:t>
      </w:r>
      <w:r w:rsidR="00AC53FA" w:rsidRPr="00A05BA1">
        <w:rPr>
          <w:rFonts w:ascii="Times New Roman" w:hAnsi="Times New Roman"/>
          <w:sz w:val="22"/>
          <w:szCs w:val="22"/>
        </w:rPr>
        <w:t>ithholdings under the Procurement Lobbying Law</w:t>
      </w:r>
    </w:p>
    <w:p w:rsidR="00AC53FA" w:rsidRPr="00152D86" w:rsidRDefault="00AC53FA" w:rsidP="00C156AA">
      <w:pPr>
        <w:ind w:left="928" w:hangingChars="422" w:hanging="928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 xml:space="preserve">Has any “governmental entity,” as defined in State Finance Law § 139-j and § 139-k made a finding in the last four years that the </w:t>
      </w:r>
      <w:r w:rsidR="00E97DD0">
        <w:rPr>
          <w:rFonts w:ascii="Times New Roman" w:hAnsi="Times New Roman"/>
          <w:sz w:val="22"/>
          <w:szCs w:val="22"/>
        </w:rPr>
        <w:t>b</w:t>
      </w:r>
      <w:r w:rsidR="00A53E08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/proposer</w:t>
      </w:r>
      <w:r w:rsidR="00A53E08" w:rsidRPr="00EA7846">
        <w:rPr>
          <w:rFonts w:ascii="Times New Roman" w:hAnsi="Times New Roman"/>
          <w:sz w:val="22"/>
          <w:szCs w:val="22"/>
        </w:rPr>
        <w:t xml:space="preserve"> </w:t>
      </w:r>
      <w:r w:rsidRPr="00EA7846">
        <w:rPr>
          <w:rFonts w:ascii="Times New Roman" w:hAnsi="Times New Roman"/>
          <w:sz w:val="22"/>
          <w:szCs w:val="22"/>
        </w:rPr>
        <w:t>was not responsible?</w:t>
      </w:r>
    </w:p>
    <w:p w:rsidR="00AC53FA" w:rsidRPr="00152D86" w:rsidRDefault="00AC53FA" w:rsidP="00152D86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8242BE">
        <w:rPr>
          <w:rFonts w:ascii="Times New Roman" w:hAnsi="Times New Roman"/>
          <w:sz w:val="22"/>
          <w:szCs w:val="22"/>
        </w:rPr>
      </w:r>
      <w:r w:rsidR="008242BE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8242BE">
        <w:rPr>
          <w:rFonts w:ascii="Times New Roman" w:hAnsi="Times New Roman"/>
          <w:sz w:val="22"/>
          <w:szCs w:val="22"/>
        </w:rPr>
      </w:r>
      <w:r w:rsidR="008242BE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3D4439" w:rsidRDefault="00AC53FA" w:rsidP="003D4439">
      <w:pPr>
        <w:ind w:left="928" w:hangingChars="422" w:hanging="928"/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was the basis for any such finding(s) the intentional provision of false or incomplete information required by State Finance Law § 139-j and § 139-k, and/or the failure to comply with the requirements of State Finance Law § 139-j (3) relating to permissible contacts?</w:t>
      </w:r>
    </w:p>
    <w:p w:rsidR="006F1B77" w:rsidRDefault="006F1B77" w:rsidP="006F1B77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8242BE">
        <w:rPr>
          <w:rFonts w:ascii="Times New Roman" w:hAnsi="Times New Roman"/>
          <w:sz w:val="22"/>
          <w:szCs w:val="22"/>
        </w:rPr>
      </w:r>
      <w:r w:rsidR="008242BE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 w:rsidR="00AC53FA" w:rsidRPr="00427671"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8242BE">
        <w:rPr>
          <w:rFonts w:ascii="Times New Roman" w:hAnsi="Times New Roman"/>
          <w:sz w:val="22"/>
          <w:szCs w:val="22"/>
        </w:rPr>
      </w:r>
      <w:r w:rsidR="008242BE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427671" w:rsidRDefault="00AC53FA" w:rsidP="00427671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provide details regarding each finding of non-responsibility below. (Attach additional pages, if necessary)</w:t>
      </w:r>
      <w:r w:rsidR="00427671" w:rsidRPr="00EA7846">
        <w:rPr>
          <w:rFonts w:ascii="Times New Roman" w:hAnsi="Times New Roman"/>
          <w:sz w:val="22"/>
          <w:szCs w:val="22"/>
        </w:rPr>
        <w:t>.</w:t>
      </w:r>
    </w:p>
    <w:p w:rsidR="00AC53FA" w:rsidRPr="00427671" w:rsidRDefault="00AC53FA" w:rsidP="00427671">
      <w:pPr>
        <w:tabs>
          <w:tab w:val="left" w:pos="2520"/>
          <w:tab w:val="left" w:pos="4320"/>
          <w:tab w:val="left" w:pos="720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AC53FA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Arial" w:hAnsi="Arial" w:cs="Arial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Governmental Entity:</w:t>
      </w:r>
      <w:r w:rsidR="00427671">
        <w:rPr>
          <w:rFonts w:ascii="Times New Roman" w:hAnsi="Times New Roman"/>
          <w:sz w:val="22"/>
          <w:szCs w:val="22"/>
        </w:rPr>
        <w:t xml:space="preserve"> ___________________________________________________________________</w:t>
      </w:r>
    </w:p>
    <w:p w:rsidR="00427671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Date of Finding:</w:t>
      </w:r>
      <w:r w:rsidR="00427671">
        <w:rPr>
          <w:rFonts w:ascii="Times New Roman" w:hAnsi="Times New Roman"/>
          <w:sz w:val="22"/>
          <w:szCs w:val="22"/>
        </w:rPr>
        <w:t xml:space="preserve"> _______________________________________________________________________</w:t>
      </w:r>
    </w:p>
    <w:p w:rsidR="00AC53FA" w:rsidRPr="00427671" w:rsidRDefault="00AC53FA" w:rsidP="00427671">
      <w:pPr>
        <w:pStyle w:val="Header"/>
        <w:tabs>
          <w:tab w:val="clear" w:pos="4320"/>
          <w:tab w:val="right" w:pos="1890"/>
          <w:tab w:val="left" w:pos="216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Basis of Finding: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616D5F" w:rsidRDefault="00616D5F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616D5F" w:rsidRDefault="00616D5F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AC53FA" w:rsidRPr="00EA7846" w:rsidRDefault="00AC53FA" w:rsidP="00616D5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lastRenderedPageBreak/>
        <w:t xml:space="preserve">Has any “governmental entity” as defined in State Finance Law § 139-j and § 139-k terminated or withheld a procurement contract with the </w:t>
      </w:r>
      <w:r w:rsidR="00E97DD0">
        <w:rPr>
          <w:rFonts w:ascii="Times New Roman" w:hAnsi="Times New Roman"/>
          <w:sz w:val="22"/>
          <w:szCs w:val="22"/>
        </w:rPr>
        <w:t>b</w:t>
      </w:r>
      <w:r w:rsidR="00A53E08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 xml:space="preserve">/proposer </w:t>
      </w:r>
      <w:r w:rsidRPr="00EA7846">
        <w:rPr>
          <w:rFonts w:ascii="Times New Roman" w:hAnsi="Times New Roman"/>
          <w:sz w:val="22"/>
          <w:szCs w:val="22"/>
        </w:rPr>
        <w:t>due to the intentional provision of false or incomplete information required by such Laws and/or the failure to comply with the requirements of State Finance Law § 139-k(3) relating to permissible contacts?</w:t>
      </w:r>
    </w:p>
    <w:p w:rsidR="00AC53FA" w:rsidRPr="00427671" w:rsidRDefault="00AC53FA" w:rsidP="00427671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8242BE">
        <w:rPr>
          <w:rFonts w:ascii="Times New Roman" w:hAnsi="Times New Roman"/>
          <w:sz w:val="22"/>
          <w:szCs w:val="22"/>
        </w:rPr>
      </w:r>
      <w:r w:rsidR="008242BE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 w:rsidR="00AC53FA" w:rsidRPr="00427671"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8242BE">
        <w:rPr>
          <w:rFonts w:ascii="Times New Roman" w:hAnsi="Times New Roman"/>
          <w:sz w:val="22"/>
          <w:szCs w:val="22"/>
        </w:rPr>
      </w:r>
      <w:r w:rsidR="008242BE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427671" w:rsidRDefault="00AC53FA" w:rsidP="00427671">
      <w:pPr>
        <w:ind w:left="928" w:hangingChars="422" w:hanging="928"/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provide details below. (Attach additional pages, if necessary)</w:t>
      </w:r>
      <w:r w:rsidR="006F1B77" w:rsidRPr="00EA7846">
        <w:rPr>
          <w:rFonts w:ascii="Times New Roman" w:hAnsi="Times New Roman"/>
          <w:sz w:val="22"/>
          <w:szCs w:val="22"/>
        </w:rPr>
        <w:t>.</w:t>
      </w:r>
    </w:p>
    <w:p w:rsidR="00AC53FA" w:rsidRPr="00152D86" w:rsidRDefault="00AC53FA" w:rsidP="005D005A">
      <w:pPr>
        <w:rPr>
          <w:rFonts w:ascii="Times New Roman" w:hAnsi="Times New Roman"/>
          <w:sz w:val="22"/>
          <w:szCs w:val="22"/>
        </w:rPr>
      </w:pPr>
    </w:p>
    <w:p w:rsidR="00AC53FA" w:rsidRPr="005D24E4" w:rsidRDefault="00AC53FA" w:rsidP="00152D86">
      <w:pPr>
        <w:tabs>
          <w:tab w:val="right" w:pos="2160"/>
          <w:tab w:val="left" w:pos="2520"/>
          <w:tab w:val="right" w:leader="underscore" w:pos="9360"/>
        </w:tabs>
        <w:jc w:val="both"/>
        <w:rPr>
          <w:rFonts w:ascii="Times New Roman" w:hAnsi="Times New Roman"/>
          <w:sz w:val="22"/>
          <w:szCs w:val="22"/>
        </w:rPr>
      </w:pPr>
      <w:r w:rsidRPr="005D24E4">
        <w:rPr>
          <w:rFonts w:ascii="Times New Roman" w:hAnsi="Times New Roman"/>
          <w:sz w:val="22"/>
          <w:szCs w:val="22"/>
        </w:rPr>
        <w:t>Governmental Entity</w:t>
      </w:r>
      <w:r w:rsidR="005D24E4" w:rsidRPr="005D24E4">
        <w:rPr>
          <w:rFonts w:ascii="Times New Roman" w:hAnsi="Times New Roman"/>
          <w:sz w:val="22"/>
          <w:szCs w:val="22"/>
        </w:rPr>
        <w:t>: ____________________________________________________</w:t>
      </w:r>
      <w:r w:rsidR="00152D86">
        <w:rPr>
          <w:rFonts w:ascii="Times New Roman" w:hAnsi="Times New Roman"/>
          <w:sz w:val="22"/>
          <w:szCs w:val="22"/>
        </w:rPr>
        <w:t>_________</w:t>
      </w:r>
      <w:r w:rsidR="005D24E4" w:rsidRPr="005D24E4">
        <w:rPr>
          <w:rFonts w:ascii="Times New Roman" w:hAnsi="Times New Roman"/>
          <w:sz w:val="22"/>
          <w:szCs w:val="22"/>
        </w:rPr>
        <w:t>______</w:t>
      </w:r>
    </w:p>
    <w:p w:rsidR="00AC53FA" w:rsidRPr="00152D86" w:rsidRDefault="00AC53FA" w:rsidP="005D005A">
      <w:pPr>
        <w:pStyle w:val="Header"/>
        <w:tabs>
          <w:tab w:val="clear" w:pos="4320"/>
          <w:tab w:val="clear" w:pos="8640"/>
          <w:tab w:val="right" w:pos="1890"/>
        </w:tabs>
        <w:rPr>
          <w:rFonts w:ascii="Times New Roman" w:hAnsi="Times New Roman"/>
          <w:sz w:val="22"/>
          <w:szCs w:val="22"/>
        </w:rPr>
      </w:pPr>
    </w:p>
    <w:p w:rsidR="00AC53FA" w:rsidRPr="00152D86" w:rsidRDefault="00AC53FA" w:rsidP="005D005A">
      <w:pPr>
        <w:tabs>
          <w:tab w:val="right" w:pos="2160"/>
          <w:tab w:val="left" w:pos="2520"/>
          <w:tab w:val="right" w:leader="underscore" w:pos="8640"/>
        </w:tabs>
        <w:rPr>
          <w:rFonts w:ascii="Times New Roman" w:hAnsi="Times New Roman"/>
          <w:sz w:val="22"/>
          <w:szCs w:val="22"/>
        </w:rPr>
      </w:pPr>
      <w:r w:rsidRPr="00152D86">
        <w:rPr>
          <w:rFonts w:ascii="Times New Roman" w:hAnsi="Times New Roman"/>
          <w:sz w:val="22"/>
          <w:szCs w:val="22"/>
        </w:rPr>
        <w:tab/>
        <w:t>Date of Termination or Withholding of Contract:</w:t>
      </w:r>
      <w:r w:rsidR="00152D86">
        <w:rPr>
          <w:rFonts w:ascii="Times New Roman" w:hAnsi="Times New Roman"/>
          <w:sz w:val="22"/>
          <w:szCs w:val="22"/>
        </w:rPr>
        <w:t xml:space="preserve"> _____________________________________________</w:t>
      </w:r>
    </w:p>
    <w:p w:rsidR="00AC53FA" w:rsidRPr="00152D86" w:rsidRDefault="00AC53FA" w:rsidP="005D24E4">
      <w:pPr>
        <w:pStyle w:val="Header"/>
        <w:tabs>
          <w:tab w:val="clear" w:pos="4320"/>
          <w:tab w:val="clear" w:pos="8640"/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</w:p>
    <w:p w:rsidR="00AC53FA" w:rsidRPr="00152D86" w:rsidRDefault="00AC53FA" w:rsidP="00152D86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152D86">
        <w:rPr>
          <w:rFonts w:ascii="Times New Roman" w:hAnsi="Times New Roman"/>
          <w:sz w:val="22"/>
          <w:szCs w:val="22"/>
        </w:rPr>
        <w:tab/>
        <w:t>Basis of Termination or Withholding of Contract: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5D24E4">
      <w:pPr>
        <w:jc w:val="both"/>
        <w:rPr>
          <w:rFonts w:ascii="Times New Roman" w:hAnsi="Times New Roman"/>
          <w:sz w:val="22"/>
          <w:szCs w:val="22"/>
        </w:rPr>
      </w:pPr>
    </w:p>
    <w:p w:rsidR="00467001" w:rsidRPr="00004010" w:rsidRDefault="00467001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2"/>
          <w:szCs w:val="22"/>
        </w:rPr>
      </w:pPr>
      <w:r w:rsidRPr="00004010">
        <w:rPr>
          <w:rFonts w:ascii="Times New Roman" w:hAnsi="Times New Roman"/>
          <w:b/>
          <w:sz w:val="22"/>
          <w:szCs w:val="22"/>
        </w:rPr>
        <w:t>C</w:t>
      </w:r>
      <w:r w:rsidR="00004010" w:rsidRPr="00004010">
        <w:rPr>
          <w:rFonts w:ascii="Times New Roman" w:hAnsi="Times New Roman"/>
          <w:b/>
          <w:sz w:val="22"/>
          <w:szCs w:val="22"/>
        </w:rPr>
        <w:t>ertification</w:t>
      </w:r>
    </w:p>
    <w:p w:rsidR="00467001" w:rsidRDefault="00467001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5D24E4" w:rsidRDefault="00AC53FA" w:rsidP="005D24E4">
      <w:pPr>
        <w:jc w:val="both"/>
        <w:rPr>
          <w:rFonts w:ascii="Times New Roman" w:hAnsi="Times New Roman"/>
          <w:sz w:val="22"/>
          <w:szCs w:val="22"/>
        </w:rPr>
      </w:pPr>
      <w:r w:rsidRPr="005D24E4"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Pr="005D24E4">
        <w:rPr>
          <w:rFonts w:ascii="Times New Roman" w:hAnsi="Times New Roman"/>
          <w:sz w:val="22"/>
          <w:szCs w:val="22"/>
        </w:rPr>
        <w:t xml:space="preserve">acknowledges that intentional submission of false or misleading information may constitute a felony under Penal Law Section 210.40 or a misdemeanor under Penal Law Section 210.35 or Section 210.45, and may also be punishable by a fine of up to $10,000 or imprisonment of up to five years under 18 U.S.C. Section 1001; and states that all information provided to </w:t>
      </w:r>
      <w:r w:rsidR="009D37B9">
        <w:rPr>
          <w:rFonts w:ascii="Times New Roman" w:hAnsi="Times New Roman"/>
          <w:sz w:val="22"/>
          <w:szCs w:val="22"/>
        </w:rPr>
        <w:t>DASNY</w:t>
      </w:r>
      <w:r w:rsidRPr="005D24E4">
        <w:rPr>
          <w:rFonts w:ascii="Times New Roman" w:hAnsi="Times New Roman"/>
          <w:sz w:val="22"/>
          <w:szCs w:val="22"/>
        </w:rPr>
        <w:t xml:space="preserve"> with respect to State Finance Law § 139–j and § 139–k is complete, true and accurate.</w:t>
      </w:r>
    </w:p>
    <w:p w:rsidR="00AC53FA" w:rsidRDefault="00AC53FA">
      <w:pPr>
        <w:rPr>
          <w:rFonts w:ascii="Times New Roman" w:hAnsi="Times New Roman"/>
          <w:sz w:val="22"/>
          <w:szCs w:val="22"/>
        </w:rPr>
      </w:pPr>
    </w:p>
    <w:p w:rsidR="00616D5F" w:rsidRPr="005D24E4" w:rsidRDefault="00616D5F">
      <w:pPr>
        <w:rPr>
          <w:rFonts w:ascii="Times New Roman" w:hAnsi="Times New Roman"/>
          <w:sz w:val="22"/>
          <w:szCs w:val="22"/>
        </w:rPr>
      </w:pPr>
    </w:p>
    <w:p w:rsidR="00AC53FA" w:rsidRPr="00AC53FA" w:rsidRDefault="00AC53FA">
      <w:pPr>
        <w:tabs>
          <w:tab w:val="right" w:pos="4320"/>
          <w:tab w:val="left" w:pos="5040"/>
          <w:tab w:val="right" w:pos="9360"/>
        </w:tabs>
        <w:rPr>
          <w:rFonts w:ascii="Arial" w:hAnsi="Arial" w:cs="Arial"/>
          <w:sz w:val="22"/>
          <w:szCs w:val="22"/>
        </w:rPr>
      </w:pPr>
      <w:r w:rsidRPr="00AC53FA">
        <w:rPr>
          <w:rFonts w:ascii="Arial" w:hAnsi="Arial" w:cs="Arial"/>
          <w:sz w:val="22"/>
          <w:szCs w:val="22"/>
          <w:u w:val="single"/>
        </w:rPr>
        <w:tab/>
      </w:r>
      <w:r w:rsidRPr="00AC53FA">
        <w:rPr>
          <w:rFonts w:ascii="Arial" w:hAnsi="Arial" w:cs="Arial"/>
          <w:sz w:val="22"/>
          <w:szCs w:val="22"/>
        </w:rPr>
        <w:tab/>
      </w:r>
      <w:r w:rsidRPr="00AC53FA">
        <w:rPr>
          <w:rFonts w:ascii="Arial" w:hAnsi="Arial" w:cs="Arial"/>
          <w:sz w:val="22"/>
          <w:szCs w:val="22"/>
          <w:u w:val="single"/>
        </w:rPr>
        <w:tab/>
      </w:r>
    </w:p>
    <w:p w:rsidR="00AC53FA" w:rsidRPr="003D4439" w:rsidRDefault="00AC53FA">
      <w:pPr>
        <w:pStyle w:val="Header"/>
        <w:tabs>
          <w:tab w:val="clear" w:pos="4320"/>
          <w:tab w:val="clear" w:pos="8640"/>
          <w:tab w:val="center" w:pos="2160"/>
          <w:tab w:val="center" w:pos="7200"/>
        </w:tabs>
        <w:rPr>
          <w:rFonts w:ascii="Times New Roman" w:hAnsi="Times New Roman"/>
          <w:sz w:val="22"/>
          <w:szCs w:val="22"/>
        </w:rPr>
      </w:pPr>
      <w:r w:rsidRPr="003D4439">
        <w:rPr>
          <w:rFonts w:ascii="Times New Roman" w:hAnsi="Times New Roman"/>
          <w:sz w:val="22"/>
          <w:szCs w:val="22"/>
        </w:rPr>
        <w:tab/>
      </w:r>
      <w:r w:rsidR="003D4439">
        <w:rPr>
          <w:rFonts w:ascii="Times New Roman" w:hAnsi="Times New Roman"/>
          <w:sz w:val="22"/>
          <w:szCs w:val="22"/>
        </w:rPr>
        <w:t>(</w:t>
      </w:r>
      <w:r w:rsidR="005C6B4A">
        <w:rPr>
          <w:rFonts w:ascii="Times New Roman" w:hAnsi="Times New Roman"/>
          <w:sz w:val="22"/>
          <w:szCs w:val="22"/>
        </w:rPr>
        <w:t xml:space="preserve">Officer’s </w:t>
      </w:r>
      <w:r w:rsidRPr="003D4439">
        <w:rPr>
          <w:rFonts w:ascii="Times New Roman" w:hAnsi="Times New Roman"/>
          <w:sz w:val="22"/>
          <w:szCs w:val="22"/>
        </w:rPr>
        <w:t>Signature</w:t>
      </w:r>
      <w:r w:rsidR="003D4439">
        <w:rPr>
          <w:rFonts w:ascii="Times New Roman" w:hAnsi="Times New Roman"/>
          <w:sz w:val="22"/>
          <w:szCs w:val="22"/>
        </w:rPr>
        <w:t>)</w:t>
      </w:r>
      <w:r w:rsidRPr="003D4439">
        <w:rPr>
          <w:rFonts w:ascii="Times New Roman" w:hAnsi="Times New Roman"/>
          <w:sz w:val="22"/>
          <w:szCs w:val="22"/>
        </w:rPr>
        <w:tab/>
      </w:r>
      <w:r w:rsidR="003D4439">
        <w:rPr>
          <w:rFonts w:ascii="Times New Roman" w:hAnsi="Times New Roman"/>
          <w:sz w:val="22"/>
          <w:szCs w:val="22"/>
        </w:rPr>
        <w:t>(</w:t>
      </w:r>
      <w:r w:rsidRPr="003D4439">
        <w:rPr>
          <w:rFonts w:ascii="Times New Roman" w:hAnsi="Times New Roman"/>
          <w:sz w:val="22"/>
          <w:szCs w:val="22"/>
        </w:rPr>
        <w:t>Date</w:t>
      </w:r>
      <w:r w:rsidR="003D4439">
        <w:rPr>
          <w:rFonts w:ascii="Times New Roman" w:hAnsi="Times New Roman"/>
          <w:sz w:val="22"/>
          <w:szCs w:val="22"/>
        </w:rPr>
        <w:t>)</w:t>
      </w:r>
    </w:p>
    <w:p w:rsidR="00AC53FA" w:rsidRPr="003D4439" w:rsidRDefault="00AC53FA" w:rsidP="005D005A">
      <w:pPr>
        <w:rPr>
          <w:rFonts w:ascii="Times New Roman" w:hAnsi="Times New Roman"/>
          <w:sz w:val="22"/>
          <w:szCs w:val="22"/>
        </w:rPr>
      </w:pPr>
    </w:p>
    <w:p w:rsidR="00AC53FA" w:rsidRPr="003D4439" w:rsidRDefault="005C6B4A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Firms Legal Name</w:t>
      </w:r>
      <w:r w:rsidR="00AC53FA" w:rsidRPr="003D4439">
        <w:rPr>
          <w:rFonts w:ascii="Times New Roman" w:hAnsi="Times New Roman"/>
          <w:sz w:val="22"/>
          <w:szCs w:val="22"/>
        </w:rPr>
        <w:t>:</w:t>
      </w:r>
      <w:r w:rsidR="003D4439" w:rsidRPr="003D4439">
        <w:rPr>
          <w:rFonts w:ascii="Times New Roman" w:hAnsi="Times New Roman"/>
          <w:sz w:val="22"/>
          <w:szCs w:val="22"/>
        </w:rPr>
        <w:t xml:space="preserve"> ____________________________________</w:t>
      </w:r>
      <w:r w:rsidR="003D4439"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________</w:t>
      </w:r>
      <w:r w:rsidR="008B4834">
        <w:rPr>
          <w:rFonts w:ascii="Times New Roman" w:hAnsi="Times New Roman"/>
          <w:sz w:val="22"/>
          <w:szCs w:val="22"/>
        </w:rPr>
        <w:t>__________</w:t>
      </w:r>
      <w:r w:rsidR="003D4439" w:rsidRPr="003D4439">
        <w:rPr>
          <w:rFonts w:ascii="Times New Roman" w:hAnsi="Times New Roman"/>
          <w:sz w:val="22"/>
          <w:szCs w:val="22"/>
        </w:rPr>
        <w:t>_______</w:t>
      </w:r>
    </w:p>
    <w:p w:rsidR="00AC53FA" w:rsidRDefault="00AC53FA" w:rsidP="005D005A">
      <w:pPr>
        <w:pStyle w:val="Header"/>
        <w:tabs>
          <w:tab w:val="clear" w:pos="4320"/>
          <w:tab w:val="right" w:pos="1890"/>
          <w:tab w:val="left" w:pos="2160"/>
          <w:tab w:val="right" w:leader="underscore" w:pos="8640"/>
        </w:tabs>
        <w:rPr>
          <w:rFonts w:ascii="Times New Roman" w:hAnsi="Times New Roman"/>
          <w:sz w:val="22"/>
          <w:szCs w:val="22"/>
        </w:rPr>
      </w:pPr>
    </w:p>
    <w:p w:rsidR="00AC53FA" w:rsidRPr="003D4439" w:rsidRDefault="00643D76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Print </w:t>
      </w:r>
      <w:r w:rsidR="005C6B4A">
        <w:rPr>
          <w:rFonts w:ascii="Times New Roman" w:hAnsi="Times New Roman"/>
          <w:sz w:val="22"/>
          <w:szCs w:val="22"/>
        </w:rPr>
        <w:t xml:space="preserve">Officer’s </w:t>
      </w:r>
      <w:r w:rsidR="00AC53FA" w:rsidRPr="003D4439">
        <w:rPr>
          <w:rFonts w:ascii="Times New Roman" w:hAnsi="Times New Roman"/>
          <w:sz w:val="22"/>
          <w:szCs w:val="22"/>
        </w:rPr>
        <w:t>Name:</w:t>
      </w:r>
      <w:r w:rsidR="003D4439">
        <w:rPr>
          <w:rFonts w:ascii="Times New Roman" w:hAnsi="Times New Roman"/>
          <w:sz w:val="22"/>
          <w:szCs w:val="22"/>
        </w:rPr>
        <w:t xml:space="preserve"> _____________________________________</w:t>
      </w:r>
      <w:r w:rsidR="005C6B4A">
        <w:rPr>
          <w:rFonts w:ascii="Times New Roman" w:hAnsi="Times New Roman"/>
          <w:sz w:val="22"/>
          <w:szCs w:val="22"/>
        </w:rPr>
        <w:t>_</w:t>
      </w:r>
      <w:r w:rsidR="003D4439">
        <w:rPr>
          <w:rFonts w:ascii="Times New Roman" w:hAnsi="Times New Roman"/>
          <w:sz w:val="22"/>
          <w:szCs w:val="22"/>
        </w:rPr>
        <w:t>_____________________________</w:t>
      </w:r>
    </w:p>
    <w:p w:rsidR="00AC53FA" w:rsidRPr="003D4439" w:rsidRDefault="00AC53FA" w:rsidP="005D005A">
      <w:pPr>
        <w:pStyle w:val="Header"/>
        <w:tabs>
          <w:tab w:val="clear" w:pos="4320"/>
          <w:tab w:val="clear" w:pos="8640"/>
          <w:tab w:val="right" w:pos="1890"/>
        </w:tabs>
        <w:rPr>
          <w:rFonts w:ascii="Times New Roman" w:hAnsi="Times New Roman"/>
          <w:sz w:val="22"/>
          <w:szCs w:val="22"/>
        </w:rPr>
      </w:pPr>
    </w:p>
    <w:p w:rsidR="00AC53FA" w:rsidRPr="003D4439" w:rsidRDefault="00AC53FA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3D4439">
        <w:rPr>
          <w:rFonts w:ascii="Times New Roman" w:hAnsi="Times New Roman"/>
          <w:sz w:val="22"/>
          <w:szCs w:val="22"/>
        </w:rPr>
        <w:t>Title:</w:t>
      </w:r>
      <w:r w:rsidR="003D4439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</w:t>
      </w:r>
    </w:p>
    <w:sectPr w:rsidR="00AC53FA" w:rsidRPr="003D4439" w:rsidSect="005D24E4">
      <w:headerReference w:type="default" r:id="rId7"/>
      <w:footerReference w:type="default" r:id="rId8"/>
      <w:footnotePr>
        <w:numRestart w:val="eachSect"/>
      </w:footnotePr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D0" w:rsidRDefault="00E97DD0">
      <w:r>
        <w:separator/>
      </w:r>
    </w:p>
  </w:endnote>
  <w:endnote w:type="continuationSeparator" w:id="0">
    <w:p w:rsidR="00E97DD0" w:rsidRDefault="00E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D0" w:rsidRDefault="00E97DD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PROCUREMENT LOBBYING LAW</w:t>
    </w:r>
  </w:p>
  <w:p w:rsidR="00E97DD0" w:rsidRPr="005D24E4" w:rsidRDefault="00E64911" w:rsidP="00973463">
    <w:pPr>
      <w:pStyle w:val="Footer"/>
      <w:pBdr>
        <w:top w:val="thinThickSmallGap" w:sz="24" w:space="1" w:color="622423" w:themeColor="accent2" w:themeShade="7F"/>
      </w:pBdr>
      <w:rPr>
        <w:szCs w:val="22"/>
      </w:rPr>
    </w:pPr>
    <w:r>
      <w:rPr>
        <w:rFonts w:asciiTheme="majorHAnsi" w:hAnsiTheme="majorHAnsi"/>
      </w:rPr>
      <w:t>Aug</w:t>
    </w:r>
    <w:r w:rsidR="00E97DD0">
      <w:rPr>
        <w:rFonts w:asciiTheme="majorHAnsi" w:hAnsiTheme="majorHAnsi"/>
      </w:rPr>
      <w:t xml:space="preserve"> ‘</w:t>
    </w:r>
    <w:r w:rsidR="0015352C">
      <w:rPr>
        <w:rFonts w:asciiTheme="majorHAnsi" w:hAnsiTheme="majorHAnsi"/>
      </w:rPr>
      <w:t>1</w:t>
    </w:r>
    <w:r>
      <w:rPr>
        <w:rFonts w:asciiTheme="majorHAnsi" w:hAnsiTheme="majorHAnsi"/>
      </w:rPr>
      <w:t>6</w:t>
    </w:r>
    <w:r w:rsidR="00E97DD0">
      <w:rPr>
        <w:rFonts w:asciiTheme="majorHAnsi" w:hAnsiTheme="majorHAnsi"/>
      </w:rPr>
      <w:ptab w:relativeTo="margin" w:alignment="right" w:leader="none"/>
    </w:r>
    <w:r w:rsidR="00E97DD0">
      <w:rPr>
        <w:rFonts w:asciiTheme="majorHAnsi" w:hAnsiTheme="majorHAnsi"/>
      </w:rPr>
      <w:t xml:space="preserve">Page </w:t>
    </w:r>
    <w:r w:rsidR="00D1764F">
      <w:fldChar w:fldCharType="begin"/>
    </w:r>
    <w:r w:rsidR="00D1764F">
      <w:instrText xml:space="preserve"> PAGE   \* MERGEFORMAT </w:instrText>
    </w:r>
    <w:r w:rsidR="00D1764F">
      <w:fldChar w:fldCharType="separate"/>
    </w:r>
    <w:r w:rsidR="008242BE" w:rsidRPr="008242BE">
      <w:rPr>
        <w:rFonts w:asciiTheme="majorHAnsi" w:hAnsiTheme="majorHAnsi"/>
        <w:noProof/>
      </w:rPr>
      <w:t>2</w:t>
    </w:r>
    <w:r w:rsidR="00D1764F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D0" w:rsidRDefault="00E97DD0">
      <w:r>
        <w:separator/>
      </w:r>
    </w:p>
  </w:footnote>
  <w:footnote w:type="continuationSeparator" w:id="0">
    <w:p w:rsidR="00E97DD0" w:rsidRDefault="00E97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D0" w:rsidRPr="00F3062A" w:rsidRDefault="00E97DD0">
    <w:pPr>
      <w:pStyle w:val="Header"/>
      <w:jc w:val="center"/>
      <w:rPr>
        <w:rFonts w:ascii="Times New Roman" w:hAnsi="Times New Roman"/>
        <w:bCs/>
        <w:sz w:val="22"/>
        <w:szCs w:val="22"/>
      </w:rPr>
    </w:pPr>
  </w:p>
  <w:p w:rsidR="00E97DD0" w:rsidRPr="00E97DD0" w:rsidRDefault="00E97DD0" w:rsidP="005D005A">
    <w:pPr>
      <w:pStyle w:val="Header"/>
      <w:jc w:val="center"/>
      <w:rPr>
        <w:rFonts w:ascii="Times New Roman" w:hAnsi="Times New Roman"/>
        <w:bCs/>
        <w:sz w:val="28"/>
        <w:szCs w:val="28"/>
      </w:rPr>
    </w:pPr>
    <w:r w:rsidRPr="00E97DD0">
      <w:rPr>
        <w:rFonts w:ascii="Times New Roman" w:hAnsi="Times New Roman"/>
        <w:bCs/>
        <w:sz w:val="28"/>
        <w:szCs w:val="28"/>
      </w:rPr>
      <w:t>PROCUREMENT LOBBYING LAW -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B6CAE8"/>
    <w:lvl w:ilvl="0">
      <w:numFmt w:val="decimal"/>
      <w:lvlText w:val="*"/>
      <w:lvlJc w:val="left"/>
    </w:lvl>
  </w:abstractNum>
  <w:abstractNum w:abstractNumId="1" w15:restartNumberingAfterBreak="0">
    <w:nsid w:val="23506414"/>
    <w:multiLevelType w:val="hybridMultilevel"/>
    <w:tmpl w:val="E578A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AE4CBD"/>
    <w:multiLevelType w:val="hybridMultilevel"/>
    <w:tmpl w:val="7DDCC3D0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5F6C00F1"/>
    <w:multiLevelType w:val="singleLevel"/>
    <w:tmpl w:val="98824C6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601C65B7"/>
    <w:multiLevelType w:val="singleLevel"/>
    <w:tmpl w:val="C6C29D6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5CD3F8C"/>
    <w:multiLevelType w:val="hybridMultilevel"/>
    <w:tmpl w:val="3DF8D4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E1"/>
    <w:rsid w:val="00004010"/>
    <w:rsid w:val="000514DF"/>
    <w:rsid w:val="0006621D"/>
    <w:rsid w:val="000E4B50"/>
    <w:rsid w:val="00152D86"/>
    <w:rsid w:val="0015352C"/>
    <w:rsid w:val="00153532"/>
    <w:rsid w:val="00194B16"/>
    <w:rsid w:val="00194FE3"/>
    <w:rsid w:val="001C50A2"/>
    <w:rsid w:val="00284E3A"/>
    <w:rsid w:val="0029773B"/>
    <w:rsid w:val="002D4FDA"/>
    <w:rsid w:val="00302D2E"/>
    <w:rsid w:val="003613D2"/>
    <w:rsid w:val="003B6200"/>
    <w:rsid w:val="003D4439"/>
    <w:rsid w:val="003D7151"/>
    <w:rsid w:val="00427671"/>
    <w:rsid w:val="00430959"/>
    <w:rsid w:val="00467001"/>
    <w:rsid w:val="00521076"/>
    <w:rsid w:val="005262EF"/>
    <w:rsid w:val="00534A0A"/>
    <w:rsid w:val="00590049"/>
    <w:rsid w:val="005932EA"/>
    <w:rsid w:val="005C6B4A"/>
    <w:rsid w:val="005D005A"/>
    <w:rsid w:val="005D24E4"/>
    <w:rsid w:val="005F3F45"/>
    <w:rsid w:val="00616D5F"/>
    <w:rsid w:val="00625F85"/>
    <w:rsid w:val="00643D76"/>
    <w:rsid w:val="0065516C"/>
    <w:rsid w:val="0067767B"/>
    <w:rsid w:val="006B7F4F"/>
    <w:rsid w:val="006D5D95"/>
    <w:rsid w:val="006F1B77"/>
    <w:rsid w:val="007C609B"/>
    <w:rsid w:val="007E327C"/>
    <w:rsid w:val="008242BE"/>
    <w:rsid w:val="008B4834"/>
    <w:rsid w:val="00954347"/>
    <w:rsid w:val="00961DF9"/>
    <w:rsid w:val="00973463"/>
    <w:rsid w:val="009D37B9"/>
    <w:rsid w:val="009F3F5C"/>
    <w:rsid w:val="00A05BA1"/>
    <w:rsid w:val="00A1212E"/>
    <w:rsid w:val="00A2343A"/>
    <w:rsid w:val="00A236C4"/>
    <w:rsid w:val="00A45D69"/>
    <w:rsid w:val="00A53E08"/>
    <w:rsid w:val="00A748CC"/>
    <w:rsid w:val="00AC53FA"/>
    <w:rsid w:val="00C12449"/>
    <w:rsid w:val="00C156AA"/>
    <w:rsid w:val="00C66BE1"/>
    <w:rsid w:val="00CE3702"/>
    <w:rsid w:val="00D11404"/>
    <w:rsid w:val="00D1764F"/>
    <w:rsid w:val="00D5061A"/>
    <w:rsid w:val="00D86D88"/>
    <w:rsid w:val="00DE4A22"/>
    <w:rsid w:val="00E64911"/>
    <w:rsid w:val="00E90EF2"/>
    <w:rsid w:val="00E97DD0"/>
    <w:rsid w:val="00EA7846"/>
    <w:rsid w:val="00F22E8A"/>
    <w:rsid w:val="00F3062A"/>
    <w:rsid w:val="00F86D88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FA545DE-61D3-4110-8864-3ED31F14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2D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02D2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14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2D2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02D2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02D2E"/>
    <w:rPr>
      <w:position w:val="6"/>
      <w:sz w:val="16"/>
    </w:rPr>
  </w:style>
  <w:style w:type="paragraph" w:styleId="FootnoteText">
    <w:name w:val="footnote text"/>
    <w:basedOn w:val="Normal"/>
    <w:semiHidden/>
    <w:rsid w:val="00302D2E"/>
  </w:style>
  <w:style w:type="character" w:styleId="PageNumber">
    <w:name w:val="page number"/>
    <w:basedOn w:val="DefaultParagraphFont"/>
    <w:rsid w:val="00302D2E"/>
  </w:style>
  <w:style w:type="paragraph" w:styleId="BalloonText">
    <w:name w:val="Balloon Text"/>
    <w:basedOn w:val="Normal"/>
    <w:link w:val="BalloonTextChar"/>
    <w:rsid w:val="00A23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43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D24E4"/>
  </w:style>
  <w:style w:type="paragraph" w:styleId="ListParagraph">
    <w:name w:val="List Paragraph"/>
    <w:basedOn w:val="Normal"/>
    <w:uiPriority w:val="34"/>
    <w:qFormat/>
    <w:rsid w:val="00467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BID</vt:lpstr>
    </vt:vector>
  </TitlesOfParts>
  <Company>Dormitory Authority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BID</dc:title>
  <dc:subject/>
  <dc:creator>Cay McEneny</dc:creator>
  <cp:keywords/>
  <dc:description/>
  <cp:lastModifiedBy>Bryda, Carlee</cp:lastModifiedBy>
  <cp:revision>2</cp:revision>
  <cp:lastPrinted>2009-12-17T19:07:00Z</cp:lastPrinted>
  <dcterms:created xsi:type="dcterms:W3CDTF">2018-01-10T17:06:00Z</dcterms:created>
  <dcterms:modified xsi:type="dcterms:W3CDTF">2018-01-10T17:06:00Z</dcterms:modified>
</cp:coreProperties>
</file>