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96" w:rsidRPr="00BB52F5" w:rsidRDefault="00012E96" w:rsidP="00012E96">
      <w:pPr>
        <w:pStyle w:val="Heading3"/>
        <w:spacing w:after="0" w:afterAutospacing="0"/>
        <w:jc w:val="center"/>
        <w:rPr>
          <w:rFonts w:eastAsia="Times New Roman"/>
          <w:b w:val="0"/>
          <w:bCs w:val="0"/>
          <w:sz w:val="24"/>
          <w:szCs w:val="24"/>
        </w:rPr>
      </w:pPr>
      <w:r w:rsidRPr="00BB52F5">
        <w:rPr>
          <w:rFonts w:eastAsia="Times New Roman"/>
          <w:b w:val="0"/>
          <w:bCs w:val="0"/>
          <w:sz w:val="24"/>
          <w:szCs w:val="24"/>
        </w:rPr>
        <w:t>DIRECTIONS TO LOUIS ARMSTRONG HOUSE MUSEUM</w:t>
      </w:r>
      <w:r w:rsidR="00BB52F5" w:rsidRPr="00BB52F5">
        <w:rPr>
          <w:rFonts w:eastAsia="Times New Roman"/>
          <w:b w:val="0"/>
          <w:bCs w:val="0"/>
          <w:sz w:val="24"/>
          <w:szCs w:val="24"/>
        </w:rPr>
        <w:t xml:space="preserve"> AND </w:t>
      </w:r>
      <w:r w:rsidR="00BB52F5" w:rsidRPr="00BB52F5">
        <w:rPr>
          <w:b w:val="0"/>
          <w:sz w:val="24"/>
          <w:szCs w:val="24"/>
        </w:rPr>
        <w:t>SELMA’S HOUSE</w:t>
      </w:r>
    </w:p>
    <w:p w:rsidR="00012E96" w:rsidRDefault="00012E96" w:rsidP="00012E96">
      <w:pPr>
        <w:pStyle w:val="Heading3"/>
        <w:spacing w:after="0" w:afterAutospacing="0"/>
        <w:rPr>
          <w:rFonts w:eastAsia="Times New Roman"/>
          <w:b w:val="0"/>
          <w:bCs w:val="0"/>
          <w:sz w:val="24"/>
          <w:szCs w:val="24"/>
        </w:rPr>
      </w:pPr>
    </w:p>
    <w:p w:rsidR="00012E96" w:rsidRPr="00BB52F5" w:rsidRDefault="00012E96" w:rsidP="00012E96">
      <w:pPr>
        <w:pStyle w:val="Heading3"/>
        <w:spacing w:after="0" w:afterAutospacing="0"/>
        <w:rPr>
          <w:rFonts w:eastAsia="Times New Roman"/>
        </w:rPr>
      </w:pPr>
      <w:r w:rsidRPr="00BB52F5">
        <w:rPr>
          <w:rFonts w:eastAsia="Times New Roman"/>
          <w:b w:val="0"/>
          <w:bCs w:val="0"/>
          <w:sz w:val="24"/>
          <w:szCs w:val="24"/>
        </w:rPr>
        <w:t>ADDRESS</w:t>
      </w:r>
    </w:p>
    <w:p w:rsidR="00012E96" w:rsidRDefault="00012E96" w:rsidP="00012E96">
      <w:pPr>
        <w:pStyle w:val="NormalWeb"/>
        <w:spacing w:before="0" w:beforeAutospacing="0" w:after="150" w:afterAutospacing="0" w:line="270" w:lineRule="atLeast"/>
      </w:pPr>
      <w:r w:rsidRPr="00BB52F5">
        <w:rPr>
          <w:rStyle w:val="apple-style-span"/>
        </w:rPr>
        <w:t>Louis Armstrong House Museum </w:t>
      </w:r>
      <w:r w:rsidR="00BB52F5">
        <w:rPr>
          <w:rStyle w:val="apple-style-span"/>
        </w:rPr>
        <w:t>and Selma’s House</w:t>
      </w:r>
      <w:r w:rsidRPr="00BB52F5">
        <w:br/>
      </w:r>
      <w:hyperlink r:id="rId5" w:anchor="a/maps/m::10:40.754902:-73.861374:0::/e" w:tgtFrame="_blank" w:history="1">
        <w:r w:rsidRPr="00BB52F5">
          <w:rPr>
            <w:rStyle w:val="Hyperlink"/>
            <w:color w:val="000000"/>
          </w:rPr>
          <w:t>34-56 107th Street</w:t>
        </w:r>
        <w:r w:rsidRPr="00BB52F5">
          <w:rPr>
            <w:rStyle w:val="apple-style-span"/>
            <w:color w:val="000000"/>
          </w:rPr>
          <w:br/>
        </w:r>
        <w:r w:rsidRPr="00BB52F5">
          <w:rPr>
            <w:rStyle w:val="Hyperlink"/>
            <w:color w:val="000000"/>
          </w:rPr>
          <w:t>Corona, NY 11368 </w:t>
        </w:r>
      </w:hyperlink>
      <w:r w:rsidRPr="00BB52F5">
        <w:br/>
      </w:r>
      <w:r w:rsidRPr="00BB52F5">
        <w:rPr>
          <w:rStyle w:val="apple-style-span"/>
        </w:rPr>
        <w:t>718-478-8274</w:t>
      </w:r>
    </w:p>
    <w:p w:rsidR="00012E96" w:rsidRPr="00BB52F5" w:rsidRDefault="00012E96" w:rsidP="00012E96">
      <w:pPr>
        <w:pStyle w:val="Heading3"/>
        <w:spacing w:after="0" w:afterAutospacing="0"/>
        <w:rPr>
          <w:rFonts w:eastAsia="Times New Roman"/>
        </w:rPr>
      </w:pPr>
      <w:r w:rsidRPr="00BB52F5">
        <w:rPr>
          <w:rFonts w:eastAsia="Times New Roman"/>
          <w:b w:val="0"/>
          <w:bCs w:val="0"/>
          <w:sz w:val="24"/>
          <w:szCs w:val="24"/>
        </w:rPr>
        <w:t>PARKING</w:t>
      </w:r>
    </w:p>
    <w:p w:rsidR="00012E96" w:rsidRPr="00BB52F5" w:rsidRDefault="00012E96" w:rsidP="00012E96">
      <w:pPr>
        <w:pStyle w:val="NormalWeb"/>
        <w:spacing w:before="0" w:beforeAutospacing="0" w:after="150" w:afterAutospacing="0" w:line="270" w:lineRule="atLeast"/>
      </w:pPr>
      <w:r w:rsidRPr="00BB52F5">
        <w:rPr>
          <w:rStyle w:val="apple-style-span"/>
        </w:rPr>
        <w:t xml:space="preserve">There is usually plenty of </w:t>
      </w:r>
      <w:proofErr w:type="gramStart"/>
      <w:r w:rsidRPr="00BB52F5">
        <w:rPr>
          <w:rStyle w:val="apple-style-span"/>
        </w:rPr>
        <w:t>street</w:t>
      </w:r>
      <w:proofErr w:type="gramEnd"/>
      <w:r w:rsidRPr="00BB52F5">
        <w:rPr>
          <w:rStyle w:val="apple-style-span"/>
        </w:rPr>
        <w:t xml:space="preserve"> parking available on the block, especially on weekdays. </w:t>
      </w:r>
    </w:p>
    <w:p w:rsidR="00012E96" w:rsidRPr="00BB52F5" w:rsidRDefault="00012E96" w:rsidP="00012E96">
      <w:pPr>
        <w:pStyle w:val="Heading3"/>
        <w:spacing w:after="0" w:afterAutospacing="0"/>
        <w:rPr>
          <w:rFonts w:eastAsia="Times New Roman"/>
        </w:rPr>
      </w:pPr>
      <w:r w:rsidRPr="00BB52F5">
        <w:rPr>
          <w:rFonts w:eastAsia="Times New Roman"/>
          <w:b w:val="0"/>
          <w:bCs w:val="0"/>
          <w:sz w:val="24"/>
          <w:szCs w:val="24"/>
        </w:rPr>
        <w:t>DIRECTIONS</w:t>
      </w:r>
    </w:p>
    <w:p w:rsidR="00012E96" w:rsidRPr="00BB52F5" w:rsidRDefault="00012E96" w:rsidP="00012E96">
      <w:pPr>
        <w:pStyle w:val="NormalWeb"/>
        <w:spacing w:before="0" w:beforeAutospacing="0" w:after="150" w:afterAutospacing="0" w:line="270" w:lineRule="atLeast"/>
      </w:pPr>
      <w:r w:rsidRPr="00BB52F5">
        <w:rPr>
          <w:rStyle w:val="apple-style-span"/>
        </w:rPr>
        <w:t xml:space="preserve">The Museum </w:t>
      </w:r>
      <w:r w:rsidR="00BB52F5" w:rsidRPr="00BB52F5">
        <w:rPr>
          <w:rStyle w:val="apple-style-span"/>
        </w:rPr>
        <w:t xml:space="preserve">and Selma’s House </w:t>
      </w:r>
      <w:r w:rsidRPr="00BB52F5">
        <w:rPr>
          <w:rStyle w:val="apple-style-span"/>
        </w:rPr>
        <w:t>is located in the northern part of Queens, New York City, close to LaGuardia Airport.</w:t>
      </w:r>
    </w:p>
    <w:p w:rsidR="00012E96" w:rsidRPr="00BE40C2" w:rsidRDefault="00012E96" w:rsidP="00012E96">
      <w:pPr>
        <w:pStyle w:val="NormalWeb"/>
        <w:spacing w:before="0" w:beforeAutospacing="0" w:after="150" w:afterAutospacing="0" w:line="270" w:lineRule="atLeast"/>
        <w:rPr>
          <w:color w:val="000000" w:themeColor="text1"/>
        </w:rPr>
      </w:pPr>
      <w:r w:rsidRPr="00BB52F5">
        <w:rPr>
          <w:rStyle w:val="apple-style-span"/>
        </w:rPr>
        <w:t xml:space="preserve">By Subway: Take the 7 train to 103 St-Corona Plaza. Choose the exit on the north side of Roosevelt Avenue, and then take the stairs on your left. Make a right (north) onto 103rd Street. </w:t>
      </w:r>
      <w:r w:rsidRPr="00BE40C2">
        <w:rPr>
          <w:rStyle w:val="apple-style-span"/>
          <w:color w:val="000000" w:themeColor="text1"/>
        </w:rPr>
        <w:t xml:space="preserve">Walk two blocks and make a right onto 37th Avenue. Walk 4 short blocks and make a left onto 107th Street. The Museum </w:t>
      </w:r>
      <w:r w:rsidR="00BE40C2" w:rsidRPr="00BE40C2">
        <w:rPr>
          <w:rStyle w:val="apple-style-span"/>
          <w:color w:val="000000" w:themeColor="text1"/>
        </w:rPr>
        <w:t xml:space="preserve">and Selma’s house </w:t>
      </w:r>
      <w:r w:rsidRPr="00BE40C2">
        <w:rPr>
          <w:rStyle w:val="apple-style-span"/>
          <w:color w:val="000000" w:themeColor="text1"/>
        </w:rPr>
        <w:t>is on the left side, 1/2 block north of 37th Avenue.</w:t>
      </w:r>
    </w:p>
    <w:p w:rsidR="00012E96" w:rsidRPr="00BE40C2" w:rsidRDefault="00012E96" w:rsidP="00012E96">
      <w:pPr>
        <w:pStyle w:val="NormalWeb"/>
        <w:spacing w:before="0" w:beforeAutospacing="0" w:after="150" w:afterAutospacing="0" w:line="270" w:lineRule="atLeast"/>
        <w:rPr>
          <w:color w:val="000000" w:themeColor="text1"/>
        </w:rPr>
      </w:pPr>
      <w:r w:rsidRPr="00BE40C2">
        <w:rPr>
          <w:rStyle w:val="apple-style-span"/>
          <w:color w:val="000000" w:themeColor="text1"/>
        </w:rPr>
        <w:t xml:space="preserve">By Car via Long Island Expressway: Take the Long Island Expressway to exit 22 and get on the Grand Central Parkway going west towards the RFK Bridge (formerly known as </w:t>
      </w:r>
      <w:proofErr w:type="spellStart"/>
      <w:r w:rsidRPr="00BE40C2">
        <w:rPr>
          <w:rStyle w:val="apple-style-span"/>
          <w:color w:val="000000" w:themeColor="text1"/>
        </w:rPr>
        <w:t>Triboro</w:t>
      </w:r>
      <w:proofErr w:type="spellEnd"/>
      <w:r w:rsidRPr="00BE40C2">
        <w:rPr>
          <w:rStyle w:val="apple-style-span"/>
          <w:color w:val="000000" w:themeColor="text1"/>
        </w:rPr>
        <w:t xml:space="preserve"> Bridge). Immediately get in the left lane, take left exit 9W, and continue straight onto Northern Boulevard. Make a left turn onto 106th Street, another left onto 37th Avenue, and an immediate left again onto 107th Street. </w:t>
      </w:r>
      <w:r w:rsidR="00BE40C2" w:rsidRPr="00BE40C2">
        <w:rPr>
          <w:rStyle w:val="apple-style-span"/>
          <w:color w:val="000000" w:themeColor="text1"/>
        </w:rPr>
        <w:t xml:space="preserve">The Museum and Selma’s house </w:t>
      </w:r>
      <w:r w:rsidRPr="00BE40C2">
        <w:rPr>
          <w:rStyle w:val="apple-style-span"/>
          <w:color w:val="000000" w:themeColor="text1"/>
        </w:rPr>
        <w:t>is on the left side, 1/2 block north of 37th Avenue.</w:t>
      </w:r>
    </w:p>
    <w:p w:rsidR="00012E96" w:rsidRPr="00BE40C2" w:rsidRDefault="00012E96" w:rsidP="00012E96">
      <w:pPr>
        <w:pStyle w:val="NormalWeb"/>
        <w:spacing w:before="0" w:beforeAutospacing="0" w:after="150" w:afterAutospacing="0" w:line="270" w:lineRule="atLeast"/>
        <w:rPr>
          <w:color w:val="000000" w:themeColor="text1"/>
        </w:rPr>
      </w:pPr>
      <w:r w:rsidRPr="00BE40C2">
        <w:rPr>
          <w:rStyle w:val="apple-style-span"/>
          <w:color w:val="000000" w:themeColor="text1"/>
        </w:rPr>
        <w:t xml:space="preserve">By Car via RFK Bridge: Take the Grand Central Parkway going east to exit 8. Make a right at the stop sign and then an immediate left onto 31st Drive. Cross Astoria Blvd and continue 2 blocks to make a right onto Northern Boulevard. Make a left turn onto 106th Street, another left onto 37th Avenue, and an immediate left again onto 107th Street. </w:t>
      </w:r>
      <w:r w:rsidR="00BE40C2" w:rsidRPr="00BE40C2">
        <w:rPr>
          <w:rStyle w:val="apple-style-span"/>
          <w:color w:val="000000" w:themeColor="text1"/>
        </w:rPr>
        <w:t xml:space="preserve">The Museum and Selma’s house </w:t>
      </w:r>
      <w:r w:rsidRPr="00BE40C2">
        <w:rPr>
          <w:rStyle w:val="apple-style-span"/>
          <w:color w:val="000000" w:themeColor="text1"/>
        </w:rPr>
        <w:t>is on the left side, 1/2 block north of 37th Avenue.</w:t>
      </w:r>
    </w:p>
    <w:p w:rsidR="0027428D" w:rsidRDefault="00FA6B58">
      <w:bookmarkStart w:id="0" w:name="_GoBack"/>
      <w:bookmarkEnd w:id="0"/>
    </w:p>
    <w:sectPr w:rsidR="0027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96"/>
    <w:rsid w:val="00012E96"/>
    <w:rsid w:val="00231C36"/>
    <w:rsid w:val="0096556A"/>
    <w:rsid w:val="009D692F"/>
    <w:rsid w:val="00BB52F5"/>
    <w:rsid w:val="00BE40C2"/>
    <w:rsid w:val="00C16531"/>
    <w:rsid w:val="00CF5024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96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12E9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12E96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12E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2E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12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96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12E9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12E96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12E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2E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1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pquest.com/maps?name=Louis+Armstrong+House+Museum&amp;city=Corona&amp;state=NY&amp;address=3456+107th+St&amp;zipcode=11368&amp;country=US&amp;latitude=40.754902&amp;longitude=-73.861374&amp;geocode=ADDRESS&amp;id=14581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Mallard, Kara</dc:creator>
  <cp:lastModifiedBy>White, Nicole</cp:lastModifiedBy>
  <cp:revision>6</cp:revision>
  <dcterms:created xsi:type="dcterms:W3CDTF">2014-08-06T15:37:00Z</dcterms:created>
  <dcterms:modified xsi:type="dcterms:W3CDTF">2016-07-26T18:14:00Z</dcterms:modified>
</cp:coreProperties>
</file>