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90508" w14:textId="77777777" w:rsidR="004B6A24" w:rsidRPr="00027381" w:rsidRDefault="004B6A24" w:rsidP="00AD312E">
      <w:pPr>
        <w:tabs>
          <w:tab w:val="left" w:pos="576"/>
          <w:tab w:val="left" w:pos="1152"/>
          <w:tab w:val="left" w:pos="1728"/>
          <w:tab w:val="left" w:pos="2304"/>
          <w:tab w:val="left" w:pos="2880"/>
        </w:tabs>
        <w:suppressAutoHyphens/>
        <w:ind w:left="576" w:hanging="576"/>
        <w:jc w:val="center"/>
        <w:outlineLvl w:val="0"/>
        <w:rPr>
          <w:b/>
          <w:spacing w:val="-2"/>
          <w:sz w:val="22"/>
          <w:lang w:val="fr-FR"/>
        </w:rPr>
      </w:pPr>
      <w:bookmarkStart w:id="0" w:name="_GoBack"/>
      <w:bookmarkEnd w:id="0"/>
      <w:r w:rsidRPr="00027381">
        <w:rPr>
          <w:b/>
          <w:spacing w:val="-2"/>
          <w:sz w:val="22"/>
          <w:lang w:val="fr-FR"/>
        </w:rPr>
        <w:t xml:space="preserve">SECTION </w:t>
      </w:r>
      <w:r w:rsidR="00EF1678" w:rsidRPr="00EF1678">
        <w:rPr>
          <w:b/>
          <w:spacing w:val="-2"/>
          <w:sz w:val="22"/>
          <w:lang w:val="fr-FR"/>
        </w:rPr>
        <w:t>02 84 00</w:t>
      </w:r>
    </w:p>
    <w:p w14:paraId="66C90509" w14:textId="77777777" w:rsidR="004B6A24" w:rsidRPr="00027381" w:rsidRDefault="004B6A24">
      <w:pPr>
        <w:tabs>
          <w:tab w:val="left" w:pos="576"/>
          <w:tab w:val="left" w:pos="1152"/>
          <w:tab w:val="left" w:pos="1728"/>
          <w:tab w:val="left" w:pos="2304"/>
          <w:tab w:val="left" w:pos="2880"/>
        </w:tabs>
        <w:suppressAutoHyphens/>
        <w:ind w:left="576" w:hanging="576"/>
        <w:jc w:val="center"/>
        <w:rPr>
          <w:b/>
          <w:spacing w:val="-2"/>
          <w:sz w:val="22"/>
          <w:lang w:val="fr-FR"/>
        </w:rPr>
      </w:pPr>
    </w:p>
    <w:p w14:paraId="66C9050A" w14:textId="77777777" w:rsidR="004B6A24" w:rsidRPr="00027381" w:rsidRDefault="00B35716" w:rsidP="00AD312E">
      <w:pPr>
        <w:tabs>
          <w:tab w:val="left" w:pos="576"/>
          <w:tab w:val="left" w:pos="1152"/>
          <w:tab w:val="left" w:pos="1728"/>
          <w:tab w:val="left" w:pos="2304"/>
          <w:tab w:val="left" w:pos="2880"/>
        </w:tabs>
        <w:suppressAutoHyphens/>
        <w:ind w:left="576" w:hanging="576"/>
        <w:jc w:val="center"/>
        <w:outlineLvl w:val="0"/>
        <w:rPr>
          <w:b/>
          <w:spacing w:val="-2"/>
          <w:sz w:val="22"/>
          <w:lang w:val="fr-FR"/>
        </w:rPr>
      </w:pPr>
      <w:r>
        <w:rPr>
          <w:b/>
          <w:spacing w:val="-2"/>
          <w:sz w:val="22"/>
          <w:lang w:val="fr-FR"/>
        </w:rPr>
        <w:t xml:space="preserve">NON-LIQUID </w:t>
      </w:r>
      <w:r w:rsidR="00027381" w:rsidRPr="00027381">
        <w:rPr>
          <w:b/>
          <w:spacing w:val="-2"/>
          <w:sz w:val="22"/>
          <w:lang w:val="fr-FR"/>
        </w:rPr>
        <w:t>PCB</w:t>
      </w:r>
      <w:r w:rsidR="004B6A24" w:rsidRPr="00027381">
        <w:rPr>
          <w:b/>
          <w:spacing w:val="-2"/>
          <w:sz w:val="22"/>
          <w:lang w:val="fr-FR"/>
        </w:rPr>
        <w:t xml:space="preserve"> </w:t>
      </w:r>
      <w:r>
        <w:rPr>
          <w:b/>
          <w:spacing w:val="-2"/>
          <w:sz w:val="22"/>
          <w:lang w:val="fr-FR"/>
        </w:rPr>
        <w:t xml:space="preserve">MATERIAL </w:t>
      </w:r>
      <w:r w:rsidR="004B6A24" w:rsidRPr="00027381">
        <w:rPr>
          <w:b/>
          <w:spacing w:val="-2"/>
          <w:sz w:val="22"/>
          <w:lang w:val="fr-FR"/>
        </w:rPr>
        <w:t>REMOVAL</w:t>
      </w:r>
    </w:p>
    <w:p w14:paraId="66C9050B" w14:textId="77777777" w:rsidR="00DC38FD" w:rsidRDefault="00DC38FD">
      <w:pPr>
        <w:tabs>
          <w:tab w:val="left" w:pos="576"/>
          <w:tab w:val="left" w:pos="1152"/>
          <w:tab w:val="left" w:pos="1728"/>
          <w:tab w:val="left" w:pos="2304"/>
          <w:tab w:val="left" w:pos="2880"/>
        </w:tabs>
        <w:suppressAutoHyphens/>
        <w:ind w:left="576" w:hanging="576"/>
        <w:rPr>
          <w:b/>
          <w:spacing w:val="-2"/>
          <w:sz w:val="22"/>
        </w:rPr>
      </w:pPr>
    </w:p>
    <w:p w14:paraId="66C9050C"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1   GENERAL</w:t>
      </w:r>
    </w:p>
    <w:p w14:paraId="66C9050D" w14:textId="77777777" w:rsidR="00DC38FD" w:rsidRDefault="00DC38FD" w:rsidP="00F731AD">
      <w:pPr>
        <w:tabs>
          <w:tab w:val="left" w:pos="576"/>
          <w:tab w:val="left" w:pos="1152"/>
          <w:tab w:val="left" w:pos="1728"/>
          <w:tab w:val="left" w:pos="2304"/>
          <w:tab w:val="left" w:pos="2880"/>
        </w:tabs>
        <w:suppressAutoHyphens/>
        <w:ind w:left="576" w:hanging="576"/>
        <w:outlineLvl w:val="0"/>
        <w:rPr>
          <w:b/>
          <w:spacing w:val="-2"/>
          <w:sz w:val="22"/>
        </w:rPr>
      </w:pPr>
    </w:p>
    <w:p w14:paraId="66C9050E"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1.01</w:t>
      </w:r>
      <w:r w:rsidRPr="00C12AF0">
        <w:rPr>
          <w:b/>
          <w:spacing w:val="-2"/>
          <w:sz w:val="22"/>
        </w:rPr>
        <w:tab/>
        <w:t>SCOPE OF WORK</w:t>
      </w:r>
    </w:p>
    <w:p w14:paraId="66C9050F" w14:textId="77777777" w:rsidR="00F731AD" w:rsidRPr="00C12AF0" w:rsidRDefault="00F731AD" w:rsidP="00C12AF0">
      <w:pPr>
        <w:tabs>
          <w:tab w:val="left" w:pos="576"/>
          <w:tab w:val="left" w:pos="1152"/>
          <w:tab w:val="left" w:pos="1728"/>
          <w:tab w:val="left" w:pos="2304"/>
          <w:tab w:val="left" w:pos="2880"/>
        </w:tabs>
        <w:suppressAutoHyphens/>
        <w:ind w:left="576" w:hanging="576"/>
        <w:jc w:val="both"/>
        <w:outlineLvl w:val="0"/>
        <w:rPr>
          <w:b/>
          <w:spacing w:val="-2"/>
          <w:sz w:val="22"/>
        </w:rPr>
      </w:pPr>
    </w:p>
    <w:p w14:paraId="66C90510"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 xml:space="preserve">This </w:t>
      </w:r>
      <w:r w:rsidR="00937DD1" w:rsidRPr="00C12AF0">
        <w:rPr>
          <w:spacing w:val="-2"/>
          <w:sz w:val="22"/>
        </w:rPr>
        <w:t xml:space="preserve">demolition, renovation or </w:t>
      </w:r>
      <w:r w:rsidRPr="00C12AF0">
        <w:rPr>
          <w:spacing w:val="-2"/>
          <w:sz w:val="22"/>
        </w:rPr>
        <w:t xml:space="preserve">abatement Project will </w:t>
      </w:r>
      <w:r w:rsidR="00937DD1" w:rsidRPr="00C12AF0">
        <w:rPr>
          <w:spacing w:val="-2"/>
          <w:sz w:val="22"/>
        </w:rPr>
        <w:t>include</w:t>
      </w:r>
      <w:r w:rsidRPr="00C12AF0">
        <w:rPr>
          <w:spacing w:val="-2"/>
          <w:sz w:val="22"/>
        </w:rPr>
        <w:t xml:space="preserve"> the removal and disposal of </w:t>
      </w:r>
      <w:r w:rsidR="00B35716">
        <w:rPr>
          <w:spacing w:val="-2"/>
          <w:sz w:val="22"/>
        </w:rPr>
        <w:t xml:space="preserve">non-liquid </w:t>
      </w:r>
      <w:r w:rsidR="00BD66FE" w:rsidRPr="00C12AF0">
        <w:rPr>
          <w:spacing w:val="-2"/>
          <w:sz w:val="22"/>
        </w:rPr>
        <w:t>PCB</w:t>
      </w:r>
      <w:r w:rsidR="00027381" w:rsidRPr="00C12AF0">
        <w:rPr>
          <w:spacing w:val="-2"/>
          <w:sz w:val="22"/>
        </w:rPr>
        <w:t xml:space="preserve"> </w:t>
      </w:r>
      <w:r w:rsidR="00313F8A">
        <w:rPr>
          <w:spacing w:val="-2"/>
          <w:sz w:val="22"/>
        </w:rPr>
        <w:t>materials</w:t>
      </w:r>
      <w:r w:rsidR="00BA095D">
        <w:rPr>
          <w:spacing w:val="-2"/>
          <w:sz w:val="22"/>
        </w:rPr>
        <w:t xml:space="preserve"> </w:t>
      </w:r>
      <w:r w:rsidR="00B35716">
        <w:rPr>
          <w:spacing w:val="-2"/>
          <w:sz w:val="22"/>
        </w:rPr>
        <w:t>(herein referred to as PCB materials)</w:t>
      </w:r>
      <w:r w:rsidR="002D5E17">
        <w:rPr>
          <w:spacing w:val="-2"/>
          <w:sz w:val="22"/>
        </w:rPr>
        <w:t xml:space="preserve"> </w:t>
      </w:r>
      <w:r w:rsidRPr="00C12AF0">
        <w:rPr>
          <w:spacing w:val="-2"/>
          <w:sz w:val="22"/>
        </w:rPr>
        <w:t xml:space="preserve">at </w:t>
      </w:r>
      <w:r w:rsidR="002B25EE">
        <w:rPr>
          <w:spacing w:val="-2"/>
          <w:sz w:val="22"/>
        </w:rPr>
        <w:t>XXX.</w:t>
      </w:r>
    </w:p>
    <w:p w14:paraId="66C90511"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12" w14:textId="77777777" w:rsidR="008F7716"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B.</w:t>
      </w:r>
      <w:r w:rsidRPr="00C12AF0">
        <w:rPr>
          <w:spacing w:val="-2"/>
          <w:sz w:val="22"/>
        </w:rPr>
        <w:tab/>
        <w:t xml:space="preserve">The work shall include but not be limited to the removal of </w:t>
      </w:r>
      <w:r w:rsidR="008F7716">
        <w:rPr>
          <w:spacing w:val="-2"/>
          <w:sz w:val="22"/>
        </w:rPr>
        <w:t>the following</w:t>
      </w:r>
      <w:r w:rsidR="002B25EE">
        <w:rPr>
          <w:spacing w:val="-2"/>
          <w:sz w:val="22"/>
        </w:rPr>
        <w:t>.</w:t>
      </w:r>
      <w:r w:rsidRPr="00C12AF0">
        <w:rPr>
          <w:spacing w:val="-2"/>
          <w:sz w:val="22"/>
        </w:rPr>
        <w:t xml:space="preserve">  </w:t>
      </w:r>
    </w:p>
    <w:p w14:paraId="66C90513" w14:textId="77777777" w:rsidR="008F7716" w:rsidRPr="00C12AF0" w:rsidRDefault="008F7716" w:rsidP="00C12AF0">
      <w:pPr>
        <w:tabs>
          <w:tab w:val="left" w:pos="576"/>
          <w:tab w:val="left" w:pos="1152"/>
          <w:tab w:val="left" w:pos="1728"/>
          <w:tab w:val="left" w:pos="2304"/>
          <w:tab w:val="left" w:pos="2880"/>
        </w:tabs>
        <w:suppressAutoHyphens/>
        <w:ind w:left="1152" w:hanging="576"/>
        <w:jc w:val="both"/>
        <w:rPr>
          <w:spacing w:val="-2"/>
          <w:sz w:val="22"/>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885"/>
        <w:gridCol w:w="1913"/>
      </w:tblGrid>
      <w:tr w:rsidR="00401DD6" w:rsidRPr="00C07C00" w14:paraId="66C90517" w14:textId="77777777" w:rsidTr="006E4319">
        <w:tc>
          <w:tcPr>
            <w:tcW w:w="1833" w:type="dxa"/>
            <w:shd w:val="clear" w:color="auto" w:fill="auto"/>
          </w:tcPr>
          <w:p w14:paraId="66C90514" w14:textId="77777777" w:rsidR="00401DD6" w:rsidRPr="00C07C00" w:rsidRDefault="00401DD6" w:rsidP="00C07C00">
            <w:pPr>
              <w:tabs>
                <w:tab w:val="left" w:pos="576"/>
                <w:tab w:val="left" w:pos="1152"/>
                <w:tab w:val="left" w:pos="1728"/>
                <w:tab w:val="left" w:pos="2304"/>
                <w:tab w:val="left" w:pos="2880"/>
              </w:tabs>
              <w:suppressAutoHyphens/>
              <w:jc w:val="center"/>
              <w:rPr>
                <w:spacing w:val="-2"/>
                <w:sz w:val="22"/>
              </w:rPr>
            </w:pPr>
            <w:r w:rsidRPr="00C07C00">
              <w:rPr>
                <w:spacing w:val="-2"/>
                <w:sz w:val="22"/>
              </w:rPr>
              <w:t>Building &amp; Floor</w:t>
            </w:r>
          </w:p>
        </w:tc>
        <w:tc>
          <w:tcPr>
            <w:tcW w:w="1885" w:type="dxa"/>
            <w:shd w:val="clear" w:color="auto" w:fill="auto"/>
          </w:tcPr>
          <w:p w14:paraId="66C90515" w14:textId="77777777" w:rsidR="00401DD6" w:rsidRPr="00C07C00" w:rsidRDefault="00401DD6" w:rsidP="00C07C00">
            <w:pPr>
              <w:tabs>
                <w:tab w:val="left" w:pos="576"/>
                <w:tab w:val="left" w:pos="1152"/>
                <w:tab w:val="left" w:pos="1728"/>
                <w:tab w:val="left" w:pos="2304"/>
                <w:tab w:val="left" w:pos="2880"/>
              </w:tabs>
              <w:suppressAutoHyphens/>
              <w:jc w:val="center"/>
              <w:rPr>
                <w:spacing w:val="-2"/>
                <w:sz w:val="22"/>
              </w:rPr>
            </w:pPr>
            <w:r w:rsidRPr="00C07C00">
              <w:rPr>
                <w:spacing w:val="-2"/>
                <w:sz w:val="22"/>
              </w:rPr>
              <w:t>Material Description</w:t>
            </w:r>
          </w:p>
        </w:tc>
        <w:tc>
          <w:tcPr>
            <w:tcW w:w="1913" w:type="dxa"/>
            <w:shd w:val="clear" w:color="auto" w:fill="auto"/>
          </w:tcPr>
          <w:p w14:paraId="66C90516" w14:textId="77777777" w:rsidR="00401DD6" w:rsidRPr="00C07C00" w:rsidRDefault="00401DD6" w:rsidP="00C07C00">
            <w:pPr>
              <w:tabs>
                <w:tab w:val="left" w:pos="576"/>
                <w:tab w:val="left" w:pos="1152"/>
                <w:tab w:val="left" w:pos="1728"/>
                <w:tab w:val="left" w:pos="2304"/>
                <w:tab w:val="left" w:pos="2880"/>
              </w:tabs>
              <w:suppressAutoHyphens/>
              <w:jc w:val="center"/>
              <w:rPr>
                <w:spacing w:val="-2"/>
                <w:sz w:val="22"/>
              </w:rPr>
            </w:pPr>
            <w:r w:rsidRPr="00C07C00">
              <w:rPr>
                <w:spacing w:val="-2"/>
                <w:sz w:val="22"/>
              </w:rPr>
              <w:t>Approximate Quantity (SF/LF/EA</w:t>
            </w:r>
          </w:p>
        </w:tc>
      </w:tr>
      <w:tr w:rsidR="00401DD6" w:rsidRPr="00C07C00" w14:paraId="66C9051B" w14:textId="77777777" w:rsidTr="006E4319">
        <w:tc>
          <w:tcPr>
            <w:tcW w:w="1833" w:type="dxa"/>
            <w:shd w:val="clear" w:color="auto" w:fill="auto"/>
          </w:tcPr>
          <w:p w14:paraId="66C90518" w14:textId="77777777" w:rsidR="00401DD6" w:rsidRPr="00C07C00" w:rsidRDefault="00401DD6" w:rsidP="00C07C00">
            <w:pPr>
              <w:tabs>
                <w:tab w:val="left" w:pos="576"/>
                <w:tab w:val="left" w:pos="1152"/>
                <w:tab w:val="left" w:pos="1728"/>
                <w:tab w:val="left" w:pos="2304"/>
                <w:tab w:val="left" w:pos="2880"/>
              </w:tabs>
              <w:suppressAutoHyphens/>
              <w:jc w:val="both"/>
              <w:rPr>
                <w:spacing w:val="-2"/>
                <w:sz w:val="22"/>
              </w:rPr>
            </w:pPr>
          </w:p>
        </w:tc>
        <w:tc>
          <w:tcPr>
            <w:tcW w:w="1885" w:type="dxa"/>
            <w:shd w:val="clear" w:color="auto" w:fill="auto"/>
          </w:tcPr>
          <w:p w14:paraId="66C90519" w14:textId="77777777" w:rsidR="00401DD6" w:rsidRPr="00C07C00" w:rsidRDefault="00401DD6" w:rsidP="00C07C00">
            <w:pPr>
              <w:tabs>
                <w:tab w:val="left" w:pos="576"/>
                <w:tab w:val="left" w:pos="1152"/>
                <w:tab w:val="left" w:pos="1728"/>
                <w:tab w:val="left" w:pos="2304"/>
                <w:tab w:val="left" w:pos="2880"/>
              </w:tabs>
              <w:suppressAutoHyphens/>
              <w:jc w:val="both"/>
              <w:rPr>
                <w:spacing w:val="-2"/>
                <w:sz w:val="22"/>
              </w:rPr>
            </w:pPr>
          </w:p>
        </w:tc>
        <w:tc>
          <w:tcPr>
            <w:tcW w:w="1913" w:type="dxa"/>
            <w:shd w:val="clear" w:color="auto" w:fill="auto"/>
          </w:tcPr>
          <w:p w14:paraId="66C9051A" w14:textId="77777777" w:rsidR="00401DD6" w:rsidRPr="00C07C00" w:rsidRDefault="00401DD6" w:rsidP="00C07C00">
            <w:pPr>
              <w:tabs>
                <w:tab w:val="left" w:pos="576"/>
                <w:tab w:val="left" w:pos="1152"/>
                <w:tab w:val="left" w:pos="1728"/>
                <w:tab w:val="left" w:pos="2304"/>
                <w:tab w:val="left" w:pos="2880"/>
              </w:tabs>
              <w:suppressAutoHyphens/>
              <w:jc w:val="both"/>
              <w:rPr>
                <w:spacing w:val="-2"/>
                <w:sz w:val="22"/>
              </w:rPr>
            </w:pPr>
          </w:p>
        </w:tc>
      </w:tr>
      <w:tr w:rsidR="00401DD6" w:rsidRPr="00C07C00" w14:paraId="66C9051F" w14:textId="77777777" w:rsidTr="006E4319">
        <w:tc>
          <w:tcPr>
            <w:tcW w:w="1833" w:type="dxa"/>
            <w:shd w:val="clear" w:color="auto" w:fill="auto"/>
          </w:tcPr>
          <w:p w14:paraId="66C9051C" w14:textId="77777777" w:rsidR="00401DD6" w:rsidRPr="00C07C00" w:rsidRDefault="00401DD6" w:rsidP="00C07C00">
            <w:pPr>
              <w:tabs>
                <w:tab w:val="left" w:pos="576"/>
                <w:tab w:val="left" w:pos="1152"/>
                <w:tab w:val="left" w:pos="1728"/>
                <w:tab w:val="left" w:pos="2304"/>
                <w:tab w:val="left" w:pos="2880"/>
              </w:tabs>
              <w:suppressAutoHyphens/>
              <w:jc w:val="both"/>
              <w:rPr>
                <w:spacing w:val="-2"/>
                <w:sz w:val="22"/>
              </w:rPr>
            </w:pPr>
          </w:p>
        </w:tc>
        <w:tc>
          <w:tcPr>
            <w:tcW w:w="1885" w:type="dxa"/>
            <w:shd w:val="clear" w:color="auto" w:fill="auto"/>
          </w:tcPr>
          <w:p w14:paraId="66C9051D" w14:textId="77777777" w:rsidR="00401DD6" w:rsidRPr="00C07C00" w:rsidRDefault="00401DD6" w:rsidP="00C07C00">
            <w:pPr>
              <w:tabs>
                <w:tab w:val="left" w:pos="576"/>
                <w:tab w:val="left" w:pos="1152"/>
                <w:tab w:val="left" w:pos="1728"/>
                <w:tab w:val="left" w:pos="2304"/>
                <w:tab w:val="left" w:pos="2880"/>
              </w:tabs>
              <w:suppressAutoHyphens/>
              <w:jc w:val="both"/>
              <w:rPr>
                <w:spacing w:val="-2"/>
                <w:sz w:val="22"/>
              </w:rPr>
            </w:pPr>
          </w:p>
        </w:tc>
        <w:tc>
          <w:tcPr>
            <w:tcW w:w="1913" w:type="dxa"/>
            <w:shd w:val="clear" w:color="auto" w:fill="auto"/>
          </w:tcPr>
          <w:p w14:paraId="66C9051E" w14:textId="77777777" w:rsidR="00401DD6" w:rsidRPr="00C07C00" w:rsidRDefault="00401DD6" w:rsidP="00C07C00">
            <w:pPr>
              <w:tabs>
                <w:tab w:val="left" w:pos="576"/>
                <w:tab w:val="left" w:pos="1152"/>
                <w:tab w:val="left" w:pos="1728"/>
                <w:tab w:val="left" w:pos="2304"/>
                <w:tab w:val="left" w:pos="2880"/>
              </w:tabs>
              <w:suppressAutoHyphens/>
              <w:jc w:val="both"/>
              <w:rPr>
                <w:spacing w:val="-2"/>
                <w:sz w:val="22"/>
              </w:rPr>
            </w:pPr>
          </w:p>
        </w:tc>
      </w:tr>
      <w:tr w:rsidR="00401DD6" w:rsidRPr="00C07C00" w14:paraId="66C90523" w14:textId="77777777" w:rsidTr="006E4319">
        <w:tc>
          <w:tcPr>
            <w:tcW w:w="1833" w:type="dxa"/>
            <w:shd w:val="clear" w:color="auto" w:fill="auto"/>
          </w:tcPr>
          <w:p w14:paraId="66C90520" w14:textId="77777777" w:rsidR="00401DD6" w:rsidRPr="00C07C00" w:rsidRDefault="00401DD6" w:rsidP="00C07C00">
            <w:pPr>
              <w:tabs>
                <w:tab w:val="left" w:pos="576"/>
                <w:tab w:val="left" w:pos="1152"/>
                <w:tab w:val="left" w:pos="1728"/>
                <w:tab w:val="left" w:pos="2304"/>
                <w:tab w:val="left" w:pos="2880"/>
              </w:tabs>
              <w:suppressAutoHyphens/>
              <w:jc w:val="both"/>
              <w:rPr>
                <w:spacing w:val="-2"/>
                <w:sz w:val="22"/>
              </w:rPr>
            </w:pPr>
          </w:p>
        </w:tc>
        <w:tc>
          <w:tcPr>
            <w:tcW w:w="1885" w:type="dxa"/>
            <w:shd w:val="clear" w:color="auto" w:fill="auto"/>
          </w:tcPr>
          <w:p w14:paraId="66C90521" w14:textId="77777777" w:rsidR="00401DD6" w:rsidRPr="00C07C00" w:rsidRDefault="00401DD6" w:rsidP="00C07C00">
            <w:pPr>
              <w:tabs>
                <w:tab w:val="left" w:pos="576"/>
                <w:tab w:val="left" w:pos="1152"/>
                <w:tab w:val="left" w:pos="1728"/>
                <w:tab w:val="left" w:pos="2304"/>
                <w:tab w:val="left" w:pos="2880"/>
              </w:tabs>
              <w:suppressAutoHyphens/>
              <w:jc w:val="both"/>
              <w:rPr>
                <w:spacing w:val="-2"/>
                <w:sz w:val="22"/>
              </w:rPr>
            </w:pPr>
          </w:p>
        </w:tc>
        <w:tc>
          <w:tcPr>
            <w:tcW w:w="1913" w:type="dxa"/>
            <w:shd w:val="clear" w:color="auto" w:fill="auto"/>
          </w:tcPr>
          <w:p w14:paraId="66C90522" w14:textId="77777777" w:rsidR="00401DD6" w:rsidRPr="00C07C00" w:rsidRDefault="00401DD6" w:rsidP="00C07C00">
            <w:pPr>
              <w:tabs>
                <w:tab w:val="left" w:pos="576"/>
                <w:tab w:val="left" w:pos="1152"/>
                <w:tab w:val="left" w:pos="1728"/>
                <w:tab w:val="left" w:pos="2304"/>
                <w:tab w:val="left" w:pos="2880"/>
              </w:tabs>
              <w:suppressAutoHyphens/>
              <w:jc w:val="both"/>
              <w:rPr>
                <w:spacing w:val="-2"/>
                <w:sz w:val="22"/>
              </w:rPr>
            </w:pPr>
          </w:p>
        </w:tc>
      </w:tr>
    </w:tbl>
    <w:p w14:paraId="66C90524"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25"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26"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C.</w:t>
      </w:r>
      <w:r w:rsidRPr="00C12AF0">
        <w:rPr>
          <w:spacing w:val="-2"/>
          <w:sz w:val="22"/>
        </w:rPr>
        <w:tab/>
        <w:t xml:space="preserve">The Contractor shall be aware of all conditions of the Project and is responsible for verifying quantities and locations of </w:t>
      </w:r>
      <w:r w:rsidR="002B25EE">
        <w:rPr>
          <w:spacing w:val="-2"/>
          <w:sz w:val="22"/>
        </w:rPr>
        <w:t>all</w:t>
      </w:r>
      <w:r w:rsidRPr="00C12AF0">
        <w:rPr>
          <w:spacing w:val="-2"/>
          <w:sz w:val="22"/>
        </w:rPr>
        <w:t xml:space="preserve"> Work to be performed.  Failure to do so shall not relieve the Contractor of its obligation to furnish all labor and materials necessary to perform the Work. </w:t>
      </w:r>
    </w:p>
    <w:p w14:paraId="66C90527"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28" w14:textId="77777777" w:rsidR="004B6A24" w:rsidRPr="00C12AF0" w:rsidRDefault="004B6A24" w:rsidP="00C12AF0">
      <w:pPr>
        <w:pStyle w:val="BodyText2"/>
        <w:jc w:val="both"/>
      </w:pPr>
      <w:r w:rsidRPr="00C12AF0">
        <w:t>D.</w:t>
      </w:r>
      <w:r w:rsidRPr="00C12AF0">
        <w:tab/>
        <w:t>All Work shall be performed in strict accordance with the Project Documents and all governing codes, rules, and regulations.  Where conflicts occur between the Project Documents and applicable codes, rules, and regulations, the more stringent shall apply.</w:t>
      </w:r>
      <w:r w:rsidR="00FC7B23">
        <w:t xml:space="preserve"> </w:t>
      </w:r>
    </w:p>
    <w:p w14:paraId="66C90529"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2A"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E.</w:t>
      </w:r>
      <w:r w:rsidRPr="00C12AF0">
        <w:rPr>
          <w:spacing w:val="-2"/>
          <w:sz w:val="22"/>
        </w:rPr>
        <w:tab/>
        <w:t xml:space="preserve">Working hours shall be as required and approved by the Owner. </w:t>
      </w:r>
      <w:r w:rsidR="00BD66FE" w:rsidRPr="00C12AF0">
        <w:rPr>
          <w:spacing w:val="-2"/>
          <w:sz w:val="22"/>
        </w:rPr>
        <w:t>PCB</w:t>
      </w:r>
      <w:r w:rsidR="00B35716">
        <w:rPr>
          <w:spacing w:val="-2"/>
          <w:sz w:val="22"/>
        </w:rPr>
        <w:t xml:space="preserve"> material</w:t>
      </w:r>
      <w:r w:rsidRPr="00C12AF0">
        <w:rPr>
          <w:spacing w:val="-2"/>
          <w:sz w:val="22"/>
        </w:rPr>
        <w:t xml:space="preserve"> </w:t>
      </w:r>
      <w:r w:rsidR="00027381" w:rsidRPr="00C12AF0">
        <w:rPr>
          <w:spacing w:val="-2"/>
          <w:sz w:val="22"/>
        </w:rPr>
        <w:t xml:space="preserve">removal </w:t>
      </w:r>
      <w:r w:rsidRPr="00C12AF0">
        <w:rPr>
          <w:spacing w:val="-2"/>
          <w:sz w:val="22"/>
        </w:rPr>
        <w:t xml:space="preserve">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C12AF0">
        <w:rPr>
          <w:spacing w:val="-2"/>
          <w:sz w:val="22"/>
        </w:rPr>
        <w:t xml:space="preserve">and schedule </w:t>
      </w:r>
      <w:r w:rsidRPr="00C12AF0">
        <w:rPr>
          <w:spacing w:val="-2"/>
          <w:sz w:val="22"/>
        </w:rPr>
        <w:t>all Work with the facility and Owner’s representative.</w:t>
      </w:r>
    </w:p>
    <w:p w14:paraId="66C9052B"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2C"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1.02</w:t>
      </w:r>
      <w:r w:rsidRPr="00C12AF0">
        <w:rPr>
          <w:b/>
          <w:spacing w:val="-2"/>
          <w:sz w:val="22"/>
        </w:rPr>
        <w:tab/>
        <w:t>SPECIAL JOB CONDITIONS</w:t>
      </w:r>
    </w:p>
    <w:p w14:paraId="66C9052D"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2E" w14:textId="77777777" w:rsidR="004B6A24" w:rsidRPr="00C12AF0" w:rsidRDefault="008C3A53"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Pr>
          <w:spacing w:val="-2"/>
          <w:sz w:val="22"/>
        </w:rPr>
        <w:tab/>
        <w:t xml:space="preserve">Any special job conditions </w:t>
      </w:r>
      <w:r w:rsidR="004B6A24" w:rsidRPr="00C12AF0">
        <w:rPr>
          <w:spacing w:val="-2"/>
          <w:sz w:val="22"/>
        </w:rPr>
        <w:t xml:space="preserve">are described below. </w:t>
      </w:r>
    </w:p>
    <w:p w14:paraId="66C9052F"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30"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1.03</w:t>
      </w:r>
      <w:r w:rsidRPr="00C12AF0">
        <w:rPr>
          <w:b/>
          <w:spacing w:val="-2"/>
          <w:sz w:val="22"/>
        </w:rPr>
        <w:tab/>
        <w:t>PERMITS AND COMPLIANCE</w:t>
      </w:r>
    </w:p>
    <w:p w14:paraId="66C90531"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32"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 xml:space="preserve">The Contractor shall assume full responsibility and liability for compliance with all applicable Federal, State, and local laws, rules, and regulations pertaining to Work practices, protection of Workers, </w:t>
      </w:r>
      <w:proofErr w:type="gramStart"/>
      <w:r w:rsidRPr="00C12AF0">
        <w:rPr>
          <w:spacing w:val="-2"/>
          <w:sz w:val="22"/>
        </w:rPr>
        <w:t>authorized</w:t>
      </w:r>
      <w:proofErr w:type="gramEnd"/>
      <w:r w:rsidRPr="00C12AF0">
        <w:rPr>
          <w:spacing w:val="-2"/>
          <w:sz w:val="22"/>
        </w:rPr>
        <w:t xml:space="preserve"> visitors to the site, persons, and property adjacent to the Work.</w:t>
      </w:r>
    </w:p>
    <w:p w14:paraId="66C90533"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34"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B.</w:t>
      </w:r>
      <w:r w:rsidRPr="00C12AF0">
        <w:rPr>
          <w:spacing w:val="-2"/>
          <w:sz w:val="22"/>
        </w:rPr>
        <w:tab/>
        <w:t xml:space="preserve">Perform </w:t>
      </w:r>
      <w:r w:rsidR="00BD66FE" w:rsidRPr="00C12AF0">
        <w:rPr>
          <w:spacing w:val="-2"/>
          <w:sz w:val="22"/>
        </w:rPr>
        <w:t>PCB</w:t>
      </w:r>
      <w:r w:rsidRPr="00C12AF0">
        <w:rPr>
          <w:spacing w:val="-2"/>
          <w:sz w:val="22"/>
        </w:rPr>
        <w:t xml:space="preserve"> related Work in accordance with </w:t>
      </w:r>
      <w:r w:rsidR="00B31305">
        <w:rPr>
          <w:spacing w:val="-2"/>
          <w:sz w:val="22"/>
        </w:rPr>
        <w:t>DEC</w:t>
      </w:r>
      <w:r w:rsidRPr="00C12AF0">
        <w:rPr>
          <w:spacing w:val="-2"/>
          <w:sz w:val="22"/>
        </w:rPr>
        <w:t xml:space="preserve"> </w:t>
      </w:r>
      <w:r w:rsidR="00027381" w:rsidRPr="00C12AF0">
        <w:rPr>
          <w:spacing w:val="-2"/>
          <w:sz w:val="22"/>
        </w:rPr>
        <w:t>Hazardous Waste Regu</w:t>
      </w:r>
      <w:r w:rsidR="00C65074" w:rsidRPr="00C12AF0">
        <w:rPr>
          <w:spacing w:val="-2"/>
          <w:sz w:val="22"/>
        </w:rPr>
        <w:t xml:space="preserve">lations (6 NYCRR 370-374, i.e. </w:t>
      </w:r>
      <w:r w:rsidR="00027381" w:rsidRPr="00C12AF0">
        <w:rPr>
          <w:spacing w:val="-2"/>
          <w:sz w:val="22"/>
        </w:rPr>
        <w:t>Haz</w:t>
      </w:r>
      <w:r w:rsidR="00C65074" w:rsidRPr="00C12AF0">
        <w:rPr>
          <w:spacing w:val="-2"/>
          <w:sz w:val="22"/>
        </w:rPr>
        <w:t xml:space="preserve">ardous </w:t>
      </w:r>
      <w:r w:rsidR="00027381" w:rsidRPr="00C12AF0">
        <w:rPr>
          <w:spacing w:val="-2"/>
          <w:sz w:val="22"/>
        </w:rPr>
        <w:t xml:space="preserve">Waste </w:t>
      </w:r>
      <w:r w:rsidR="0038425E" w:rsidRPr="00C12AF0">
        <w:rPr>
          <w:spacing w:val="-2"/>
          <w:sz w:val="22"/>
        </w:rPr>
        <w:t>Rule</w:t>
      </w:r>
      <w:r w:rsidR="00027381" w:rsidRPr="00C12AF0">
        <w:rPr>
          <w:spacing w:val="-2"/>
          <w:sz w:val="22"/>
        </w:rPr>
        <w:t>s</w:t>
      </w:r>
      <w:r w:rsidRPr="00C12AF0">
        <w:rPr>
          <w:spacing w:val="-2"/>
          <w:sz w:val="22"/>
        </w:rPr>
        <w:t xml:space="preserve">), 40 CFR </w:t>
      </w:r>
      <w:r w:rsidR="00C65074" w:rsidRPr="00C12AF0">
        <w:rPr>
          <w:spacing w:val="-2"/>
          <w:sz w:val="22"/>
        </w:rPr>
        <w:t>7</w:t>
      </w:r>
      <w:r w:rsidRPr="00C12AF0">
        <w:rPr>
          <w:spacing w:val="-2"/>
          <w:sz w:val="22"/>
        </w:rPr>
        <w:t>6</w:t>
      </w:r>
      <w:r w:rsidR="00C65074" w:rsidRPr="00C12AF0">
        <w:rPr>
          <w:spacing w:val="-2"/>
          <w:sz w:val="22"/>
        </w:rPr>
        <w:t>1</w:t>
      </w:r>
      <w:r w:rsidRPr="00C12AF0">
        <w:rPr>
          <w:spacing w:val="-2"/>
          <w:sz w:val="22"/>
        </w:rPr>
        <w:t>, and 29 CFR 1926, as specified herein.  Where more stringent requirements are specified, adhere to the more stringent requirements.</w:t>
      </w:r>
    </w:p>
    <w:p w14:paraId="66C90535"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36" w14:textId="77777777" w:rsidR="00A03C83" w:rsidRDefault="004B6A24" w:rsidP="00A03C83">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C.</w:t>
      </w:r>
      <w:r w:rsidRPr="00C12AF0">
        <w:rPr>
          <w:spacing w:val="-2"/>
          <w:sz w:val="22"/>
        </w:rPr>
        <w:tab/>
        <w:t xml:space="preserve">The Contractor must maintain current licenses </w:t>
      </w:r>
      <w:r w:rsidR="00B31305">
        <w:rPr>
          <w:spacing w:val="-2"/>
          <w:sz w:val="22"/>
        </w:rPr>
        <w:t xml:space="preserve">or registrations </w:t>
      </w:r>
      <w:r w:rsidRPr="00C12AF0">
        <w:rPr>
          <w:spacing w:val="-2"/>
          <w:sz w:val="22"/>
        </w:rPr>
        <w:t xml:space="preserve">pursuant to </w:t>
      </w:r>
      <w:r w:rsidR="00B31305">
        <w:rPr>
          <w:spacing w:val="-2"/>
          <w:sz w:val="22"/>
        </w:rPr>
        <w:t>DEC and EPA regulations</w:t>
      </w:r>
      <w:r w:rsidRPr="00C12AF0">
        <w:rPr>
          <w:spacing w:val="-2"/>
          <w:sz w:val="22"/>
        </w:rPr>
        <w:t xml:space="preserve"> for all Work related to this Project, including the removal, handling, transport, and disposal of </w:t>
      </w:r>
      <w:r w:rsidR="00027381" w:rsidRPr="00C12AF0">
        <w:rPr>
          <w:spacing w:val="-2"/>
          <w:sz w:val="22"/>
        </w:rPr>
        <w:t>hazardous and industrial waste</w:t>
      </w:r>
      <w:r w:rsidRPr="00C12AF0">
        <w:rPr>
          <w:spacing w:val="-2"/>
          <w:sz w:val="22"/>
        </w:rPr>
        <w:t>.</w:t>
      </w:r>
    </w:p>
    <w:p w14:paraId="66C90537" w14:textId="77777777" w:rsidR="00A03C83" w:rsidRDefault="00A03C83" w:rsidP="00A03C83">
      <w:pPr>
        <w:tabs>
          <w:tab w:val="left" w:pos="576"/>
          <w:tab w:val="left" w:pos="1152"/>
          <w:tab w:val="left" w:pos="1728"/>
          <w:tab w:val="left" w:pos="2304"/>
          <w:tab w:val="left" w:pos="2880"/>
        </w:tabs>
        <w:suppressAutoHyphens/>
        <w:ind w:left="1152" w:hanging="576"/>
        <w:jc w:val="both"/>
        <w:rPr>
          <w:spacing w:val="-2"/>
          <w:sz w:val="22"/>
        </w:rPr>
      </w:pPr>
    </w:p>
    <w:p w14:paraId="66C90538" w14:textId="77777777" w:rsidR="00A03C83" w:rsidRPr="00A03C83" w:rsidRDefault="00A03C83" w:rsidP="00A03C83">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r>
      <w:r w:rsidR="00DD6230">
        <w:rPr>
          <w:spacing w:val="-2"/>
          <w:sz w:val="22"/>
        </w:rPr>
        <w:t xml:space="preserve">The Contractor shall be prepared to obtain an EPA ID number if so directed by the Owner. </w:t>
      </w:r>
    </w:p>
    <w:p w14:paraId="66C90539"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3A" w14:textId="77777777" w:rsidR="004B6A24" w:rsidRPr="00C12AF0" w:rsidRDefault="00A03C83"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C12AF0">
        <w:rPr>
          <w:spacing w:val="-2"/>
          <w:sz w:val="22"/>
        </w:rPr>
        <w:t>.</w:t>
      </w:r>
      <w:r w:rsidR="004B6A24" w:rsidRPr="00C12AF0">
        <w:rPr>
          <w:spacing w:val="-2"/>
          <w:sz w:val="22"/>
        </w:rPr>
        <w:tab/>
        <w:t>Failure to adhere to the Project Documents shall constitute a breach of the Contract and the Owner shall have the right to and may terminate the Contract provided, however, the failure of the Owner to so terminate shall not relieve the Contractor from future compliance.</w:t>
      </w:r>
    </w:p>
    <w:p w14:paraId="66C9053B"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3C"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1.04</w:t>
      </w:r>
      <w:r w:rsidRPr="00C12AF0">
        <w:rPr>
          <w:b/>
          <w:spacing w:val="-2"/>
          <w:sz w:val="22"/>
        </w:rPr>
        <w:tab/>
        <w:t>SUBMITTALS</w:t>
      </w:r>
    </w:p>
    <w:p w14:paraId="66C9053D"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3E"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 xml:space="preserve">Pre-Work Submittals:  Within 7 days prior to the pre-construction conference, the Contractor shall submit 3 copies of the documents listed below, with 1 </w:t>
      </w:r>
      <w:r w:rsidR="004D1327" w:rsidRPr="00C12AF0">
        <w:rPr>
          <w:spacing w:val="-2"/>
          <w:sz w:val="22"/>
        </w:rPr>
        <w:t xml:space="preserve">copy </w:t>
      </w:r>
      <w:r w:rsidRPr="00C12AF0">
        <w:rPr>
          <w:spacing w:val="-2"/>
          <w:sz w:val="22"/>
        </w:rPr>
        <w:t xml:space="preserve">going directly to the DASNY Code Compliance Unit for review and approval prior to the commencement of </w:t>
      </w:r>
      <w:r w:rsidR="004D0E35" w:rsidRPr="00C12AF0">
        <w:rPr>
          <w:spacing w:val="-2"/>
          <w:sz w:val="22"/>
        </w:rPr>
        <w:t>PCB</w:t>
      </w:r>
      <w:r w:rsidRPr="00C12AF0">
        <w:rPr>
          <w:spacing w:val="-2"/>
          <w:sz w:val="22"/>
        </w:rPr>
        <w:t xml:space="preserve"> abatement activities:</w:t>
      </w:r>
    </w:p>
    <w:p w14:paraId="66C9053F" w14:textId="77777777" w:rsidR="004B6A24" w:rsidRPr="00C12AF0" w:rsidRDefault="00FE7B31"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sidR="004B6A24" w:rsidRPr="00C12AF0">
        <w:rPr>
          <w:spacing w:val="-2"/>
          <w:sz w:val="22"/>
        </w:rPr>
        <w:t>.</w:t>
      </w:r>
      <w:r w:rsidR="004B6A24" w:rsidRPr="00C12AF0">
        <w:rPr>
          <w:spacing w:val="-2"/>
          <w:sz w:val="22"/>
        </w:rPr>
        <w:tab/>
        <w:t>Progress Schedule:</w:t>
      </w:r>
    </w:p>
    <w:p w14:paraId="66C90540" w14:textId="77777777" w:rsidR="004B6A24" w:rsidRPr="00C12AF0"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C12AF0">
        <w:rPr>
          <w:spacing w:val="-2"/>
          <w:sz w:val="22"/>
        </w:rPr>
        <w:t>a.</w:t>
      </w:r>
      <w:r w:rsidRPr="00C12AF0">
        <w:rPr>
          <w:spacing w:val="-2"/>
          <w:sz w:val="22"/>
        </w:rPr>
        <w:tab/>
        <w:t xml:space="preserve">Show the complete sequence of abatement activities and the sequencing of Work within each building or building section.  </w:t>
      </w:r>
    </w:p>
    <w:p w14:paraId="66C90541" w14:textId="77777777" w:rsidR="004B6A24" w:rsidRPr="00C12AF0"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C12AF0">
        <w:rPr>
          <w:spacing w:val="-2"/>
          <w:sz w:val="22"/>
        </w:rPr>
        <w:t>b.</w:t>
      </w:r>
      <w:r w:rsidRPr="00C12AF0">
        <w:rPr>
          <w:spacing w:val="-2"/>
          <w:sz w:val="22"/>
        </w:rPr>
        <w:tab/>
        <w:t>Show the dates for the beginning and completion of each major element of Work including substantial completion dates for each Work Area, building, or phase.</w:t>
      </w:r>
    </w:p>
    <w:p w14:paraId="66C90542" w14:textId="77777777" w:rsidR="004B6A24" w:rsidRPr="00C12AF0" w:rsidRDefault="00895B7F"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sidR="004B6A24" w:rsidRPr="00C12AF0">
        <w:rPr>
          <w:spacing w:val="-2"/>
          <w:sz w:val="22"/>
        </w:rPr>
        <w:tab/>
        <w:t>Abatement Work Plan:  Provide plans that clearly indicate the following:</w:t>
      </w:r>
    </w:p>
    <w:p w14:paraId="66C90543" w14:textId="77777777" w:rsidR="004B6A24" w:rsidRPr="00C12AF0"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C12AF0">
        <w:rPr>
          <w:spacing w:val="-2"/>
          <w:sz w:val="22"/>
        </w:rPr>
        <w:t>a.</w:t>
      </w:r>
      <w:r w:rsidRPr="00C12AF0">
        <w:rPr>
          <w:spacing w:val="-2"/>
          <w:sz w:val="22"/>
        </w:rPr>
        <w:tab/>
        <w:t>All Work Areas/containments numbered sequentially.</w:t>
      </w:r>
    </w:p>
    <w:p w14:paraId="66C90544" w14:textId="77777777" w:rsidR="004B6A24" w:rsidRPr="00C12AF0" w:rsidRDefault="00895B7F"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b</w:t>
      </w:r>
      <w:r w:rsidR="004B6A24" w:rsidRPr="00C12AF0">
        <w:rPr>
          <w:spacing w:val="-2"/>
          <w:sz w:val="22"/>
        </w:rPr>
        <w:t>.</w:t>
      </w:r>
      <w:r w:rsidR="004B6A24" w:rsidRPr="00C12AF0">
        <w:rPr>
          <w:spacing w:val="-2"/>
          <w:sz w:val="22"/>
        </w:rPr>
        <w:tab/>
        <w:t>Entrances and exits to the Work Areas/containments.</w:t>
      </w:r>
    </w:p>
    <w:p w14:paraId="66C90545" w14:textId="77777777" w:rsidR="004B6A24" w:rsidRPr="00C12AF0" w:rsidRDefault="00895B7F"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sidR="004B6A24" w:rsidRPr="00C12AF0">
        <w:rPr>
          <w:spacing w:val="-2"/>
          <w:sz w:val="22"/>
        </w:rPr>
        <w:t>.</w:t>
      </w:r>
      <w:r w:rsidR="004B6A24" w:rsidRPr="00C12AF0">
        <w:rPr>
          <w:spacing w:val="-2"/>
          <w:sz w:val="22"/>
        </w:rPr>
        <w:tab/>
        <w:t>Type of abatement activity/technique for each Work Area/containment.</w:t>
      </w:r>
    </w:p>
    <w:p w14:paraId="66C90546" w14:textId="77777777" w:rsidR="004B6A24" w:rsidRPr="00C12AF0" w:rsidRDefault="00895B7F"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d.</w:t>
      </w:r>
      <w:r w:rsidR="004B6A24" w:rsidRPr="00C12AF0">
        <w:rPr>
          <w:spacing w:val="-2"/>
          <w:sz w:val="22"/>
        </w:rPr>
        <w:tab/>
        <w:t>Proposed location and construction of storage facilities and field office.</w:t>
      </w:r>
    </w:p>
    <w:p w14:paraId="66C90547" w14:textId="77777777" w:rsidR="004B6A24" w:rsidRDefault="00895B7F" w:rsidP="00B31305">
      <w:pPr>
        <w:tabs>
          <w:tab w:val="left" w:pos="576"/>
          <w:tab w:val="left" w:pos="1152"/>
          <w:tab w:val="left" w:pos="1722"/>
          <w:tab w:val="left" w:pos="2304"/>
          <w:tab w:val="left" w:pos="2880"/>
        </w:tabs>
        <w:suppressAutoHyphens/>
        <w:ind w:left="1152"/>
        <w:jc w:val="both"/>
        <w:rPr>
          <w:spacing w:val="-2"/>
          <w:sz w:val="22"/>
        </w:rPr>
      </w:pPr>
      <w:r>
        <w:rPr>
          <w:spacing w:val="-2"/>
          <w:sz w:val="22"/>
        </w:rPr>
        <w:t>3</w:t>
      </w:r>
      <w:r w:rsidR="00B31305">
        <w:rPr>
          <w:spacing w:val="-2"/>
          <w:sz w:val="22"/>
        </w:rPr>
        <w:t>.</w:t>
      </w:r>
      <w:r w:rsidR="00B31305">
        <w:rPr>
          <w:spacing w:val="-2"/>
          <w:sz w:val="22"/>
        </w:rPr>
        <w:tab/>
      </w:r>
      <w:r w:rsidR="004B6A24" w:rsidRPr="00C12AF0">
        <w:rPr>
          <w:spacing w:val="-2"/>
          <w:sz w:val="22"/>
        </w:rPr>
        <w:t>Disposal Site/Landfill Permit from applicable regulatory agency.</w:t>
      </w:r>
    </w:p>
    <w:p w14:paraId="66C90548" w14:textId="77777777" w:rsidR="00B31305" w:rsidRPr="00C12AF0" w:rsidRDefault="00895B7F" w:rsidP="00C25FB4">
      <w:pPr>
        <w:tabs>
          <w:tab w:val="left" w:pos="576"/>
          <w:tab w:val="left" w:pos="1080"/>
          <w:tab w:val="left" w:pos="1800"/>
          <w:tab w:val="left" w:pos="2304"/>
          <w:tab w:val="left" w:pos="2880"/>
        </w:tabs>
        <w:suppressAutoHyphens/>
        <w:ind w:left="1710" w:hanging="540"/>
        <w:jc w:val="both"/>
        <w:rPr>
          <w:spacing w:val="-2"/>
          <w:sz w:val="22"/>
        </w:rPr>
      </w:pPr>
      <w:r>
        <w:rPr>
          <w:spacing w:val="-2"/>
          <w:sz w:val="22"/>
        </w:rPr>
        <w:t>4</w:t>
      </w:r>
      <w:r w:rsidR="00BA095D">
        <w:rPr>
          <w:spacing w:val="-2"/>
          <w:sz w:val="22"/>
        </w:rPr>
        <w:t>.</w:t>
      </w:r>
      <w:r w:rsidR="00FE7B31">
        <w:rPr>
          <w:spacing w:val="-2"/>
          <w:sz w:val="22"/>
        </w:rPr>
        <w:tab/>
      </w:r>
      <w:r w:rsidR="00B31305">
        <w:rPr>
          <w:spacing w:val="-2"/>
          <w:sz w:val="22"/>
        </w:rPr>
        <w:t xml:space="preserve">Letter identifying </w:t>
      </w:r>
      <w:r w:rsidR="00A721D9">
        <w:rPr>
          <w:spacing w:val="-2"/>
          <w:sz w:val="22"/>
        </w:rPr>
        <w:t xml:space="preserve">the presence of </w:t>
      </w:r>
      <w:r w:rsidR="00B31305">
        <w:rPr>
          <w:spacing w:val="-2"/>
          <w:sz w:val="22"/>
        </w:rPr>
        <w:t xml:space="preserve">PCB </w:t>
      </w:r>
      <w:r w:rsidR="00A721D9">
        <w:rPr>
          <w:spacing w:val="-2"/>
          <w:sz w:val="22"/>
        </w:rPr>
        <w:t>b</w:t>
      </w:r>
      <w:r w:rsidR="00B31305">
        <w:rPr>
          <w:spacing w:val="-2"/>
          <w:sz w:val="22"/>
        </w:rPr>
        <w:t xml:space="preserve">ulk </w:t>
      </w:r>
      <w:r w:rsidR="00A721D9">
        <w:rPr>
          <w:spacing w:val="-2"/>
          <w:sz w:val="22"/>
        </w:rPr>
        <w:t>p</w:t>
      </w:r>
      <w:r w:rsidR="00B31305">
        <w:rPr>
          <w:spacing w:val="-2"/>
          <w:sz w:val="22"/>
        </w:rPr>
        <w:t xml:space="preserve">roduct </w:t>
      </w:r>
      <w:r w:rsidR="00A721D9">
        <w:rPr>
          <w:spacing w:val="-2"/>
          <w:sz w:val="22"/>
        </w:rPr>
        <w:t>w</w:t>
      </w:r>
      <w:r w:rsidR="00B31305">
        <w:rPr>
          <w:spacing w:val="-2"/>
          <w:sz w:val="22"/>
        </w:rPr>
        <w:t>aste</w:t>
      </w:r>
      <w:r w:rsidR="00A721D9">
        <w:rPr>
          <w:spacing w:val="-2"/>
          <w:sz w:val="22"/>
        </w:rPr>
        <w:t>,</w:t>
      </w:r>
      <w:r w:rsidR="00B31305">
        <w:rPr>
          <w:spacing w:val="-2"/>
          <w:sz w:val="22"/>
        </w:rPr>
        <w:t xml:space="preserve"> with Acknowledgement by the landfill</w:t>
      </w:r>
      <w:r w:rsidR="00A721D9">
        <w:rPr>
          <w:spacing w:val="-2"/>
          <w:sz w:val="22"/>
        </w:rPr>
        <w:t xml:space="preserve">. </w:t>
      </w:r>
      <w:r w:rsidR="00313F8A">
        <w:rPr>
          <w:spacing w:val="-2"/>
          <w:sz w:val="22"/>
        </w:rPr>
        <w:t xml:space="preserve">See section </w:t>
      </w:r>
      <w:r w:rsidR="002D5E17">
        <w:rPr>
          <w:spacing w:val="-2"/>
          <w:sz w:val="22"/>
        </w:rPr>
        <w:t>4</w:t>
      </w:r>
      <w:r w:rsidR="00313F8A">
        <w:rPr>
          <w:spacing w:val="-2"/>
          <w:sz w:val="22"/>
        </w:rPr>
        <w:t>.0</w:t>
      </w:r>
      <w:r w:rsidR="002D5E17">
        <w:rPr>
          <w:spacing w:val="-2"/>
          <w:sz w:val="22"/>
        </w:rPr>
        <w:t>1</w:t>
      </w:r>
      <w:r w:rsidR="00313F8A">
        <w:rPr>
          <w:spacing w:val="-2"/>
          <w:sz w:val="22"/>
        </w:rPr>
        <w:t>.A</w:t>
      </w:r>
      <w:r w:rsidR="00765515">
        <w:rPr>
          <w:spacing w:val="-2"/>
          <w:sz w:val="22"/>
        </w:rPr>
        <w:t xml:space="preserve"> </w:t>
      </w:r>
    </w:p>
    <w:p w14:paraId="66C90549" w14:textId="77777777" w:rsidR="004B6A24" w:rsidRPr="00C12AF0" w:rsidRDefault="00895B7F" w:rsidP="00FE7B31">
      <w:pPr>
        <w:tabs>
          <w:tab w:val="left" w:pos="576"/>
          <w:tab w:val="left" w:pos="1152"/>
          <w:tab w:val="left" w:pos="1722"/>
          <w:tab w:val="left" w:pos="2304"/>
          <w:tab w:val="left" w:pos="2880"/>
        </w:tabs>
        <w:suppressAutoHyphens/>
        <w:ind w:left="1152"/>
        <w:jc w:val="both"/>
        <w:rPr>
          <w:spacing w:val="-2"/>
          <w:sz w:val="22"/>
        </w:rPr>
      </w:pPr>
      <w:r>
        <w:rPr>
          <w:spacing w:val="-2"/>
          <w:sz w:val="22"/>
        </w:rPr>
        <w:t>5</w:t>
      </w:r>
      <w:r w:rsidR="00BA095D">
        <w:rPr>
          <w:spacing w:val="-2"/>
          <w:sz w:val="22"/>
        </w:rPr>
        <w:t>.</w:t>
      </w:r>
      <w:r w:rsidR="00FE7B31">
        <w:rPr>
          <w:spacing w:val="-2"/>
          <w:sz w:val="22"/>
        </w:rPr>
        <w:tab/>
      </w:r>
      <w:r w:rsidR="004B6A24" w:rsidRPr="00C12AF0">
        <w:rPr>
          <w:spacing w:val="-2"/>
          <w:sz w:val="22"/>
        </w:rPr>
        <w:t xml:space="preserve">NYS Department of Environmental Conservation Waste Transporter Permit.  </w:t>
      </w:r>
    </w:p>
    <w:p w14:paraId="66C9054A" w14:textId="77777777" w:rsidR="004B6A24" w:rsidRPr="00C12AF0" w:rsidRDefault="004B6A24" w:rsidP="00C12AF0">
      <w:pPr>
        <w:tabs>
          <w:tab w:val="left" w:pos="576"/>
          <w:tab w:val="left" w:pos="1152"/>
          <w:tab w:val="left" w:pos="1728"/>
          <w:tab w:val="left" w:pos="2304"/>
          <w:tab w:val="left" w:pos="2880"/>
        </w:tabs>
        <w:suppressAutoHyphens/>
        <w:ind w:left="576"/>
        <w:jc w:val="both"/>
        <w:rPr>
          <w:spacing w:val="-2"/>
          <w:sz w:val="22"/>
        </w:rPr>
      </w:pPr>
    </w:p>
    <w:p w14:paraId="66C9054B"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B.</w:t>
      </w:r>
      <w:r w:rsidRPr="00C12AF0">
        <w:rPr>
          <w:spacing w:val="-2"/>
          <w:sz w:val="22"/>
        </w:rPr>
        <w:tab/>
        <w:t>On-Site Submittals: Refer to Part 3.01.</w:t>
      </w:r>
      <w:r w:rsidR="00C25FB4">
        <w:rPr>
          <w:spacing w:val="-2"/>
          <w:sz w:val="22"/>
        </w:rPr>
        <w:t>B</w:t>
      </w:r>
      <w:r w:rsidR="00765515" w:rsidRPr="00C12AF0">
        <w:rPr>
          <w:spacing w:val="-2"/>
          <w:sz w:val="22"/>
        </w:rPr>
        <w:t xml:space="preserve"> </w:t>
      </w:r>
      <w:r w:rsidRPr="00C12AF0">
        <w:rPr>
          <w:spacing w:val="-2"/>
          <w:sz w:val="22"/>
        </w:rPr>
        <w:t>for all submittals, documentation, and postings required to be maintained on-site during abatement activities.</w:t>
      </w:r>
    </w:p>
    <w:p w14:paraId="66C9054C"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4D"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C.</w:t>
      </w:r>
      <w:r w:rsidRPr="00C12AF0">
        <w:rPr>
          <w:spacing w:val="-2"/>
          <w:sz w:val="22"/>
        </w:rPr>
        <w:tab/>
        <w:t xml:space="preserve">Project Close-out Submittals: Within 30 days </w:t>
      </w:r>
      <w:r w:rsidR="00201B7E">
        <w:rPr>
          <w:spacing w:val="-2"/>
          <w:sz w:val="22"/>
        </w:rPr>
        <w:t>a</w:t>
      </w:r>
      <w:r w:rsidRPr="00C12AF0">
        <w:rPr>
          <w:spacing w:val="-2"/>
          <w:sz w:val="22"/>
        </w:rPr>
        <w:t>f</w:t>
      </w:r>
      <w:r w:rsidR="00201B7E">
        <w:rPr>
          <w:spacing w:val="-2"/>
          <w:sz w:val="22"/>
        </w:rPr>
        <w:t>ter</w:t>
      </w:r>
      <w:r w:rsidRPr="00C12AF0">
        <w:rPr>
          <w:spacing w:val="-2"/>
          <w:sz w:val="22"/>
        </w:rPr>
        <w:t xml:space="preserve"> project completion, the Contractor shall submit </w:t>
      </w:r>
      <w:r w:rsidR="00320749" w:rsidRPr="00320749">
        <w:rPr>
          <w:spacing w:val="-2"/>
          <w:sz w:val="22"/>
        </w:rPr>
        <w:t xml:space="preserve">1 copy of the closeout-out submittals listed below to DASNY Code Compliance and 1 copy to the environmental consultant for review and approval prior to the Contractors final payment. </w:t>
      </w:r>
      <w:r w:rsidRPr="00C12AF0">
        <w:rPr>
          <w:spacing w:val="-2"/>
          <w:sz w:val="22"/>
        </w:rPr>
        <w:t xml:space="preserve">   </w:t>
      </w:r>
      <w:r w:rsidR="00320749" w:rsidRPr="00320749">
        <w:rPr>
          <w:spacing w:val="-2"/>
          <w:sz w:val="22"/>
        </w:rPr>
        <w:t xml:space="preserve">Once DASNY Code Compliance approves the close-out submittal, the contractor shall </w:t>
      </w:r>
      <w:proofErr w:type="gramStart"/>
      <w:r w:rsidR="00320749" w:rsidRPr="00320749">
        <w:rPr>
          <w:spacing w:val="-2"/>
          <w:sz w:val="22"/>
        </w:rPr>
        <w:t>provide  three</w:t>
      </w:r>
      <w:proofErr w:type="gramEnd"/>
      <w:r w:rsidRPr="00C12AF0">
        <w:rPr>
          <w:spacing w:val="-2"/>
          <w:sz w:val="22"/>
        </w:rPr>
        <w:t xml:space="preserve"> </w:t>
      </w:r>
      <w:r w:rsidR="00320749">
        <w:rPr>
          <w:spacing w:val="-2"/>
          <w:sz w:val="22"/>
        </w:rPr>
        <w:t xml:space="preserve">approved </w:t>
      </w:r>
      <w:r w:rsidRPr="00C12AF0">
        <w:rPr>
          <w:spacing w:val="-2"/>
          <w:sz w:val="22"/>
        </w:rPr>
        <w:t>set</w:t>
      </w:r>
      <w:r w:rsidR="00320749">
        <w:rPr>
          <w:spacing w:val="-2"/>
          <w:sz w:val="22"/>
        </w:rPr>
        <w:t>s</w:t>
      </w:r>
      <w:r w:rsidRPr="00C12AF0">
        <w:rPr>
          <w:spacing w:val="-2"/>
          <w:sz w:val="22"/>
        </w:rPr>
        <w:t xml:space="preserve"> of the documents</w:t>
      </w:r>
      <w:r w:rsidR="00320749">
        <w:rPr>
          <w:spacing w:val="-2"/>
          <w:sz w:val="22"/>
        </w:rPr>
        <w:t xml:space="preserve"> (double-sided and bound)_</w:t>
      </w:r>
      <w:r w:rsidR="00B10F6A" w:rsidRPr="00C12AF0">
        <w:rPr>
          <w:spacing w:val="-2"/>
          <w:sz w:val="22"/>
        </w:rPr>
        <w:t xml:space="preserve"> </w:t>
      </w:r>
      <w:r w:rsidRPr="00C12AF0">
        <w:rPr>
          <w:spacing w:val="-2"/>
          <w:sz w:val="22"/>
        </w:rPr>
        <w:t xml:space="preserve">to </w:t>
      </w:r>
      <w:r w:rsidR="00320749">
        <w:rPr>
          <w:spacing w:val="-2"/>
          <w:sz w:val="22"/>
        </w:rPr>
        <w:t xml:space="preserve">DASNY Project Management.  DASNY Project Management shall provide </w:t>
      </w:r>
      <w:r w:rsidRPr="00C12AF0">
        <w:rPr>
          <w:spacing w:val="-2"/>
          <w:sz w:val="22"/>
        </w:rPr>
        <w:t xml:space="preserve">the Facility </w:t>
      </w:r>
      <w:r w:rsidR="00320749">
        <w:rPr>
          <w:spacing w:val="-2"/>
          <w:sz w:val="22"/>
        </w:rPr>
        <w:t>with one copy of the approved closeout submittals.</w:t>
      </w:r>
      <w:r w:rsidRPr="00C12AF0">
        <w:rPr>
          <w:spacing w:val="-2"/>
          <w:sz w:val="22"/>
        </w:rPr>
        <w:t xml:space="preserve"> </w:t>
      </w:r>
    </w:p>
    <w:p w14:paraId="66C9054E" w14:textId="77777777" w:rsidR="004B6A24" w:rsidRPr="00C12AF0" w:rsidRDefault="00320749" w:rsidP="00D21691">
      <w:pPr>
        <w:numPr>
          <w:ilvl w:val="0"/>
          <w:numId w:val="1"/>
        </w:numPr>
        <w:tabs>
          <w:tab w:val="left" w:pos="576"/>
          <w:tab w:val="left" w:pos="1152"/>
          <w:tab w:val="left" w:pos="1722"/>
          <w:tab w:val="left" w:pos="2304"/>
          <w:tab w:val="left" w:pos="2880"/>
        </w:tabs>
        <w:suppressAutoHyphens/>
        <w:jc w:val="both"/>
        <w:rPr>
          <w:spacing w:val="-2"/>
          <w:sz w:val="22"/>
        </w:rPr>
      </w:pPr>
      <w:r>
        <w:rPr>
          <w:b/>
          <w:spacing w:val="-2"/>
          <w:sz w:val="22"/>
          <w:u w:val="single"/>
        </w:rPr>
        <w:t>Copy</w:t>
      </w:r>
      <w:r w:rsidR="004B6A24" w:rsidRPr="00C12AF0">
        <w:rPr>
          <w:spacing w:val="-2"/>
          <w:sz w:val="22"/>
        </w:rPr>
        <w:t xml:space="preserve"> of all waste disposal manifests and disposal logs.</w:t>
      </w:r>
      <w:r>
        <w:rPr>
          <w:spacing w:val="-2"/>
          <w:sz w:val="22"/>
        </w:rPr>
        <w:t xml:space="preserve">  Original waste manifests shall be sent to DASNY </w:t>
      </w:r>
      <w:r w:rsidR="00190B33">
        <w:rPr>
          <w:spacing w:val="-2"/>
          <w:sz w:val="22"/>
        </w:rPr>
        <w:t>C</w:t>
      </w:r>
      <w:r>
        <w:rPr>
          <w:spacing w:val="-2"/>
          <w:sz w:val="22"/>
        </w:rPr>
        <w:t xml:space="preserve">ode </w:t>
      </w:r>
      <w:r w:rsidR="00190B33">
        <w:rPr>
          <w:spacing w:val="-2"/>
          <w:sz w:val="22"/>
        </w:rPr>
        <w:t>C</w:t>
      </w:r>
      <w:r>
        <w:rPr>
          <w:spacing w:val="-2"/>
          <w:sz w:val="22"/>
        </w:rPr>
        <w:t>ompliance with the closeout submittals</w:t>
      </w:r>
      <w:r w:rsidR="00190B33">
        <w:rPr>
          <w:spacing w:val="-2"/>
          <w:sz w:val="22"/>
        </w:rPr>
        <w:t>.</w:t>
      </w:r>
      <w:r w:rsidR="004B6A24" w:rsidRPr="00C12AF0">
        <w:rPr>
          <w:spacing w:val="-2"/>
          <w:sz w:val="22"/>
        </w:rPr>
        <w:t xml:space="preserve">  </w:t>
      </w:r>
    </w:p>
    <w:p w14:paraId="66C9054F" w14:textId="77777777" w:rsidR="004B6A24" w:rsidRPr="00C12AF0" w:rsidRDefault="004B6A24" w:rsidP="00D21691">
      <w:pPr>
        <w:numPr>
          <w:ilvl w:val="0"/>
          <w:numId w:val="1"/>
        </w:numPr>
        <w:tabs>
          <w:tab w:val="left" w:pos="576"/>
          <w:tab w:val="left" w:pos="1152"/>
          <w:tab w:val="left" w:pos="1722"/>
          <w:tab w:val="left" w:pos="2304"/>
          <w:tab w:val="left" w:pos="2880"/>
        </w:tabs>
        <w:suppressAutoHyphens/>
        <w:jc w:val="both"/>
        <w:rPr>
          <w:spacing w:val="-2"/>
          <w:sz w:val="22"/>
        </w:rPr>
      </w:pPr>
      <w:r w:rsidRPr="00C12AF0">
        <w:rPr>
          <w:spacing w:val="-2"/>
          <w:sz w:val="22"/>
        </w:rPr>
        <w:t>Daily progress log</w:t>
      </w:r>
      <w:r w:rsidR="00895B7F">
        <w:rPr>
          <w:spacing w:val="-2"/>
          <w:sz w:val="22"/>
        </w:rPr>
        <w:t xml:space="preserve">.  </w:t>
      </w:r>
    </w:p>
    <w:p w14:paraId="66C90550" w14:textId="77777777" w:rsidR="004B6A24" w:rsidRPr="00C12AF0" w:rsidRDefault="00190B33" w:rsidP="00D21691">
      <w:pPr>
        <w:numPr>
          <w:ilvl w:val="0"/>
          <w:numId w:val="1"/>
        </w:numPr>
        <w:tabs>
          <w:tab w:val="left" w:pos="576"/>
          <w:tab w:val="left" w:pos="1152"/>
          <w:tab w:val="left" w:pos="1722"/>
          <w:tab w:val="left" w:pos="2304"/>
          <w:tab w:val="left" w:pos="2880"/>
        </w:tabs>
        <w:suppressAutoHyphens/>
        <w:jc w:val="both"/>
        <w:rPr>
          <w:spacing w:val="-2"/>
          <w:sz w:val="22"/>
        </w:rPr>
      </w:pPr>
      <w:r>
        <w:rPr>
          <w:spacing w:val="-2"/>
          <w:sz w:val="22"/>
        </w:rPr>
        <w:t xml:space="preserve">Copy of Contractor’s Acknowledgment Statement Forms.  </w:t>
      </w:r>
      <w:r w:rsidRPr="006E4319">
        <w:rPr>
          <w:b/>
          <w:spacing w:val="-2"/>
          <w:sz w:val="22"/>
        </w:rPr>
        <w:t>Original</w:t>
      </w:r>
      <w:r>
        <w:rPr>
          <w:spacing w:val="-2"/>
          <w:sz w:val="22"/>
        </w:rPr>
        <w:t xml:space="preserve"> notarized statement shall be sent to DASNY Code Compliance with the closeout submittals. </w:t>
      </w:r>
      <w:r w:rsidR="00895B7F">
        <w:rPr>
          <w:spacing w:val="-2"/>
          <w:sz w:val="22"/>
        </w:rPr>
        <w:t xml:space="preserve">  </w:t>
      </w:r>
    </w:p>
    <w:p w14:paraId="66C90551" w14:textId="77777777" w:rsidR="004B6A24" w:rsidRDefault="004B6A24" w:rsidP="00D21691">
      <w:pPr>
        <w:numPr>
          <w:ilvl w:val="0"/>
          <w:numId w:val="1"/>
        </w:numPr>
        <w:tabs>
          <w:tab w:val="left" w:pos="576"/>
          <w:tab w:val="left" w:pos="1152"/>
          <w:tab w:val="left" w:pos="1722"/>
          <w:tab w:val="left" w:pos="2304"/>
          <w:tab w:val="left" w:pos="2880"/>
        </w:tabs>
        <w:suppressAutoHyphens/>
        <w:jc w:val="both"/>
        <w:rPr>
          <w:spacing w:val="-2"/>
          <w:sz w:val="22"/>
        </w:rPr>
      </w:pPr>
      <w:r w:rsidRPr="00C12AF0">
        <w:rPr>
          <w:spacing w:val="-2"/>
          <w:sz w:val="22"/>
        </w:rPr>
        <w:t>Disposal Site/Landfill Permit from applicable regulatory agency.</w:t>
      </w:r>
    </w:p>
    <w:p w14:paraId="66C90552" w14:textId="77777777" w:rsidR="00A721D9" w:rsidRPr="00C12AF0" w:rsidRDefault="00A721D9" w:rsidP="00D21691">
      <w:pPr>
        <w:numPr>
          <w:ilvl w:val="0"/>
          <w:numId w:val="1"/>
        </w:numPr>
        <w:tabs>
          <w:tab w:val="left" w:pos="576"/>
          <w:tab w:val="left" w:pos="1152"/>
          <w:tab w:val="left" w:pos="1722"/>
          <w:tab w:val="left" w:pos="2304"/>
          <w:tab w:val="left" w:pos="2880"/>
        </w:tabs>
        <w:suppressAutoHyphens/>
        <w:jc w:val="both"/>
        <w:rPr>
          <w:spacing w:val="-2"/>
          <w:sz w:val="22"/>
        </w:rPr>
      </w:pPr>
      <w:r>
        <w:rPr>
          <w:spacing w:val="-2"/>
          <w:sz w:val="22"/>
        </w:rPr>
        <w:t>Copy of PCB notification with acknowledgement from the disposal facility/landfill</w:t>
      </w:r>
      <w:r w:rsidR="008C3A53">
        <w:rPr>
          <w:spacing w:val="-2"/>
          <w:sz w:val="22"/>
        </w:rPr>
        <w:t>, if applicable</w:t>
      </w:r>
      <w:r>
        <w:rPr>
          <w:spacing w:val="-2"/>
          <w:sz w:val="22"/>
        </w:rPr>
        <w:t>.</w:t>
      </w:r>
    </w:p>
    <w:p w14:paraId="66C90553"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54"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1.05</w:t>
      </w:r>
      <w:r w:rsidRPr="00C12AF0">
        <w:rPr>
          <w:b/>
          <w:spacing w:val="-2"/>
          <w:sz w:val="22"/>
        </w:rPr>
        <w:tab/>
        <w:t>PRE</w:t>
      </w:r>
      <w:r w:rsidRPr="00C12AF0">
        <w:rPr>
          <w:b/>
          <w:spacing w:val="-2"/>
          <w:sz w:val="22"/>
        </w:rPr>
        <w:noBreakHyphen/>
        <w:t>CONSTRUCTION CONFERENCE</w:t>
      </w:r>
    </w:p>
    <w:p w14:paraId="66C90555"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56"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 xml:space="preserve">Prior to start of preparatory Work under this Contract, the Contractor shall attend a pre-construction conference attended by Owner, Facility Personnel, and Environmental Consultant.  </w:t>
      </w:r>
    </w:p>
    <w:p w14:paraId="66C90557"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58"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B.</w:t>
      </w:r>
      <w:r w:rsidRPr="00C12AF0">
        <w:rPr>
          <w:spacing w:val="-2"/>
          <w:sz w:val="22"/>
        </w:rPr>
        <w:tab/>
        <w:t>Agenda for this conference shall include but not necessarily be limited to:</w:t>
      </w:r>
    </w:p>
    <w:p w14:paraId="66C90559"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1.</w:t>
      </w:r>
      <w:r w:rsidRPr="00C12AF0">
        <w:rPr>
          <w:spacing w:val="-2"/>
          <w:sz w:val="22"/>
        </w:rPr>
        <w:tab/>
        <w:t>Contractor's scope of Work, Work plan, and schedule to include number of workers and shifts.</w:t>
      </w:r>
    </w:p>
    <w:p w14:paraId="66C9055A"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2.</w:t>
      </w:r>
      <w:r w:rsidRPr="00C12AF0">
        <w:rPr>
          <w:spacing w:val="-2"/>
          <w:sz w:val="22"/>
        </w:rPr>
        <w:tab/>
        <w:t>Contractor's safety and health precautions including protective clothing and equipment and decontamination procedures.</w:t>
      </w:r>
    </w:p>
    <w:p w14:paraId="66C9055B"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3.</w:t>
      </w:r>
      <w:r w:rsidRPr="00C12AF0">
        <w:rPr>
          <w:spacing w:val="-2"/>
          <w:sz w:val="22"/>
        </w:rPr>
        <w:tab/>
        <w:t xml:space="preserve">Environmental Consultant's duties, functions, and authority. </w:t>
      </w:r>
    </w:p>
    <w:p w14:paraId="66C9055C"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4.</w:t>
      </w:r>
      <w:r w:rsidRPr="00C12AF0">
        <w:rPr>
          <w:spacing w:val="-2"/>
          <w:sz w:val="22"/>
        </w:rPr>
        <w:tab/>
        <w:t>Contractor's Work procedures including:</w:t>
      </w:r>
    </w:p>
    <w:p w14:paraId="66C9055D" w14:textId="77777777" w:rsidR="004B6A24" w:rsidRPr="00C12AF0"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C12AF0">
        <w:rPr>
          <w:spacing w:val="-2"/>
          <w:sz w:val="22"/>
        </w:rPr>
        <w:t>a.</w:t>
      </w:r>
      <w:r w:rsidRPr="00C12AF0">
        <w:rPr>
          <w:spacing w:val="-2"/>
          <w:sz w:val="22"/>
        </w:rPr>
        <w:tab/>
        <w:t>Methods of job site preparation and removal methods.</w:t>
      </w:r>
    </w:p>
    <w:p w14:paraId="66C9055E" w14:textId="77777777" w:rsidR="004B6A24" w:rsidRPr="00C12AF0" w:rsidRDefault="00895B7F"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lastRenderedPageBreak/>
        <w:t>b</w:t>
      </w:r>
      <w:r w:rsidR="004B6A24" w:rsidRPr="00C12AF0">
        <w:rPr>
          <w:spacing w:val="-2"/>
          <w:sz w:val="22"/>
        </w:rPr>
        <w:t>.</w:t>
      </w:r>
      <w:r w:rsidR="004B6A24" w:rsidRPr="00C12AF0">
        <w:rPr>
          <w:spacing w:val="-2"/>
          <w:sz w:val="22"/>
        </w:rPr>
        <w:tab/>
        <w:t>Disposal procedures.</w:t>
      </w:r>
    </w:p>
    <w:p w14:paraId="66C9055F" w14:textId="77777777" w:rsidR="004B6A24" w:rsidRPr="00C12AF0" w:rsidRDefault="00895B7F"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sidR="004B6A24" w:rsidRPr="00C12AF0">
        <w:rPr>
          <w:spacing w:val="-2"/>
          <w:sz w:val="22"/>
        </w:rPr>
        <w:t>.</w:t>
      </w:r>
      <w:r w:rsidR="004B6A24" w:rsidRPr="00C12AF0">
        <w:rPr>
          <w:spacing w:val="-2"/>
          <w:sz w:val="22"/>
        </w:rPr>
        <w:tab/>
        <w:t>Cleanup procedures.</w:t>
      </w:r>
    </w:p>
    <w:p w14:paraId="66C90560" w14:textId="77777777" w:rsidR="004B6A24" w:rsidRPr="00C12AF0" w:rsidRDefault="00895B7F"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d</w:t>
      </w:r>
      <w:r w:rsidR="004B6A24" w:rsidRPr="00C12AF0">
        <w:rPr>
          <w:spacing w:val="-2"/>
          <w:sz w:val="22"/>
        </w:rPr>
        <w:t>.</w:t>
      </w:r>
      <w:r w:rsidR="004B6A24" w:rsidRPr="00C12AF0">
        <w:rPr>
          <w:spacing w:val="-2"/>
          <w:sz w:val="22"/>
        </w:rPr>
        <w:tab/>
        <w:t>Fire exits and emergency procedures.</w:t>
      </w:r>
    </w:p>
    <w:p w14:paraId="66C90561"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5.</w:t>
      </w:r>
      <w:r w:rsidRPr="00C12AF0">
        <w:rPr>
          <w:spacing w:val="-2"/>
          <w:sz w:val="22"/>
        </w:rPr>
        <w:tab/>
        <w:t xml:space="preserve">Contractor’s required pre-work and on-site submittals, documentation, and postings. </w:t>
      </w:r>
    </w:p>
    <w:p w14:paraId="66C90562"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6.</w:t>
      </w:r>
      <w:r w:rsidRPr="00C12AF0">
        <w:rPr>
          <w:spacing w:val="-2"/>
          <w:sz w:val="22"/>
        </w:rPr>
        <w:tab/>
        <w:t>Contractor's plan for twenty-four (24) hour Project security both for prevention of theft and for barring entry of unauthorized personnel into Work Areas.</w:t>
      </w:r>
    </w:p>
    <w:p w14:paraId="66C90563"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7.</w:t>
      </w:r>
      <w:r w:rsidRPr="00C12AF0">
        <w:rPr>
          <w:spacing w:val="-2"/>
          <w:sz w:val="22"/>
        </w:rPr>
        <w:tab/>
        <w:t>Temporary utilities.</w:t>
      </w:r>
    </w:p>
    <w:p w14:paraId="66C90564"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8.</w:t>
      </w:r>
      <w:r w:rsidRPr="00C12AF0">
        <w:rPr>
          <w:spacing w:val="-2"/>
          <w:sz w:val="22"/>
        </w:rPr>
        <w:tab/>
        <w:t>Handling of furniture and other moveable objects.</w:t>
      </w:r>
    </w:p>
    <w:p w14:paraId="66C90565"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9.</w:t>
      </w:r>
      <w:r w:rsidRPr="00C12AF0">
        <w:rPr>
          <w:spacing w:val="-2"/>
          <w:sz w:val="22"/>
        </w:rPr>
        <w:tab/>
        <w:t>Storage of removed</w:t>
      </w:r>
      <w:r w:rsidR="0048465C" w:rsidRPr="00C12AF0">
        <w:rPr>
          <w:spacing w:val="-2"/>
          <w:sz w:val="22"/>
        </w:rPr>
        <w:t xml:space="preserve"> PCB</w:t>
      </w:r>
      <w:r w:rsidRPr="00C12AF0">
        <w:rPr>
          <w:spacing w:val="-2"/>
          <w:sz w:val="22"/>
        </w:rPr>
        <w:t xml:space="preserve"> materials.</w:t>
      </w:r>
    </w:p>
    <w:p w14:paraId="66C90566"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10.</w:t>
      </w:r>
      <w:r w:rsidRPr="00C12AF0">
        <w:rPr>
          <w:spacing w:val="-2"/>
          <w:sz w:val="22"/>
        </w:rPr>
        <w:tab/>
        <w:t>Waste disposal requirements and procedures</w:t>
      </w:r>
      <w:r w:rsidR="00895B7F">
        <w:rPr>
          <w:spacing w:val="-2"/>
          <w:sz w:val="22"/>
        </w:rPr>
        <w:t>.</w:t>
      </w:r>
      <w:r w:rsidR="00765515">
        <w:rPr>
          <w:spacing w:val="-2"/>
          <w:sz w:val="22"/>
        </w:rPr>
        <w:t xml:space="preserve"> </w:t>
      </w:r>
    </w:p>
    <w:p w14:paraId="66C90567"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68"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C.</w:t>
      </w:r>
      <w:r w:rsidRPr="00C12AF0">
        <w:rPr>
          <w:spacing w:val="-2"/>
          <w:sz w:val="22"/>
        </w:rPr>
        <w:tab/>
        <w:t>In conjunction with the conference the Contractor shall accompany the Owner and Environmental Consultant on a pre-construction walk-through documenting existing condition of finishes and furnishings, reviewing overall Work plan, location of fire exits, fire protection equipment, water supply and temporary electric tie-in.</w:t>
      </w:r>
    </w:p>
    <w:p w14:paraId="66C90569"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6A"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1.06</w:t>
      </w:r>
      <w:r w:rsidRPr="00C12AF0">
        <w:rPr>
          <w:b/>
          <w:spacing w:val="-2"/>
          <w:sz w:val="22"/>
        </w:rPr>
        <w:tab/>
        <w:t>APPLICABLE STANDARDS AND REGULATIONS</w:t>
      </w:r>
    </w:p>
    <w:p w14:paraId="66C9056B"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6C"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The Contractor shall comply with the following codes and standards, except where more stringent requirements are shown or specified:</w:t>
      </w:r>
    </w:p>
    <w:p w14:paraId="66C9056D"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6E"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B.</w:t>
      </w:r>
      <w:r w:rsidRPr="00C12AF0">
        <w:rPr>
          <w:spacing w:val="-2"/>
          <w:sz w:val="22"/>
        </w:rPr>
        <w:tab/>
        <w:t>Federal Regulations:</w:t>
      </w:r>
    </w:p>
    <w:p w14:paraId="66C9056F" w14:textId="77777777" w:rsidR="004B6A24" w:rsidRPr="00C12AF0" w:rsidRDefault="00BC4195"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sidR="004B6A24" w:rsidRPr="00C12AF0">
        <w:rPr>
          <w:spacing w:val="-2"/>
          <w:sz w:val="22"/>
        </w:rPr>
        <w:t>.</w:t>
      </w:r>
      <w:r w:rsidR="004B6A24" w:rsidRPr="00C12AF0">
        <w:rPr>
          <w:spacing w:val="-2"/>
          <w:sz w:val="22"/>
        </w:rPr>
        <w:tab/>
        <w:t>29 CFR 1910.1200, "Hazard Communication" (OSHA)</w:t>
      </w:r>
    </w:p>
    <w:p w14:paraId="66C90570" w14:textId="77777777" w:rsidR="004B6A24" w:rsidRPr="00C12AF0" w:rsidRDefault="00BC4195"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sidR="004B6A24" w:rsidRPr="00C12AF0">
        <w:rPr>
          <w:spacing w:val="-2"/>
          <w:sz w:val="22"/>
        </w:rPr>
        <w:t>.</w:t>
      </w:r>
      <w:r w:rsidR="004B6A24" w:rsidRPr="00C12AF0">
        <w:rPr>
          <w:spacing w:val="-2"/>
          <w:sz w:val="22"/>
        </w:rPr>
        <w:tab/>
        <w:t>29 CFR 1910.134, "Respiratory Protection" (OSHA)</w:t>
      </w:r>
    </w:p>
    <w:p w14:paraId="66C90571" w14:textId="77777777" w:rsidR="004B6A24" w:rsidRPr="00C12AF0" w:rsidRDefault="00BC4195"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sidR="004B6A24" w:rsidRPr="00C12AF0">
        <w:rPr>
          <w:spacing w:val="-2"/>
          <w:sz w:val="22"/>
        </w:rPr>
        <w:t>.</w:t>
      </w:r>
      <w:r w:rsidR="004B6A24" w:rsidRPr="00C12AF0">
        <w:rPr>
          <w:spacing w:val="-2"/>
          <w:sz w:val="22"/>
        </w:rPr>
        <w:tab/>
        <w:t>29 CFR 1910.145, "Specification for Accident Prevention Signs and Tags" (OSHA)</w:t>
      </w:r>
    </w:p>
    <w:p w14:paraId="66C90572" w14:textId="77777777" w:rsidR="004B6A24" w:rsidRPr="00C12AF0" w:rsidRDefault="00BC4195" w:rsidP="00C12AF0">
      <w:pPr>
        <w:tabs>
          <w:tab w:val="left" w:pos="576"/>
          <w:tab w:val="left" w:pos="1152"/>
          <w:tab w:val="left" w:pos="1728"/>
          <w:tab w:val="left" w:pos="2304"/>
          <w:tab w:val="left" w:pos="2880"/>
        </w:tabs>
        <w:suppressAutoHyphens/>
        <w:ind w:left="1728" w:hanging="576"/>
        <w:jc w:val="both"/>
        <w:rPr>
          <w:b/>
          <w:spacing w:val="-2"/>
          <w:sz w:val="22"/>
        </w:rPr>
      </w:pPr>
      <w:r>
        <w:rPr>
          <w:spacing w:val="-2"/>
          <w:sz w:val="22"/>
        </w:rPr>
        <w:t>4</w:t>
      </w:r>
      <w:r w:rsidR="004B6A24" w:rsidRPr="00C12AF0">
        <w:rPr>
          <w:spacing w:val="-2"/>
          <w:sz w:val="22"/>
        </w:rPr>
        <w:t>.</w:t>
      </w:r>
      <w:r w:rsidR="004B6A24" w:rsidRPr="00C12AF0">
        <w:rPr>
          <w:spacing w:val="-2"/>
          <w:sz w:val="22"/>
        </w:rPr>
        <w:tab/>
        <w:t>29 CFR 1926, "Construction Industry" (OSHA)</w:t>
      </w:r>
    </w:p>
    <w:p w14:paraId="66C90573" w14:textId="77777777" w:rsidR="004B6A24" w:rsidRPr="00C12AF0" w:rsidRDefault="00BC4195"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C12AF0">
        <w:rPr>
          <w:spacing w:val="-2"/>
          <w:sz w:val="22"/>
        </w:rPr>
        <w:t>.</w:t>
      </w:r>
      <w:r w:rsidR="004B6A24" w:rsidRPr="00C12AF0">
        <w:rPr>
          <w:spacing w:val="-2"/>
          <w:sz w:val="22"/>
        </w:rPr>
        <w:tab/>
        <w:t>29 CFR 1926.500 "Guardrails, Handrails and Covers" (OSHA)</w:t>
      </w:r>
    </w:p>
    <w:p w14:paraId="66C90574" w14:textId="77777777" w:rsidR="00DD7BE0" w:rsidRDefault="00BC4195"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sidR="006A2F51" w:rsidRPr="00C12AF0">
        <w:rPr>
          <w:spacing w:val="-2"/>
          <w:sz w:val="22"/>
        </w:rPr>
        <w:t xml:space="preserve">. </w:t>
      </w:r>
      <w:r w:rsidR="006A2F51" w:rsidRPr="00C12AF0">
        <w:rPr>
          <w:spacing w:val="-2"/>
          <w:sz w:val="22"/>
        </w:rPr>
        <w:tab/>
        <w:t>40 CFR 761, “PART 761—POLYCHLORINATED BIPHENYLS</w:t>
      </w:r>
      <w:r w:rsidR="00C572F2" w:rsidRPr="00C12AF0">
        <w:rPr>
          <w:spacing w:val="-2"/>
          <w:sz w:val="22"/>
        </w:rPr>
        <w:t xml:space="preserve"> </w:t>
      </w:r>
      <w:r w:rsidR="006A2F51" w:rsidRPr="00C12AF0">
        <w:rPr>
          <w:spacing w:val="-2"/>
          <w:sz w:val="22"/>
        </w:rPr>
        <w:t>(PCBs)</w:t>
      </w:r>
      <w:r w:rsidR="00DD7BE0">
        <w:rPr>
          <w:spacing w:val="-2"/>
          <w:sz w:val="22"/>
        </w:rPr>
        <w:t>”</w:t>
      </w:r>
      <w:r w:rsidR="00C25FB4">
        <w:rPr>
          <w:spacing w:val="-2"/>
          <w:sz w:val="22"/>
        </w:rPr>
        <w:t xml:space="preserve"> </w:t>
      </w:r>
      <w:r w:rsidR="00C25FB4" w:rsidRPr="00C12AF0">
        <w:rPr>
          <w:spacing w:val="-2"/>
          <w:sz w:val="22"/>
        </w:rPr>
        <w:t>(</w:t>
      </w:r>
      <w:r w:rsidR="00C25FB4">
        <w:rPr>
          <w:spacing w:val="-2"/>
          <w:sz w:val="22"/>
        </w:rPr>
        <w:t>EPA</w:t>
      </w:r>
      <w:r w:rsidR="00C25FB4" w:rsidRPr="00C12AF0">
        <w:rPr>
          <w:spacing w:val="-2"/>
          <w:sz w:val="22"/>
        </w:rPr>
        <w:t>)</w:t>
      </w:r>
    </w:p>
    <w:p w14:paraId="66C90575" w14:textId="77777777" w:rsidR="004B6A24" w:rsidRPr="00C12AF0" w:rsidRDefault="00BC4195"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sidR="004B6A24" w:rsidRPr="00C12AF0">
        <w:rPr>
          <w:spacing w:val="-2"/>
          <w:sz w:val="22"/>
        </w:rPr>
        <w:t>.</w:t>
      </w:r>
      <w:r w:rsidR="004B6A24" w:rsidRPr="00C12AF0">
        <w:rPr>
          <w:spacing w:val="-2"/>
          <w:sz w:val="22"/>
        </w:rPr>
        <w:tab/>
        <w:t>49 CFR 171-17</w:t>
      </w:r>
      <w:r w:rsidR="006C5913">
        <w:rPr>
          <w:spacing w:val="-2"/>
          <w:sz w:val="22"/>
        </w:rPr>
        <w:t>3</w:t>
      </w:r>
      <w:r w:rsidR="004B6A24" w:rsidRPr="00C12AF0">
        <w:rPr>
          <w:spacing w:val="-2"/>
          <w:sz w:val="22"/>
        </w:rPr>
        <w:t>, Transportation Standards (DOT)</w:t>
      </w:r>
    </w:p>
    <w:p w14:paraId="66C90576"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p>
    <w:p w14:paraId="66C90577"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C.</w:t>
      </w:r>
      <w:r w:rsidRPr="00C12AF0">
        <w:rPr>
          <w:spacing w:val="-2"/>
          <w:sz w:val="22"/>
        </w:rPr>
        <w:tab/>
      </w:r>
      <w:smartTag w:uri="urn:schemas-microsoft-com:office:smarttags" w:element="place">
        <w:smartTag w:uri="urn:schemas-microsoft-com:office:smarttags" w:element="PlaceName">
          <w:r w:rsidRPr="00C12AF0">
            <w:rPr>
              <w:spacing w:val="-2"/>
              <w:sz w:val="22"/>
            </w:rPr>
            <w:t>New York</w:t>
          </w:r>
        </w:smartTag>
        <w:r w:rsidRPr="00C12AF0">
          <w:rPr>
            <w:spacing w:val="-2"/>
            <w:sz w:val="22"/>
          </w:rPr>
          <w:t xml:space="preserve"> </w:t>
        </w:r>
        <w:smartTag w:uri="urn:schemas-microsoft-com:office:smarttags" w:element="PlaceType">
          <w:r w:rsidRPr="00C12AF0">
            <w:rPr>
              <w:spacing w:val="-2"/>
              <w:sz w:val="22"/>
            </w:rPr>
            <w:t>State</w:t>
          </w:r>
        </w:smartTag>
      </w:smartTag>
      <w:r w:rsidRPr="00C12AF0">
        <w:rPr>
          <w:spacing w:val="-2"/>
          <w:sz w:val="22"/>
        </w:rPr>
        <w:t xml:space="preserve"> Regulations:</w:t>
      </w:r>
    </w:p>
    <w:p w14:paraId="66C90578"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1.</w:t>
      </w:r>
      <w:r w:rsidRPr="00C12AF0">
        <w:rPr>
          <w:spacing w:val="-2"/>
          <w:sz w:val="22"/>
        </w:rPr>
        <w:tab/>
        <w:t xml:space="preserve">6 NYCRR, Parts 360, 364, Disposal and Transportation (DEC) </w:t>
      </w:r>
    </w:p>
    <w:p w14:paraId="66C90579" w14:textId="77777777" w:rsidR="00C572F2" w:rsidRPr="00C12AF0" w:rsidRDefault="00BC4195"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sidR="004B6A24" w:rsidRPr="00C12AF0">
        <w:rPr>
          <w:spacing w:val="-2"/>
          <w:sz w:val="22"/>
        </w:rPr>
        <w:t>.</w:t>
      </w:r>
      <w:r w:rsidR="004B6A24" w:rsidRPr="00C12AF0">
        <w:rPr>
          <w:spacing w:val="-2"/>
          <w:sz w:val="22"/>
        </w:rPr>
        <w:tab/>
      </w:r>
      <w:r w:rsidR="009132B5" w:rsidRPr="00C12AF0">
        <w:rPr>
          <w:spacing w:val="-2"/>
          <w:sz w:val="22"/>
        </w:rPr>
        <w:t>6</w:t>
      </w:r>
      <w:r w:rsidR="00C572F2" w:rsidRPr="00C12AF0">
        <w:rPr>
          <w:spacing w:val="-2"/>
          <w:sz w:val="22"/>
        </w:rPr>
        <w:t xml:space="preserve"> NYCRR, Parts 370-373, “Hazardous Waste Management System”</w:t>
      </w:r>
    </w:p>
    <w:p w14:paraId="66C9057A"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7B" w14:textId="77777777" w:rsidR="004B6A24" w:rsidRPr="00C12AF0" w:rsidRDefault="00BC4195"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C12AF0">
        <w:rPr>
          <w:spacing w:val="-2"/>
          <w:sz w:val="22"/>
        </w:rPr>
        <w:t>.</w:t>
      </w:r>
      <w:r w:rsidR="004B6A24" w:rsidRPr="00C12AF0">
        <w:rPr>
          <w:spacing w:val="-2"/>
          <w:sz w:val="22"/>
        </w:rPr>
        <w:tab/>
        <w:t>Standards and Guidance Documents:</w:t>
      </w:r>
    </w:p>
    <w:p w14:paraId="66C9057C"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1.</w:t>
      </w:r>
      <w:r w:rsidRPr="00C12AF0">
        <w:rPr>
          <w:spacing w:val="-2"/>
          <w:sz w:val="22"/>
        </w:rPr>
        <w:tab/>
        <w:t>American National Standard Institute (ANSI) Z88.2-80, Practices for Respiratory Protection</w:t>
      </w:r>
    </w:p>
    <w:p w14:paraId="66C9057D"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7E"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1.0</w:t>
      </w:r>
      <w:r w:rsidR="00DD7BE0">
        <w:rPr>
          <w:b/>
          <w:spacing w:val="-2"/>
          <w:sz w:val="22"/>
        </w:rPr>
        <w:t>7</w:t>
      </w:r>
      <w:r w:rsidRPr="00C12AF0">
        <w:rPr>
          <w:b/>
          <w:spacing w:val="-2"/>
          <w:sz w:val="22"/>
        </w:rPr>
        <w:tab/>
        <w:t xml:space="preserve">PROJECT MONITORING </w:t>
      </w:r>
    </w:p>
    <w:p w14:paraId="66C9057F"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80"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 xml:space="preserve">The Owner shall engage the services of an Environmental Consultant (the Consultant) who shall serve as the Owner's Representative in regard to the performance of the </w:t>
      </w:r>
      <w:r w:rsidR="009132B5" w:rsidRPr="00C12AF0">
        <w:rPr>
          <w:spacing w:val="-2"/>
          <w:sz w:val="22"/>
        </w:rPr>
        <w:t>PCB</w:t>
      </w:r>
      <w:r w:rsidRPr="00C12AF0">
        <w:rPr>
          <w:spacing w:val="-2"/>
          <w:sz w:val="22"/>
        </w:rPr>
        <w:t xml:space="preserve"> abatement Project and provide direction as required throughout the entire abatement </w:t>
      </w:r>
      <w:r w:rsidR="008253CD" w:rsidRPr="00C12AF0">
        <w:rPr>
          <w:spacing w:val="-2"/>
          <w:sz w:val="22"/>
        </w:rPr>
        <w:t xml:space="preserve">Project </w:t>
      </w:r>
      <w:r w:rsidRPr="00C12AF0">
        <w:rPr>
          <w:spacing w:val="-2"/>
          <w:sz w:val="22"/>
        </w:rPr>
        <w:t>period.</w:t>
      </w:r>
    </w:p>
    <w:p w14:paraId="66C90581"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82"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B.</w:t>
      </w:r>
      <w:r w:rsidRPr="00C12AF0">
        <w:rPr>
          <w:spacing w:val="-2"/>
          <w:sz w:val="22"/>
        </w:rPr>
        <w:tab/>
        <w:t xml:space="preserve">The Contractor is required to ensure cooperation of its personnel with the Consultant for the sampling and Project monitoring functions described </w:t>
      </w:r>
      <w:r w:rsidR="008253CD" w:rsidRPr="00C12AF0">
        <w:rPr>
          <w:spacing w:val="-2"/>
          <w:sz w:val="22"/>
        </w:rPr>
        <w:t>in this section</w:t>
      </w:r>
      <w:r w:rsidRPr="00C12AF0">
        <w:rPr>
          <w:spacing w:val="-2"/>
          <w:sz w:val="22"/>
        </w:rPr>
        <w:t xml:space="preserve">.  The Contractor shall comply with all direction given by the Consultant during the course of the Project. </w:t>
      </w:r>
    </w:p>
    <w:p w14:paraId="66C90583"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84"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C.</w:t>
      </w:r>
      <w:r w:rsidRPr="00C12AF0">
        <w:rPr>
          <w:spacing w:val="-2"/>
          <w:sz w:val="22"/>
        </w:rPr>
        <w:tab/>
        <w:t xml:space="preserve">The Consultant shall provide the following administrative services: </w:t>
      </w:r>
    </w:p>
    <w:p w14:paraId="66C90585"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1.</w:t>
      </w:r>
      <w:r w:rsidRPr="00C12AF0">
        <w:rPr>
          <w:spacing w:val="-2"/>
          <w:sz w:val="22"/>
        </w:rPr>
        <w:tab/>
        <w:t xml:space="preserve">Review and approve or disapprove all submittals, shop drawings, schedules, and samples. </w:t>
      </w:r>
    </w:p>
    <w:p w14:paraId="66C90586"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2.</w:t>
      </w:r>
      <w:r w:rsidRPr="00C12AF0">
        <w:rPr>
          <w:spacing w:val="-2"/>
          <w:sz w:val="22"/>
        </w:rPr>
        <w:tab/>
        <w:t>Assure that all notifications to governmental agencies</w:t>
      </w:r>
      <w:r w:rsidR="00C07DBD">
        <w:rPr>
          <w:spacing w:val="-2"/>
          <w:sz w:val="22"/>
        </w:rPr>
        <w:t xml:space="preserve"> or landfills</w:t>
      </w:r>
      <w:r w:rsidRPr="00C12AF0">
        <w:rPr>
          <w:spacing w:val="-2"/>
          <w:sz w:val="22"/>
        </w:rPr>
        <w:t xml:space="preserve"> by the Contractor are submitted in a timely manner and are correct in content. </w:t>
      </w:r>
    </w:p>
    <w:p w14:paraId="66C90587"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3.</w:t>
      </w:r>
      <w:r w:rsidRPr="00C12AF0">
        <w:rPr>
          <w:spacing w:val="-2"/>
          <w:sz w:val="22"/>
        </w:rPr>
        <w:tab/>
        <w:t>Review and approve the Contractor's compliance testing laboratory.</w:t>
      </w:r>
    </w:p>
    <w:p w14:paraId="66C90588"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89"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D.</w:t>
      </w:r>
      <w:r w:rsidRPr="00C12AF0">
        <w:rPr>
          <w:spacing w:val="-2"/>
          <w:sz w:val="22"/>
        </w:rPr>
        <w:tab/>
        <w:t>The Consultant shall staff the Project with a trained and certified person(s) to act on the Owner's behalf at the job site.  This individual shall be designated as the Abatement Project Monitor (APM).</w:t>
      </w:r>
    </w:p>
    <w:p w14:paraId="66C9058A"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1.</w:t>
      </w:r>
      <w:r w:rsidRPr="00C12AF0">
        <w:rPr>
          <w:spacing w:val="-2"/>
          <w:sz w:val="22"/>
        </w:rPr>
        <w:tab/>
        <w:t>The APM shall be on-site at all times the Contractor is on-site.  The Contractor shall not be permitted to conduct any Work unless the APM is on-site</w:t>
      </w:r>
      <w:r w:rsidR="00B97FD9" w:rsidRPr="00C12AF0">
        <w:rPr>
          <w:spacing w:val="-2"/>
          <w:sz w:val="22"/>
        </w:rPr>
        <w:t xml:space="preserve"> (except for inspection </w:t>
      </w:r>
      <w:r w:rsidR="002E054F">
        <w:rPr>
          <w:spacing w:val="-2"/>
          <w:sz w:val="22"/>
        </w:rPr>
        <w:t>and planning purposes</w:t>
      </w:r>
      <w:r w:rsidR="002A5FFF" w:rsidRPr="00C12AF0">
        <w:rPr>
          <w:spacing w:val="-2"/>
          <w:sz w:val="22"/>
        </w:rPr>
        <w:t xml:space="preserve"> </w:t>
      </w:r>
      <w:r w:rsidR="00B97FD9" w:rsidRPr="00C12AF0">
        <w:rPr>
          <w:spacing w:val="-2"/>
          <w:sz w:val="22"/>
        </w:rPr>
        <w:t>during non-working days)</w:t>
      </w:r>
      <w:r w:rsidRPr="00C12AF0">
        <w:rPr>
          <w:spacing w:val="-2"/>
          <w:sz w:val="22"/>
        </w:rPr>
        <w:t>.</w:t>
      </w:r>
    </w:p>
    <w:p w14:paraId="66C9058B"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2.</w:t>
      </w:r>
      <w:r w:rsidRPr="00C12AF0">
        <w:rPr>
          <w:spacing w:val="-2"/>
          <w:sz w:val="22"/>
        </w:rPr>
        <w:tab/>
        <w:t>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w:t>
      </w:r>
      <w:r w:rsidR="009132B5" w:rsidRPr="00C12AF0">
        <w:rPr>
          <w:spacing w:val="-2"/>
          <w:sz w:val="22"/>
        </w:rPr>
        <w:t xml:space="preserve">. </w:t>
      </w:r>
    </w:p>
    <w:p w14:paraId="66C9058C" w14:textId="77777777" w:rsidR="004B6A24" w:rsidRPr="00C12AF0"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C12AF0">
        <w:rPr>
          <w:spacing w:val="-2"/>
          <w:sz w:val="22"/>
        </w:rPr>
        <w:t>a.</w:t>
      </w:r>
      <w:r w:rsidRPr="00C12AF0">
        <w:rPr>
          <w:spacing w:val="-2"/>
          <w:sz w:val="22"/>
        </w:rPr>
        <w:tab/>
        <w:t>Such Stop Work order shall be effective immediately and remain in effect until corrective measures have been taken and the situation has been corrected.</w:t>
      </w:r>
    </w:p>
    <w:p w14:paraId="66C9058D" w14:textId="77777777" w:rsidR="004B6A24"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C12AF0">
        <w:rPr>
          <w:spacing w:val="-2"/>
          <w:sz w:val="22"/>
        </w:rPr>
        <w:t>b.</w:t>
      </w:r>
      <w:r w:rsidRPr="00C12AF0">
        <w:rPr>
          <w:spacing w:val="-2"/>
          <w:sz w:val="22"/>
        </w:rPr>
        <w:tab/>
        <w:t>Standby time required to resolve the situation shall be at the Contractor's expense.</w:t>
      </w:r>
    </w:p>
    <w:p w14:paraId="66C9058E"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3.</w:t>
      </w:r>
      <w:r w:rsidRPr="00C12AF0">
        <w:rPr>
          <w:spacing w:val="-2"/>
          <w:sz w:val="22"/>
        </w:rPr>
        <w:tab/>
        <w:t>The APM shall provide the following services:</w:t>
      </w:r>
    </w:p>
    <w:p w14:paraId="66C9058F" w14:textId="77777777" w:rsidR="004B6A24" w:rsidRPr="00C12AF0"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C12AF0">
        <w:rPr>
          <w:spacing w:val="-2"/>
          <w:sz w:val="22"/>
        </w:rPr>
        <w:t>a.</w:t>
      </w:r>
      <w:r w:rsidRPr="00C12AF0">
        <w:rPr>
          <w:spacing w:val="-2"/>
          <w:sz w:val="22"/>
        </w:rPr>
        <w:tab/>
        <w:t xml:space="preserve">Inspection of the Contractor's Work, practices, and procedures, including temporary protection requirements, for compliance with all regulations and Project specifications.   </w:t>
      </w:r>
    </w:p>
    <w:p w14:paraId="66C90590" w14:textId="77777777" w:rsidR="004B6A24" w:rsidRPr="00C12AF0" w:rsidRDefault="00BC4195"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b</w:t>
      </w:r>
      <w:r w:rsidR="004B6A24" w:rsidRPr="00C12AF0">
        <w:rPr>
          <w:spacing w:val="-2"/>
          <w:sz w:val="22"/>
        </w:rPr>
        <w:t>.</w:t>
      </w:r>
      <w:r w:rsidR="004B6A24" w:rsidRPr="00C12AF0">
        <w:rPr>
          <w:spacing w:val="-2"/>
          <w:sz w:val="22"/>
        </w:rPr>
        <w:tab/>
        <w:t>Monitor the progress of the Contractor's Work, and report any deviations from the schedule to the Owner.</w:t>
      </w:r>
    </w:p>
    <w:p w14:paraId="66C90591" w14:textId="77777777" w:rsidR="004B6A24" w:rsidRPr="00C12AF0" w:rsidRDefault="00BC4195" w:rsidP="00C12AF0">
      <w:pPr>
        <w:tabs>
          <w:tab w:val="left" w:pos="576"/>
          <w:tab w:val="left" w:pos="1152"/>
          <w:tab w:val="left" w:pos="1728"/>
          <w:tab w:val="left" w:pos="2340"/>
          <w:tab w:val="left" w:pos="2880"/>
        </w:tabs>
        <w:suppressAutoHyphens/>
        <w:ind w:left="2304" w:hanging="576"/>
        <w:jc w:val="both"/>
        <w:rPr>
          <w:spacing w:val="-2"/>
          <w:sz w:val="22"/>
        </w:rPr>
      </w:pPr>
      <w:r>
        <w:rPr>
          <w:spacing w:val="-2"/>
          <w:sz w:val="22"/>
        </w:rPr>
        <w:t>c</w:t>
      </w:r>
      <w:r w:rsidR="004B6A24" w:rsidRPr="00C12AF0">
        <w:rPr>
          <w:spacing w:val="-2"/>
          <w:sz w:val="22"/>
        </w:rPr>
        <w:t>.</w:t>
      </w:r>
      <w:r w:rsidR="004B6A24" w:rsidRPr="00C12AF0">
        <w:rPr>
          <w:spacing w:val="-2"/>
          <w:sz w:val="22"/>
        </w:rPr>
        <w:tab/>
        <w:t xml:space="preserve">Monitor, verify, and document all waste load-out operations. </w:t>
      </w:r>
    </w:p>
    <w:p w14:paraId="66C90592" w14:textId="77777777" w:rsidR="004B6A24" w:rsidRDefault="00BC4195" w:rsidP="00BC4195">
      <w:pPr>
        <w:tabs>
          <w:tab w:val="left" w:pos="576"/>
          <w:tab w:val="left" w:pos="1152"/>
          <w:tab w:val="left" w:pos="1620"/>
          <w:tab w:val="left" w:pos="2340"/>
          <w:tab w:val="left" w:pos="2880"/>
        </w:tabs>
        <w:suppressAutoHyphens/>
        <w:ind w:left="2340" w:hanging="612"/>
        <w:jc w:val="both"/>
        <w:rPr>
          <w:spacing w:val="-2"/>
          <w:sz w:val="22"/>
        </w:rPr>
      </w:pPr>
      <w:r>
        <w:rPr>
          <w:spacing w:val="-2"/>
          <w:sz w:val="22"/>
        </w:rPr>
        <w:t>d.</w:t>
      </w:r>
      <w:r>
        <w:rPr>
          <w:spacing w:val="-2"/>
          <w:sz w:val="22"/>
        </w:rPr>
        <w:tab/>
      </w:r>
      <w:r w:rsidR="004B6A24" w:rsidRPr="00C12AF0">
        <w:rPr>
          <w:spacing w:val="-2"/>
          <w:sz w:val="22"/>
        </w:rPr>
        <w:t xml:space="preserve">The APM shall maintain a log on site that documents all project related and Consultant and Contractor actions, activities, and occurrences. </w:t>
      </w:r>
    </w:p>
    <w:p w14:paraId="66C90593" w14:textId="77777777" w:rsidR="002E054F" w:rsidRPr="00C12AF0" w:rsidRDefault="00BC4195" w:rsidP="00BC4195">
      <w:pPr>
        <w:tabs>
          <w:tab w:val="left" w:pos="576"/>
          <w:tab w:val="left" w:pos="1152"/>
          <w:tab w:val="left" w:pos="1728"/>
          <w:tab w:val="left" w:pos="2340"/>
          <w:tab w:val="left" w:pos="2880"/>
        </w:tabs>
        <w:suppressAutoHyphens/>
        <w:ind w:left="1728"/>
        <w:jc w:val="both"/>
        <w:rPr>
          <w:spacing w:val="-2"/>
          <w:sz w:val="22"/>
        </w:rPr>
      </w:pPr>
      <w:r>
        <w:rPr>
          <w:spacing w:val="-2"/>
          <w:sz w:val="22"/>
        </w:rPr>
        <w:t>e.</w:t>
      </w:r>
      <w:r>
        <w:rPr>
          <w:spacing w:val="-2"/>
          <w:sz w:val="22"/>
        </w:rPr>
        <w:tab/>
      </w:r>
      <w:r w:rsidR="002E054F">
        <w:rPr>
          <w:spacing w:val="-2"/>
          <w:sz w:val="22"/>
        </w:rPr>
        <w:t>The APM shall take air</w:t>
      </w:r>
      <w:r w:rsidR="00C25FB4">
        <w:rPr>
          <w:spacing w:val="-2"/>
          <w:sz w:val="22"/>
        </w:rPr>
        <w:t xml:space="preserve">, swipe, wipe, or bulk </w:t>
      </w:r>
      <w:r w:rsidR="002E054F">
        <w:rPr>
          <w:spacing w:val="-2"/>
          <w:sz w:val="22"/>
        </w:rPr>
        <w:t>samples upon the Owner’s request.</w:t>
      </w:r>
    </w:p>
    <w:p w14:paraId="66C90594"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4.</w:t>
      </w:r>
      <w:r w:rsidRPr="00C12AF0">
        <w:rPr>
          <w:spacing w:val="-2"/>
          <w:sz w:val="22"/>
        </w:rPr>
        <w:tab/>
        <w:t>The following inspections shall be conducted by the APM. Additional inspections shall be conducted as required by Project conditions.  Progression from one phase of Work to the next by the Contractor is only permitted with the written approval of the APM.</w:t>
      </w:r>
    </w:p>
    <w:p w14:paraId="66C90595" w14:textId="77777777" w:rsidR="004B6A24" w:rsidRPr="00C12AF0"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C12AF0">
        <w:rPr>
          <w:spacing w:val="-2"/>
          <w:sz w:val="22"/>
        </w:rPr>
        <w:t>a.</w:t>
      </w:r>
      <w:r w:rsidRPr="00C12AF0">
        <w:rPr>
          <w:spacing w:val="-2"/>
          <w:sz w:val="22"/>
        </w:rPr>
        <w:tab/>
        <w:t xml:space="preserve">Pre-Construction Inspection:  The purpose of this inspection is to verify the existing conditions of the Work Areas and to document these conditions. </w:t>
      </w:r>
    </w:p>
    <w:p w14:paraId="66C90596" w14:textId="77777777" w:rsidR="004B6A24" w:rsidRPr="00C12AF0"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C12AF0">
        <w:rPr>
          <w:spacing w:val="-2"/>
          <w:sz w:val="22"/>
        </w:rPr>
        <w:t>b.</w:t>
      </w:r>
      <w:r w:rsidRPr="00C12AF0">
        <w:rPr>
          <w:spacing w:val="-2"/>
          <w:sz w:val="22"/>
        </w:rPr>
        <w:tab/>
        <w:t>Pre-Commencement Inspection:  This inspection shall take place only after the Work Area is fully prepped for removal</w:t>
      </w:r>
      <w:r w:rsidR="0002426C">
        <w:rPr>
          <w:spacing w:val="-2"/>
          <w:sz w:val="22"/>
        </w:rPr>
        <w:t xml:space="preserve">.  </w:t>
      </w:r>
    </w:p>
    <w:p w14:paraId="66C90597" w14:textId="77777777" w:rsidR="004B6A24" w:rsidRPr="00C12AF0"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C12AF0">
        <w:rPr>
          <w:spacing w:val="-2"/>
          <w:sz w:val="22"/>
        </w:rPr>
        <w:t>c.</w:t>
      </w:r>
      <w:r w:rsidRPr="00C12AF0">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r w:rsidRPr="00C12AF0">
        <w:rPr>
          <w:spacing w:val="-2"/>
          <w:sz w:val="22"/>
        </w:rPr>
        <w:tab/>
        <w:t xml:space="preserve"> </w:t>
      </w:r>
    </w:p>
    <w:p w14:paraId="66C90598" w14:textId="77777777" w:rsidR="005C0849" w:rsidRPr="00C12AF0" w:rsidRDefault="00BC4195"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d</w:t>
      </w:r>
      <w:r w:rsidR="004B6A24" w:rsidRPr="00C12AF0">
        <w:rPr>
          <w:spacing w:val="-2"/>
          <w:sz w:val="22"/>
        </w:rPr>
        <w:t>.</w:t>
      </w:r>
      <w:r w:rsidR="004B6A24" w:rsidRPr="00C12AF0">
        <w:rPr>
          <w:spacing w:val="-2"/>
          <w:sz w:val="22"/>
        </w:rPr>
        <w:tab/>
        <w:t>Visual Clearance Inspection:  The purpose of this inspection is to verify that</w:t>
      </w:r>
      <w:r w:rsidR="004B2F7F" w:rsidRPr="00C12AF0">
        <w:rPr>
          <w:spacing w:val="-2"/>
          <w:sz w:val="22"/>
        </w:rPr>
        <w:t>:</w:t>
      </w:r>
      <w:r w:rsidR="004B6A24" w:rsidRPr="00C12AF0">
        <w:rPr>
          <w:spacing w:val="-2"/>
          <w:sz w:val="22"/>
        </w:rPr>
        <w:t xml:space="preserve"> all materials in the scope of work have been properly removed</w:t>
      </w:r>
      <w:r w:rsidR="004B2F7F" w:rsidRPr="00C12AF0">
        <w:rPr>
          <w:spacing w:val="-2"/>
          <w:sz w:val="22"/>
        </w:rPr>
        <w:t>;</w:t>
      </w:r>
      <w:r w:rsidR="004B6A24" w:rsidRPr="00C12AF0">
        <w:rPr>
          <w:spacing w:val="-2"/>
          <w:sz w:val="22"/>
        </w:rPr>
        <w:t xml:space="preserve"> no visible </w:t>
      </w:r>
      <w:r w:rsidR="009132B5" w:rsidRPr="00C12AF0">
        <w:rPr>
          <w:spacing w:val="-2"/>
          <w:sz w:val="22"/>
        </w:rPr>
        <w:t>PCB</w:t>
      </w:r>
      <w:r w:rsidR="004B6A24" w:rsidRPr="00C12AF0">
        <w:rPr>
          <w:spacing w:val="-2"/>
          <w:sz w:val="22"/>
        </w:rPr>
        <w:t xml:space="preserve"> </w:t>
      </w:r>
      <w:r>
        <w:rPr>
          <w:spacing w:val="-2"/>
          <w:sz w:val="22"/>
        </w:rPr>
        <w:t xml:space="preserve">material </w:t>
      </w:r>
      <w:r w:rsidR="004B6A24" w:rsidRPr="00C12AF0">
        <w:rPr>
          <w:spacing w:val="-2"/>
          <w:sz w:val="22"/>
        </w:rPr>
        <w:t>debris/residue</w:t>
      </w:r>
      <w:r w:rsidR="008253CD" w:rsidRPr="00C12AF0">
        <w:rPr>
          <w:spacing w:val="-2"/>
          <w:sz w:val="22"/>
        </w:rPr>
        <w:t xml:space="preserve"> remains</w:t>
      </w:r>
      <w:r w:rsidR="002E054F">
        <w:rPr>
          <w:spacing w:val="-2"/>
          <w:sz w:val="22"/>
        </w:rPr>
        <w:t xml:space="preserve">. </w:t>
      </w:r>
    </w:p>
    <w:p w14:paraId="66C90599" w14:textId="77777777" w:rsidR="004B6A24" w:rsidRDefault="00BA095D"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e</w:t>
      </w:r>
      <w:r w:rsidR="004B6A24" w:rsidRPr="00C12AF0">
        <w:rPr>
          <w:spacing w:val="-2"/>
          <w:sz w:val="22"/>
        </w:rPr>
        <w:t>.</w:t>
      </w:r>
      <w:r w:rsidR="004B6A24" w:rsidRPr="00C12AF0">
        <w:rPr>
          <w:spacing w:val="-2"/>
          <w:sz w:val="22"/>
        </w:rPr>
        <w:tab/>
        <w:t>Punch List Inspection:  The purpose of this inspection is to verify the Contractor's certification that all Work has been completed as contracted and the existing condition of the area prior to its release to the Owner.</w:t>
      </w:r>
    </w:p>
    <w:p w14:paraId="66C9059A" w14:textId="77777777" w:rsidR="00D479EE" w:rsidRDefault="00D479EE" w:rsidP="00D479EE">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r>
      <w:r w:rsidRPr="00C12AF0">
        <w:rPr>
          <w:spacing w:val="-2"/>
          <w:sz w:val="22"/>
        </w:rPr>
        <w:t>The Owner may, at his discretion, choose to conduct air sampling. If air samples collected during abatement indicate any airborne PCB concentration(s) above the OSHA PEL of 0.5 mg/m3</w:t>
      </w:r>
      <w:r w:rsidR="00C25FB4">
        <w:rPr>
          <w:spacing w:val="-2"/>
          <w:sz w:val="22"/>
        </w:rPr>
        <w:t xml:space="preserve"> or EPA recommended thresholds</w:t>
      </w:r>
      <w:r w:rsidRPr="00C12AF0">
        <w:rPr>
          <w:spacing w:val="-2"/>
          <w:sz w:val="22"/>
        </w:rPr>
        <w:t>, work shall be stopped immediately and Work methods shall be altered to reduce the airborne PCB concentration(s).</w:t>
      </w:r>
    </w:p>
    <w:p w14:paraId="66C9059B" w14:textId="77777777" w:rsidR="00BA095D" w:rsidRDefault="00BA095D" w:rsidP="00D479EE">
      <w:pPr>
        <w:tabs>
          <w:tab w:val="left" w:pos="576"/>
          <w:tab w:val="left" w:pos="1152"/>
          <w:tab w:val="left" w:pos="1728"/>
          <w:tab w:val="left" w:pos="2304"/>
          <w:tab w:val="left" w:pos="2880"/>
        </w:tabs>
        <w:suppressAutoHyphens/>
        <w:ind w:left="1728" w:hanging="576"/>
        <w:jc w:val="both"/>
        <w:rPr>
          <w:spacing w:val="-2"/>
          <w:sz w:val="22"/>
        </w:rPr>
      </w:pPr>
    </w:p>
    <w:p w14:paraId="66C9059C"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1.</w:t>
      </w:r>
      <w:r w:rsidR="00DD7BE0">
        <w:rPr>
          <w:b/>
          <w:spacing w:val="-2"/>
          <w:sz w:val="22"/>
        </w:rPr>
        <w:t>08</w:t>
      </w:r>
      <w:r w:rsidRPr="00C12AF0">
        <w:rPr>
          <w:b/>
          <w:spacing w:val="-2"/>
          <w:sz w:val="22"/>
        </w:rPr>
        <w:tab/>
        <w:t>PROJECT SUPERVISOR</w:t>
      </w:r>
    </w:p>
    <w:p w14:paraId="66C9059D"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9E"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 xml:space="preserve">The Contractor shall designate a full-time Project Supervisor who shall meet the following qualifications: </w:t>
      </w:r>
    </w:p>
    <w:p w14:paraId="66C9059F"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1.</w:t>
      </w:r>
      <w:r w:rsidRPr="00C12AF0">
        <w:rPr>
          <w:spacing w:val="-2"/>
          <w:sz w:val="22"/>
        </w:rPr>
        <w:tab/>
        <w:t xml:space="preserve">The Project Supervisor shall </w:t>
      </w:r>
      <w:r w:rsidR="005C0849" w:rsidRPr="00C12AF0">
        <w:rPr>
          <w:spacing w:val="-2"/>
          <w:sz w:val="22"/>
        </w:rPr>
        <w:t>be trained in PCB removal and hazardous waste management in NYS</w:t>
      </w:r>
      <w:r w:rsidR="00CB17FA">
        <w:rPr>
          <w:spacing w:val="-2"/>
          <w:sz w:val="22"/>
        </w:rPr>
        <w:t>, via a 40-hour HAZWOPER/Supervisor training course.</w:t>
      </w:r>
    </w:p>
    <w:p w14:paraId="66C905A0"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2.</w:t>
      </w:r>
      <w:r w:rsidRPr="00C12AF0">
        <w:rPr>
          <w:spacing w:val="-2"/>
          <w:sz w:val="22"/>
        </w:rPr>
        <w:tab/>
        <w:t xml:space="preserve">The Project Supervisor </w:t>
      </w:r>
      <w:r w:rsidR="00AE3F47">
        <w:rPr>
          <w:spacing w:val="-2"/>
          <w:sz w:val="22"/>
        </w:rPr>
        <w:t xml:space="preserve">shall </w:t>
      </w:r>
      <w:r w:rsidRPr="00C12AF0">
        <w:rPr>
          <w:spacing w:val="-2"/>
          <w:sz w:val="22"/>
        </w:rPr>
        <w:t xml:space="preserve">have a minimum of one year experience as a supervisor. </w:t>
      </w:r>
    </w:p>
    <w:p w14:paraId="66C905A1"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3.</w:t>
      </w:r>
      <w:r w:rsidRPr="00C12AF0">
        <w:rPr>
          <w:spacing w:val="-2"/>
          <w:sz w:val="22"/>
        </w:rPr>
        <w:tab/>
        <w:t>The Project Supervisor must be able to read and write English fluently, as well as communicate in the primary language of the Workers.</w:t>
      </w:r>
    </w:p>
    <w:p w14:paraId="66C905A2"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A3"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B.</w:t>
      </w:r>
      <w:r w:rsidRPr="00C12AF0">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so requested by the Owner. </w:t>
      </w:r>
    </w:p>
    <w:p w14:paraId="66C905A4"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A5"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C.</w:t>
      </w:r>
      <w:r w:rsidRPr="00C12AF0">
        <w:rPr>
          <w:spacing w:val="-2"/>
          <w:sz w:val="22"/>
        </w:rPr>
        <w:tab/>
        <w:t xml:space="preserve">The Project Supervisor shall maintain </w:t>
      </w:r>
      <w:r w:rsidR="005C0849" w:rsidRPr="00C12AF0">
        <w:rPr>
          <w:spacing w:val="-2"/>
          <w:sz w:val="22"/>
        </w:rPr>
        <w:t>a</w:t>
      </w:r>
      <w:r w:rsidRPr="00C12AF0">
        <w:rPr>
          <w:spacing w:val="-2"/>
          <w:sz w:val="22"/>
        </w:rPr>
        <w:t xml:space="preserve"> bound </w:t>
      </w:r>
      <w:r w:rsidR="00AE5FF9" w:rsidRPr="00C12AF0">
        <w:rPr>
          <w:spacing w:val="-2"/>
          <w:sz w:val="22"/>
        </w:rPr>
        <w:t>D</w:t>
      </w:r>
      <w:r w:rsidRPr="00C12AF0">
        <w:rPr>
          <w:spacing w:val="-2"/>
          <w:sz w:val="22"/>
        </w:rPr>
        <w:t xml:space="preserve">aily Project Log that </w:t>
      </w:r>
      <w:r w:rsidR="005C0849" w:rsidRPr="00C12AF0">
        <w:rPr>
          <w:spacing w:val="-2"/>
          <w:sz w:val="22"/>
        </w:rPr>
        <w:t>includes</w:t>
      </w:r>
      <w:r w:rsidRPr="00C12AF0">
        <w:rPr>
          <w:spacing w:val="-2"/>
          <w:sz w:val="22"/>
        </w:rPr>
        <w:t xml:space="preserve"> the Waste Disposal Log required by section 4.0</w:t>
      </w:r>
      <w:r w:rsidR="00C25FB4">
        <w:rPr>
          <w:spacing w:val="-2"/>
          <w:sz w:val="22"/>
        </w:rPr>
        <w:t>3</w:t>
      </w:r>
      <w:r w:rsidRPr="00C12AF0">
        <w:rPr>
          <w:spacing w:val="-2"/>
          <w:sz w:val="22"/>
        </w:rPr>
        <w:t xml:space="preserve"> of the specifications.</w:t>
      </w:r>
    </w:p>
    <w:p w14:paraId="66C905A6"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A7"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D.</w:t>
      </w:r>
      <w:r w:rsidRPr="00C12AF0">
        <w:rPr>
          <w:spacing w:val="-2"/>
          <w:sz w:val="22"/>
        </w:rPr>
        <w:tab/>
        <w:t xml:space="preserve">The Project Supervisor shall be responsible for the performance of the Work and shall represent the Contractor in all respects at the Project site.  The Supervisor shall be the primary point of contact for the </w:t>
      </w:r>
      <w:r w:rsidR="005C0849" w:rsidRPr="00C12AF0">
        <w:rPr>
          <w:spacing w:val="-2"/>
          <w:sz w:val="22"/>
        </w:rPr>
        <w:t>APM</w:t>
      </w:r>
      <w:r w:rsidRPr="00C12AF0">
        <w:rPr>
          <w:spacing w:val="-2"/>
          <w:sz w:val="22"/>
        </w:rPr>
        <w:t>.</w:t>
      </w:r>
    </w:p>
    <w:p w14:paraId="66C905A8"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A9"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1.</w:t>
      </w:r>
      <w:r w:rsidR="00DD7BE0">
        <w:rPr>
          <w:b/>
          <w:spacing w:val="-2"/>
          <w:sz w:val="22"/>
        </w:rPr>
        <w:t>09</w:t>
      </w:r>
      <w:r w:rsidRPr="00C12AF0">
        <w:rPr>
          <w:b/>
          <w:spacing w:val="-2"/>
          <w:sz w:val="22"/>
        </w:rPr>
        <w:tab/>
        <w:t>TRAINING</w:t>
      </w:r>
    </w:p>
    <w:p w14:paraId="66C905AA"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AB"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 xml:space="preserve">As required by applicable regulations, prior to assignment to </w:t>
      </w:r>
      <w:r w:rsidR="009132B5" w:rsidRPr="00C12AF0">
        <w:rPr>
          <w:spacing w:val="-2"/>
          <w:sz w:val="22"/>
        </w:rPr>
        <w:t>PCB</w:t>
      </w:r>
      <w:r w:rsidRPr="00C12AF0">
        <w:rPr>
          <w:spacing w:val="-2"/>
          <w:sz w:val="22"/>
        </w:rPr>
        <w:t xml:space="preserve"> Work instruct each employee with regard to the hazards of </w:t>
      </w:r>
      <w:r w:rsidR="009132B5" w:rsidRPr="00C12AF0">
        <w:rPr>
          <w:spacing w:val="-2"/>
          <w:sz w:val="22"/>
        </w:rPr>
        <w:t>PCB</w:t>
      </w:r>
      <w:r w:rsidRPr="00C12AF0">
        <w:rPr>
          <w:spacing w:val="-2"/>
          <w:sz w:val="22"/>
        </w:rPr>
        <w:t>, safety and health precautions, and the use and requirements of protective clothing and equipment.</w:t>
      </w:r>
      <w:r w:rsidR="00CB17FA">
        <w:rPr>
          <w:spacing w:val="-2"/>
          <w:sz w:val="22"/>
        </w:rPr>
        <w:t xml:space="preserve"> </w:t>
      </w:r>
    </w:p>
    <w:p w14:paraId="66C905AC" w14:textId="77777777" w:rsidR="006C5913" w:rsidRDefault="006C5913" w:rsidP="006C5913">
      <w:pPr>
        <w:tabs>
          <w:tab w:val="left" w:pos="576"/>
          <w:tab w:val="left" w:pos="1152"/>
          <w:tab w:val="left" w:pos="1728"/>
          <w:tab w:val="left" w:pos="2304"/>
          <w:tab w:val="left" w:pos="2880"/>
        </w:tabs>
        <w:suppressAutoHyphens/>
        <w:ind w:left="1152" w:hanging="576"/>
        <w:jc w:val="both"/>
        <w:rPr>
          <w:spacing w:val="-2"/>
          <w:sz w:val="22"/>
        </w:rPr>
      </w:pPr>
    </w:p>
    <w:p w14:paraId="66C905AD" w14:textId="77777777" w:rsidR="006C5913" w:rsidRPr="00C12AF0" w:rsidRDefault="008A157C"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6C5913">
        <w:rPr>
          <w:spacing w:val="-2"/>
          <w:sz w:val="22"/>
        </w:rPr>
        <w:t>.</w:t>
      </w:r>
      <w:r w:rsidR="006C5913">
        <w:rPr>
          <w:spacing w:val="-2"/>
          <w:sz w:val="22"/>
        </w:rPr>
        <w:tab/>
        <w:t xml:space="preserve">Employees managing Hazardous Waste as described in Section 3.03 </w:t>
      </w:r>
      <w:r w:rsidR="006C5913" w:rsidRPr="006C5913">
        <w:rPr>
          <w:spacing w:val="-2"/>
          <w:sz w:val="22"/>
        </w:rPr>
        <w:t xml:space="preserve">must also meet the Personnel training </w:t>
      </w:r>
      <w:r w:rsidR="006C5913">
        <w:rPr>
          <w:spacing w:val="-2"/>
          <w:sz w:val="22"/>
        </w:rPr>
        <w:t xml:space="preserve">requirements </w:t>
      </w:r>
      <w:r w:rsidR="006C5913" w:rsidRPr="006C5913">
        <w:rPr>
          <w:spacing w:val="-2"/>
          <w:sz w:val="22"/>
        </w:rPr>
        <w:t xml:space="preserve">in section </w:t>
      </w:r>
      <w:r w:rsidR="006C5913">
        <w:rPr>
          <w:spacing w:val="-2"/>
          <w:sz w:val="22"/>
        </w:rPr>
        <w:t xml:space="preserve">6 NYCRR </w:t>
      </w:r>
      <w:r w:rsidR="006C5913" w:rsidRPr="006C5913">
        <w:rPr>
          <w:spacing w:val="-2"/>
          <w:sz w:val="22"/>
        </w:rPr>
        <w:t>373-3.2</w:t>
      </w:r>
      <w:r w:rsidR="006C5913">
        <w:rPr>
          <w:spacing w:val="-2"/>
          <w:sz w:val="22"/>
        </w:rPr>
        <w:t xml:space="preserve">. </w:t>
      </w:r>
    </w:p>
    <w:p w14:paraId="66C905AE"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AF"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1.</w:t>
      </w:r>
      <w:r w:rsidR="0073349B">
        <w:rPr>
          <w:b/>
          <w:spacing w:val="-2"/>
          <w:sz w:val="22"/>
        </w:rPr>
        <w:t>1</w:t>
      </w:r>
      <w:r w:rsidR="00DD7BE0">
        <w:rPr>
          <w:b/>
          <w:spacing w:val="-2"/>
          <w:sz w:val="22"/>
        </w:rPr>
        <w:t>0</w:t>
      </w:r>
      <w:r w:rsidRPr="00C12AF0">
        <w:rPr>
          <w:b/>
          <w:spacing w:val="-2"/>
          <w:sz w:val="22"/>
        </w:rPr>
        <w:tab/>
        <w:t>RESPIRATORY PROTECTION</w:t>
      </w:r>
    </w:p>
    <w:p w14:paraId="66C905B0"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B1" w14:textId="77777777" w:rsidR="008A157C" w:rsidRDefault="008A157C" w:rsidP="00D21691">
      <w:pPr>
        <w:numPr>
          <w:ilvl w:val="0"/>
          <w:numId w:val="6"/>
        </w:numPr>
        <w:tabs>
          <w:tab w:val="left" w:pos="576"/>
          <w:tab w:val="left" w:pos="1152"/>
          <w:tab w:val="left" w:pos="1728"/>
          <w:tab w:val="left" w:pos="2304"/>
          <w:tab w:val="left" w:pos="2880"/>
        </w:tabs>
        <w:suppressAutoHyphens/>
        <w:ind w:left="1170" w:hanging="594"/>
        <w:jc w:val="both"/>
        <w:rPr>
          <w:spacing w:val="-2"/>
          <w:sz w:val="22"/>
        </w:rPr>
      </w:pPr>
      <w:r w:rsidRPr="00C12AF0">
        <w:rPr>
          <w:spacing w:val="-2"/>
          <w:sz w:val="22"/>
        </w:rPr>
        <w:t>Establish a respirator program as required by ANSI Z88.2 and 29 CFR 1910.134.  Provide respirator training.</w:t>
      </w:r>
      <w:r>
        <w:rPr>
          <w:spacing w:val="-2"/>
          <w:sz w:val="22"/>
        </w:rPr>
        <w:t xml:space="preserve">  </w:t>
      </w:r>
    </w:p>
    <w:p w14:paraId="66C905B2" w14:textId="77777777" w:rsidR="008A157C" w:rsidRDefault="008A157C" w:rsidP="008A157C">
      <w:pPr>
        <w:tabs>
          <w:tab w:val="left" w:pos="576"/>
          <w:tab w:val="left" w:pos="1152"/>
          <w:tab w:val="left" w:pos="1728"/>
          <w:tab w:val="left" w:pos="2304"/>
          <w:tab w:val="left" w:pos="2880"/>
        </w:tabs>
        <w:suppressAutoHyphens/>
        <w:ind w:left="576"/>
        <w:jc w:val="both"/>
        <w:rPr>
          <w:spacing w:val="-2"/>
          <w:sz w:val="22"/>
        </w:rPr>
      </w:pPr>
    </w:p>
    <w:p w14:paraId="66C905B3" w14:textId="77777777" w:rsidR="004B6A24" w:rsidRPr="00C12AF0" w:rsidRDefault="008A157C"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C12AF0">
        <w:rPr>
          <w:spacing w:val="-2"/>
          <w:sz w:val="22"/>
        </w:rPr>
        <w:t>.</w:t>
      </w:r>
      <w:r w:rsidR="004B6A24" w:rsidRPr="00C12AF0">
        <w:rPr>
          <w:spacing w:val="-2"/>
          <w:sz w:val="22"/>
        </w:rPr>
        <w:tab/>
        <w:t>Select respirators from those approved by the Mine Safety and Health Administration (MSHA), and the National Institute for Occupational Safety and Health (NIOSH), Department of Health and Human Services.</w:t>
      </w:r>
      <w:r>
        <w:rPr>
          <w:spacing w:val="-2"/>
          <w:sz w:val="22"/>
        </w:rPr>
        <w:t xml:space="preserve">  </w:t>
      </w:r>
      <w:r w:rsidRPr="00C12AF0">
        <w:rPr>
          <w:spacing w:val="-2"/>
          <w:sz w:val="22"/>
        </w:rPr>
        <w:t>High Efficiency Particulate Air (HEPA) respirator filters shall be approved by NIOSH and shall conform to the OSHA requirements in 29 CFR 1910.134.</w:t>
      </w:r>
    </w:p>
    <w:p w14:paraId="66C905B4"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B5" w14:textId="77777777" w:rsidR="004B6A24" w:rsidRPr="00C12AF0" w:rsidRDefault="00BF3CF7"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C12AF0">
        <w:rPr>
          <w:spacing w:val="-2"/>
          <w:sz w:val="22"/>
        </w:rPr>
        <w:t>.</w:t>
      </w:r>
      <w:r w:rsidR="004B6A24" w:rsidRPr="00C12AF0">
        <w:rPr>
          <w:spacing w:val="-2"/>
          <w:sz w:val="22"/>
        </w:rPr>
        <w:tab/>
        <w:t xml:space="preserve">Respirators shall be individually fit-tested to personnel under the direction of an Industrial Hygienist on a yearly basis.  Fit-tested respirators shall be permanently marked to identify the individual fitted, and use shall be </w:t>
      </w:r>
      <w:r w:rsidR="0002426C">
        <w:rPr>
          <w:spacing w:val="-2"/>
          <w:sz w:val="22"/>
        </w:rPr>
        <w:t xml:space="preserve">limited to that individual.  </w:t>
      </w:r>
      <w:r w:rsidR="004B6A24" w:rsidRPr="00C12AF0">
        <w:rPr>
          <w:spacing w:val="-2"/>
          <w:sz w:val="22"/>
        </w:rPr>
        <w:tab/>
      </w:r>
    </w:p>
    <w:p w14:paraId="66C905B6"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B7" w14:textId="77777777" w:rsidR="004B6A24" w:rsidRPr="00C12AF0" w:rsidRDefault="00BF3CF7"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C12AF0">
        <w:rPr>
          <w:spacing w:val="-2"/>
          <w:sz w:val="22"/>
        </w:rPr>
        <w:t>.</w:t>
      </w:r>
      <w:r w:rsidR="004B6A24" w:rsidRPr="00C12AF0">
        <w:rPr>
          <w:spacing w:val="-2"/>
          <w:sz w:val="22"/>
        </w:rPr>
        <w:tab/>
        <w:t xml:space="preserve">The Contractor shall provide and make available a sufficient quantity of respirator filters so that filter changes can be made as necessary during the work day.  </w:t>
      </w:r>
    </w:p>
    <w:p w14:paraId="66C905B8"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B9" w14:textId="77777777" w:rsidR="004B6A24" w:rsidRPr="00C12AF0" w:rsidRDefault="00BF3CF7"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C12AF0">
        <w:rPr>
          <w:spacing w:val="-2"/>
          <w:sz w:val="22"/>
        </w:rPr>
        <w:t>.</w:t>
      </w:r>
      <w:r w:rsidR="004B6A24" w:rsidRPr="00C12AF0">
        <w:rPr>
          <w:spacing w:val="-2"/>
          <w:sz w:val="22"/>
        </w:rPr>
        <w:tab/>
        <w:t>Any authorized visitor, Worker, or supervisor found in the Work Area not wearing the required respiratory protection shall be removed from the Project site and not be permitted to return.</w:t>
      </w:r>
    </w:p>
    <w:p w14:paraId="66C905BA"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BB"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1.</w:t>
      </w:r>
      <w:r w:rsidR="00DD7BE0">
        <w:rPr>
          <w:b/>
          <w:spacing w:val="-2"/>
          <w:sz w:val="22"/>
        </w:rPr>
        <w:t>11</w:t>
      </w:r>
      <w:r w:rsidRPr="00C12AF0">
        <w:rPr>
          <w:b/>
          <w:spacing w:val="-2"/>
          <w:sz w:val="22"/>
        </w:rPr>
        <w:tab/>
        <w:t>DELIVERY AND STORAGE</w:t>
      </w:r>
    </w:p>
    <w:p w14:paraId="66C905BC"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BD"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Deliver all materials to the job site in original packages with containers bearing manufacturer's name and label.</w:t>
      </w:r>
    </w:p>
    <w:p w14:paraId="66C905BE"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BF"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B.</w:t>
      </w:r>
      <w:r w:rsidRPr="00C12AF0">
        <w:rPr>
          <w:spacing w:val="-2"/>
          <w:sz w:val="22"/>
        </w:rPr>
        <w:tab/>
        <w:t>Store all materials at the job site in a suitable and designated area.</w:t>
      </w:r>
    </w:p>
    <w:p w14:paraId="66C905C0"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1.</w:t>
      </w:r>
      <w:r w:rsidRPr="00C12AF0">
        <w:rPr>
          <w:spacing w:val="-2"/>
          <w:sz w:val="22"/>
        </w:rPr>
        <w:tab/>
        <w:t>Store materials subject to deterioration or damage away from wet or damp surfaces and under cover.</w:t>
      </w:r>
    </w:p>
    <w:p w14:paraId="66C905C1" w14:textId="77777777" w:rsidR="004B6A24" w:rsidRPr="00C12AF0" w:rsidRDefault="0073349B" w:rsidP="0073349B">
      <w:pPr>
        <w:tabs>
          <w:tab w:val="left" w:pos="576"/>
          <w:tab w:val="left" w:pos="1152"/>
          <w:tab w:val="left" w:pos="1728"/>
          <w:tab w:val="left" w:pos="2304"/>
          <w:tab w:val="left" w:pos="2880"/>
        </w:tabs>
        <w:suppressAutoHyphens/>
        <w:ind w:left="1152"/>
        <w:jc w:val="both"/>
        <w:rPr>
          <w:spacing w:val="-2"/>
          <w:sz w:val="22"/>
        </w:rPr>
      </w:pPr>
      <w:r>
        <w:rPr>
          <w:spacing w:val="-2"/>
          <w:sz w:val="22"/>
        </w:rPr>
        <w:t>2.</w:t>
      </w:r>
      <w:r>
        <w:rPr>
          <w:spacing w:val="-2"/>
          <w:sz w:val="22"/>
        </w:rPr>
        <w:tab/>
      </w:r>
      <w:r w:rsidR="004B6A24" w:rsidRPr="00C12AF0">
        <w:rPr>
          <w:spacing w:val="-2"/>
          <w:sz w:val="22"/>
        </w:rPr>
        <w:t>Protect materials from unintended contamination and theft.</w:t>
      </w:r>
    </w:p>
    <w:p w14:paraId="66C905C2" w14:textId="77777777" w:rsidR="004B6A24" w:rsidRPr="00C12AF0" w:rsidRDefault="0073349B" w:rsidP="0073349B">
      <w:pPr>
        <w:tabs>
          <w:tab w:val="left" w:pos="576"/>
          <w:tab w:val="left" w:pos="1152"/>
          <w:tab w:val="left" w:pos="1728"/>
          <w:tab w:val="left" w:pos="2304"/>
          <w:tab w:val="left" w:pos="2880"/>
        </w:tabs>
        <w:suppressAutoHyphens/>
        <w:ind w:left="1152"/>
        <w:jc w:val="both"/>
        <w:rPr>
          <w:spacing w:val="-2"/>
          <w:sz w:val="22"/>
        </w:rPr>
      </w:pPr>
      <w:r>
        <w:rPr>
          <w:spacing w:val="-2"/>
          <w:sz w:val="22"/>
        </w:rPr>
        <w:t>3.</w:t>
      </w:r>
      <w:r>
        <w:rPr>
          <w:spacing w:val="-2"/>
          <w:sz w:val="22"/>
        </w:rPr>
        <w:tab/>
      </w:r>
      <w:r w:rsidR="004B6A24" w:rsidRPr="00C12AF0">
        <w:rPr>
          <w:spacing w:val="-2"/>
          <w:sz w:val="22"/>
        </w:rPr>
        <w:t xml:space="preserve">Storage areas shall be kept clean and organized. </w:t>
      </w:r>
    </w:p>
    <w:p w14:paraId="66C905C3" w14:textId="77777777" w:rsidR="004B6A24" w:rsidRPr="00C12AF0" w:rsidRDefault="004B6A24" w:rsidP="00C12AF0">
      <w:pPr>
        <w:tabs>
          <w:tab w:val="left" w:pos="576"/>
          <w:tab w:val="left" w:pos="1152"/>
          <w:tab w:val="left" w:pos="1728"/>
          <w:tab w:val="left" w:pos="2304"/>
          <w:tab w:val="left" w:pos="2880"/>
        </w:tabs>
        <w:suppressAutoHyphens/>
        <w:ind w:left="1710" w:hanging="558"/>
        <w:jc w:val="both"/>
        <w:rPr>
          <w:spacing w:val="-2"/>
          <w:sz w:val="22"/>
        </w:rPr>
      </w:pPr>
    </w:p>
    <w:p w14:paraId="66C905C4"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C.</w:t>
      </w:r>
      <w:r w:rsidRPr="00C12AF0">
        <w:rPr>
          <w:spacing w:val="-2"/>
          <w:sz w:val="22"/>
        </w:rPr>
        <w:tab/>
        <w:t xml:space="preserve">Remove damaged or deteriorated materials from the job site.  Materials contaminated with </w:t>
      </w:r>
      <w:r w:rsidR="009132B5" w:rsidRPr="00C12AF0">
        <w:rPr>
          <w:spacing w:val="-2"/>
          <w:sz w:val="22"/>
        </w:rPr>
        <w:t>PCB</w:t>
      </w:r>
      <w:r w:rsidRPr="00C12AF0">
        <w:rPr>
          <w:spacing w:val="-2"/>
          <w:sz w:val="22"/>
        </w:rPr>
        <w:t xml:space="preserve"> shall be disposed of as </w:t>
      </w:r>
      <w:r w:rsidR="009132B5" w:rsidRPr="00C12AF0">
        <w:rPr>
          <w:spacing w:val="-2"/>
          <w:sz w:val="22"/>
        </w:rPr>
        <w:t>PCB</w:t>
      </w:r>
      <w:r w:rsidRPr="00C12AF0">
        <w:rPr>
          <w:spacing w:val="-2"/>
          <w:sz w:val="22"/>
        </w:rPr>
        <w:t xml:space="preserve"> </w:t>
      </w:r>
      <w:r w:rsidR="00313F8A">
        <w:rPr>
          <w:spacing w:val="-2"/>
          <w:sz w:val="22"/>
        </w:rPr>
        <w:t>material</w:t>
      </w:r>
      <w:r w:rsidR="00313F8A" w:rsidRPr="00C12AF0">
        <w:rPr>
          <w:spacing w:val="-2"/>
          <w:sz w:val="22"/>
        </w:rPr>
        <w:t xml:space="preserve"> </w:t>
      </w:r>
      <w:r w:rsidRPr="00C12AF0">
        <w:rPr>
          <w:spacing w:val="-2"/>
          <w:sz w:val="22"/>
        </w:rPr>
        <w:t xml:space="preserve">as </w:t>
      </w:r>
      <w:r w:rsidR="006C5913" w:rsidRPr="00C12AF0">
        <w:rPr>
          <w:spacing w:val="-2"/>
          <w:sz w:val="22"/>
        </w:rPr>
        <w:t xml:space="preserve">specified </w:t>
      </w:r>
      <w:r w:rsidRPr="00C12AF0">
        <w:rPr>
          <w:spacing w:val="-2"/>
          <w:sz w:val="22"/>
        </w:rPr>
        <w:t>herein.</w:t>
      </w:r>
    </w:p>
    <w:p w14:paraId="66C905C5"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C6"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1.1</w:t>
      </w:r>
      <w:r w:rsidR="00DD7BE0">
        <w:rPr>
          <w:b/>
          <w:spacing w:val="-2"/>
          <w:sz w:val="22"/>
        </w:rPr>
        <w:t>2</w:t>
      </w:r>
      <w:r w:rsidRPr="00C12AF0">
        <w:rPr>
          <w:b/>
          <w:spacing w:val="-2"/>
          <w:sz w:val="22"/>
        </w:rPr>
        <w:tab/>
        <w:t>TEMPORARY UTILITIES</w:t>
      </w:r>
    </w:p>
    <w:p w14:paraId="66C905C7"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C8" w14:textId="77777777" w:rsidR="004B6A24" w:rsidRPr="00C12AF0" w:rsidRDefault="0002426C" w:rsidP="0073349B">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sidR="004B6A24" w:rsidRPr="00C12AF0">
        <w:rPr>
          <w:spacing w:val="-2"/>
          <w:sz w:val="22"/>
        </w:rPr>
        <w:t>.</w:t>
      </w:r>
      <w:r w:rsidR="004B6A24" w:rsidRPr="00C12AF0">
        <w:rPr>
          <w:spacing w:val="-2"/>
          <w:sz w:val="22"/>
        </w:rPr>
        <w:tab/>
        <w:t xml:space="preserve">Where available, obtain </w:t>
      </w:r>
      <w:r w:rsidR="00313F8A">
        <w:rPr>
          <w:spacing w:val="-2"/>
          <w:sz w:val="22"/>
        </w:rPr>
        <w:t xml:space="preserve">power </w:t>
      </w:r>
      <w:r w:rsidR="004B6A24" w:rsidRPr="00C12AF0">
        <w:rPr>
          <w:spacing w:val="-2"/>
          <w:sz w:val="22"/>
        </w:rPr>
        <w:t xml:space="preserve">from Owner's existing system.  Otherwise provide power from other sources (i.e. generator). </w:t>
      </w:r>
    </w:p>
    <w:p w14:paraId="66C905C9" w14:textId="77777777" w:rsidR="004B6A24" w:rsidRPr="00C12AF0" w:rsidRDefault="0073349B"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sidR="004B6A24" w:rsidRPr="00C12AF0">
        <w:rPr>
          <w:spacing w:val="-2"/>
          <w:sz w:val="22"/>
        </w:rPr>
        <w:t>.</w:t>
      </w:r>
      <w:r w:rsidR="004B6A24" w:rsidRPr="00C12AF0">
        <w:rPr>
          <w:spacing w:val="-2"/>
          <w:sz w:val="22"/>
        </w:rPr>
        <w:tab/>
        <w:t>Provide temporary wiring and "weatherproof" receptacles in sufficient quantity and location to serve all HEPA equipment and tools.</w:t>
      </w:r>
    </w:p>
    <w:p w14:paraId="66C905CA" w14:textId="77777777" w:rsidR="004B6A24" w:rsidRPr="00C12AF0" w:rsidRDefault="006E7881" w:rsidP="00BA095D">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sidR="004B6A24" w:rsidRPr="00C12AF0">
        <w:rPr>
          <w:spacing w:val="-2"/>
          <w:sz w:val="22"/>
        </w:rPr>
        <w:t>.</w:t>
      </w:r>
      <w:r w:rsidR="004B6A24" w:rsidRPr="00C12AF0">
        <w:rPr>
          <w:spacing w:val="-2"/>
          <w:sz w:val="22"/>
        </w:rPr>
        <w:tab/>
        <w:t>Provide wiring and receptacles as required by the Environmental Consultant for air sampling equipment.</w:t>
      </w:r>
      <w:r w:rsidR="004B6A24" w:rsidRPr="00C12AF0">
        <w:rPr>
          <w:spacing w:val="-2"/>
          <w:sz w:val="22"/>
        </w:rPr>
        <w:tab/>
      </w:r>
    </w:p>
    <w:p w14:paraId="66C905CB"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CC" w14:textId="77777777" w:rsidR="004B6A24" w:rsidRPr="00C12AF0" w:rsidRDefault="0002426C"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C12AF0">
        <w:rPr>
          <w:spacing w:val="-2"/>
          <w:sz w:val="22"/>
        </w:rPr>
        <w:t>.</w:t>
      </w:r>
      <w:r w:rsidR="004B6A24" w:rsidRPr="00C12AF0">
        <w:rPr>
          <w:spacing w:val="-2"/>
          <w:sz w:val="22"/>
        </w:rPr>
        <w:tab/>
      </w:r>
      <w:r>
        <w:rPr>
          <w:spacing w:val="-2"/>
          <w:sz w:val="22"/>
        </w:rPr>
        <w:t xml:space="preserve">Provide temporary lighting </w:t>
      </w:r>
      <w:r w:rsidR="004B6A24" w:rsidRPr="00C12AF0">
        <w:rPr>
          <w:spacing w:val="-2"/>
          <w:sz w:val="22"/>
        </w:rPr>
        <w:t>for all Work Areas.</w:t>
      </w:r>
    </w:p>
    <w:p w14:paraId="66C905CD"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1.</w:t>
      </w:r>
      <w:r w:rsidRPr="00C12AF0">
        <w:rPr>
          <w:spacing w:val="-2"/>
          <w:sz w:val="22"/>
        </w:rPr>
        <w:tab/>
        <w:t>The entire Work Area shall be kept illuminated at all times.</w:t>
      </w:r>
    </w:p>
    <w:p w14:paraId="66C905CE"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C12AF0">
        <w:rPr>
          <w:spacing w:val="-2"/>
          <w:sz w:val="22"/>
        </w:rPr>
        <w:t>2.</w:t>
      </w:r>
      <w:r w:rsidRPr="00C12AF0">
        <w:rPr>
          <w:spacing w:val="-2"/>
          <w:sz w:val="22"/>
        </w:rPr>
        <w:tab/>
        <w:t xml:space="preserve">Provide lighting as required by the Environmental Consultant for the purposes of performing required inspections. </w:t>
      </w:r>
    </w:p>
    <w:p w14:paraId="66C905CF"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D0" w14:textId="77777777" w:rsidR="004B6A24" w:rsidRPr="00C12AF0" w:rsidRDefault="0002426C"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C12AF0">
        <w:rPr>
          <w:spacing w:val="-2"/>
          <w:sz w:val="22"/>
        </w:rPr>
        <w:tab/>
        <w:t xml:space="preserve">Utilize domestic water service, if available, from Owner's existing system.  </w:t>
      </w:r>
    </w:p>
    <w:p w14:paraId="66C905D1"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D2"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b/>
          <w:spacing w:val="-2"/>
          <w:sz w:val="22"/>
        </w:rPr>
      </w:pPr>
      <w:r w:rsidRPr="00C12AF0">
        <w:rPr>
          <w:b/>
          <w:spacing w:val="-2"/>
          <w:sz w:val="22"/>
        </w:rPr>
        <w:t>PART 2   PRODUCTS</w:t>
      </w:r>
    </w:p>
    <w:p w14:paraId="66C905D3"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b/>
          <w:spacing w:val="-2"/>
          <w:sz w:val="22"/>
        </w:rPr>
      </w:pPr>
    </w:p>
    <w:p w14:paraId="66C905D4"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2.01</w:t>
      </w:r>
      <w:r w:rsidRPr="00C12AF0">
        <w:rPr>
          <w:b/>
          <w:spacing w:val="-2"/>
          <w:sz w:val="22"/>
        </w:rPr>
        <w:tab/>
        <w:t>PROTECTIVE CLOTHING</w:t>
      </w:r>
    </w:p>
    <w:p w14:paraId="66C905D5"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D6" w14:textId="77777777" w:rsidR="00D353F1"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Provide personnel utilized during the Project with disposable protective whole body clothing, head coverings, and foot coverings. Provide disposable plastic or rubber gloves</w:t>
      </w:r>
      <w:r w:rsidR="00233C5C">
        <w:rPr>
          <w:spacing w:val="-2"/>
          <w:sz w:val="22"/>
        </w:rPr>
        <w:t>,</w:t>
      </w:r>
      <w:r w:rsidRPr="00C12AF0">
        <w:rPr>
          <w:spacing w:val="-2"/>
          <w:sz w:val="22"/>
        </w:rPr>
        <w:t xml:space="preserve"> </w:t>
      </w:r>
      <w:r w:rsidR="00190B33">
        <w:rPr>
          <w:spacing w:val="-2"/>
          <w:sz w:val="22"/>
        </w:rPr>
        <w:t xml:space="preserve">suitable to prevent PCB skin contact, </w:t>
      </w:r>
      <w:r w:rsidRPr="00C12AF0">
        <w:rPr>
          <w:spacing w:val="-2"/>
          <w:sz w:val="22"/>
        </w:rPr>
        <w:t xml:space="preserve">to protect hands.  </w:t>
      </w:r>
    </w:p>
    <w:p w14:paraId="66C905D7" w14:textId="77777777" w:rsidR="00D353F1" w:rsidRPr="00C12AF0" w:rsidRDefault="00D353F1" w:rsidP="00C12AF0">
      <w:pPr>
        <w:tabs>
          <w:tab w:val="left" w:pos="576"/>
          <w:tab w:val="left" w:pos="1152"/>
          <w:tab w:val="left" w:pos="1728"/>
          <w:tab w:val="left" w:pos="2304"/>
          <w:tab w:val="left" w:pos="2880"/>
        </w:tabs>
        <w:suppressAutoHyphens/>
        <w:ind w:left="1152" w:hanging="576"/>
        <w:jc w:val="both"/>
        <w:rPr>
          <w:spacing w:val="-2"/>
          <w:sz w:val="22"/>
        </w:rPr>
      </w:pPr>
    </w:p>
    <w:p w14:paraId="66C905D8"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B.</w:t>
      </w:r>
      <w:r w:rsidRPr="00C12AF0">
        <w:rPr>
          <w:spacing w:val="-2"/>
          <w:sz w:val="22"/>
        </w:rPr>
        <w:tab/>
        <w:t>Provide sufficient quantities of protective clothing to assure a minimum of four (4) complete disposable outfits per day for each individual performing abatement Work.</w:t>
      </w:r>
    </w:p>
    <w:p w14:paraId="66C905D9"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DA"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C.</w:t>
      </w:r>
      <w:r w:rsidRPr="00C12AF0">
        <w:rPr>
          <w:spacing w:val="-2"/>
          <w:sz w:val="22"/>
        </w:rPr>
        <w:tab/>
        <w:t>Eye protection and hard hats shall be provided and made available for all personnel entering any Work Area.</w:t>
      </w:r>
    </w:p>
    <w:p w14:paraId="66C905DB"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DC"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D.</w:t>
      </w:r>
      <w:r w:rsidRPr="00C12AF0">
        <w:rPr>
          <w:spacing w:val="-2"/>
          <w:sz w:val="22"/>
        </w:rPr>
        <w:tab/>
        <w:t>Authorized visitors shall be provided with suitable protective clothing, headgear, eye protection, and footwear whenever they enter the Work Area.</w:t>
      </w:r>
    </w:p>
    <w:p w14:paraId="66C905DD"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DE" w14:textId="77777777" w:rsidR="004B6A24"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2.02</w:t>
      </w:r>
      <w:r w:rsidRPr="00C12AF0">
        <w:rPr>
          <w:b/>
          <w:spacing w:val="-2"/>
          <w:sz w:val="22"/>
        </w:rPr>
        <w:tab/>
        <w:t>SIGNS AND LABELS</w:t>
      </w:r>
      <w:r w:rsidR="00FA0C35">
        <w:rPr>
          <w:b/>
          <w:spacing w:val="-2"/>
          <w:sz w:val="22"/>
        </w:rPr>
        <w:t>, CONTAINERS</w:t>
      </w:r>
    </w:p>
    <w:p w14:paraId="66C905DF" w14:textId="77777777" w:rsidR="00F35E74" w:rsidRPr="00C12AF0" w:rsidRDefault="00F35E74" w:rsidP="00C12AF0">
      <w:pPr>
        <w:tabs>
          <w:tab w:val="left" w:pos="576"/>
          <w:tab w:val="left" w:pos="1152"/>
          <w:tab w:val="left" w:pos="1728"/>
          <w:tab w:val="left" w:pos="2304"/>
          <w:tab w:val="left" w:pos="2880"/>
        </w:tabs>
        <w:suppressAutoHyphens/>
        <w:ind w:left="576" w:hanging="576"/>
        <w:jc w:val="both"/>
        <w:outlineLvl w:val="0"/>
        <w:rPr>
          <w:b/>
          <w:spacing w:val="-2"/>
          <w:sz w:val="22"/>
        </w:rPr>
      </w:pPr>
    </w:p>
    <w:p w14:paraId="66C905E0"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 xml:space="preserve">Provide warning signs and barrier tapes at all approaches to </w:t>
      </w:r>
      <w:r w:rsidR="009132B5" w:rsidRPr="00C12AF0">
        <w:rPr>
          <w:spacing w:val="-2"/>
          <w:sz w:val="22"/>
        </w:rPr>
        <w:t>PCB</w:t>
      </w:r>
      <w:r w:rsidRPr="00C12AF0">
        <w:rPr>
          <w:spacing w:val="-2"/>
          <w:sz w:val="22"/>
        </w:rPr>
        <w:t xml:space="preserve"> Work Areas.  Locate signs at such distance that personnel may read the sign and take the necessary protective steps required before entering the area.</w:t>
      </w:r>
    </w:p>
    <w:p w14:paraId="66C905E1" w14:textId="77777777" w:rsidR="004B6A24" w:rsidRPr="00C12AF0" w:rsidRDefault="004B6A24" w:rsidP="00C12AF0">
      <w:pPr>
        <w:tabs>
          <w:tab w:val="left" w:pos="576"/>
          <w:tab w:val="left" w:pos="1152"/>
          <w:tab w:val="left" w:pos="1728"/>
          <w:tab w:val="left" w:pos="2304"/>
          <w:tab w:val="left" w:pos="2880"/>
        </w:tabs>
        <w:suppressAutoHyphens/>
        <w:ind w:left="1728" w:hanging="576"/>
        <w:jc w:val="both"/>
        <w:rPr>
          <w:spacing w:val="-2"/>
          <w:sz w:val="22"/>
        </w:rPr>
      </w:pPr>
    </w:p>
    <w:p w14:paraId="66C905E2" w14:textId="77777777" w:rsidR="00060317" w:rsidRDefault="006E7881" w:rsidP="00060317">
      <w:pPr>
        <w:tabs>
          <w:tab w:val="left" w:pos="576"/>
          <w:tab w:val="left" w:pos="1152"/>
          <w:tab w:val="left" w:pos="1728"/>
          <w:tab w:val="left" w:pos="2304"/>
          <w:tab w:val="left" w:pos="2880"/>
        </w:tabs>
        <w:suppressAutoHyphens/>
        <w:ind w:left="1152" w:hanging="576"/>
        <w:jc w:val="both"/>
        <w:rPr>
          <w:spacing w:val="-2"/>
          <w:sz w:val="22"/>
          <w:lang w:val="fr-FR"/>
        </w:rPr>
      </w:pPr>
      <w:r>
        <w:rPr>
          <w:spacing w:val="-2"/>
          <w:sz w:val="22"/>
        </w:rPr>
        <w:t>B</w:t>
      </w:r>
      <w:r w:rsidR="004B6A24" w:rsidRPr="00C12AF0">
        <w:rPr>
          <w:spacing w:val="-2"/>
          <w:sz w:val="22"/>
        </w:rPr>
        <w:t>.</w:t>
      </w:r>
      <w:r w:rsidR="004B6A24" w:rsidRPr="00C12AF0">
        <w:rPr>
          <w:spacing w:val="-2"/>
          <w:sz w:val="22"/>
        </w:rPr>
        <w:tab/>
        <w:t xml:space="preserve">Provide the </w:t>
      </w:r>
      <w:r w:rsidR="00F44586">
        <w:rPr>
          <w:spacing w:val="-2"/>
          <w:sz w:val="22"/>
        </w:rPr>
        <w:t xml:space="preserve">appropriate </w:t>
      </w:r>
      <w:r w:rsidR="00060317">
        <w:rPr>
          <w:spacing w:val="-2"/>
          <w:sz w:val="22"/>
        </w:rPr>
        <w:t xml:space="preserve">“Large PCB Marking” </w:t>
      </w:r>
      <w:r w:rsidR="00F44586">
        <w:rPr>
          <w:spacing w:val="-2"/>
          <w:sz w:val="22"/>
        </w:rPr>
        <w:t>or “Small PCB Marking” (</w:t>
      </w:r>
      <w:r w:rsidR="00F44586">
        <w:rPr>
          <w:smallCaps/>
          <w:spacing w:val="-2"/>
          <w:sz w:val="22"/>
        </w:rPr>
        <w:t>M</w:t>
      </w:r>
      <w:r w:rsidR="00F44586">
        <w:rPr>
          <w:spacing w:val="-2"/>
          <w:sz w:val="22"/>
          <w:vertAlign w:val="subscript"/>
        </w:rPr>
        <w:t>L</w:t>
      </w:r>
      <w:r w:rsidR="00F44586">
        <w:rPr>
          <w:spacing w:val="-2"/>
          <w:sz w:val="22"/>
        </w:rPr>
        <w:t xml:space="preserve">  or M</w:t>
      </w:r>
      <w:r w:rsidR="00F44586" w:rsidRPr="00F44586">
        <w:rPr>
          <w:spacing w:val="-2"/>
          <w:sz w:val="22"/>
          <w:vertAlign w:val="subscript"/>
        </w:rPr>
        <w:t>S</w:t>
      </w:r>
      <w:r w:rsidR="00F44586">
        <w:rPr>
          <w:spacing w:val="-2"/>
          <w:sz w:val="22"/>
        </w:rPr>
        <w:t xml:space="preserve"> per 40 CFR 761</w:t>
      </w:r>
      <w:r w:rsidR="006C5913">
        <w:rPr>
          <w:spacing w:val="-2"/>
          <w:sz w:val="22"/>
        </w:rPr>
        <w:t>)</w:t>
      </w:r>
      <w:r w:rsidR="00F44586">
        <w:rPr>
          <w:spacing w:val="-2"/>
          <w:sz w:val="22"/>
        </w:rPr>
        <w:t xml:space="preserve"> a</w:t>
      </w:r>
      <w:r w:rsidR="002D5E17">
        <w:rPr>
          <w:spacing w:val="-2"/>
          <w:sz w:val="22"/>
        </w:rPr>
        <w:t>s shown below</w:t>
      </w:r>
      <w:r w:rsidR="004B6A24" w:rsidRPr="00C12AF0">
        <w:rPr>
          <w:spacing w:val="-2"/>
          <w:sz w:val="22"/>
        </w:rPr>
        <w:t>, of sufficient size to be clearly legible, for display on waste containers (bags</w:t>
      </w:r>
      <w:r w:rsidR="00F44586">
        <w:rPr>
          <w:spacing w:val="-2"/>
          <w:sz w:val="22"/>
        </w:rPr>
        <w:t xml:space="preserve">, </w:t>
      </w:r>
      <w:r w:rsidR="00CF0F91" w:rsidRPr="00C12AF0">
        <w:rPr>
          <w:spacing w:val="-2"/>
          <w:sz w:val="22"/>
        </w:rPr>
        <w:t>b</w:t>
      </w:r>
      <w:r w:rsidR="00CF0F91">
        <w:rPr>
          <w:spacing w:val="-2"/>
          <w:sz w:val="22"/>
        </w:rPr>
        <w:t>oxe</w:t>
      </w:r>
      <w:r w:rsidR="00CF0F91" w:rsidRPr="00C12AF0">
        <w:rPr>
          <w:spacing w:val="-2"/>
          <w:sz w:val="22"/>
        </w:rPr>
        <w:t>s</w:t>
      </w:r>
      <w:r w:rsidR="00CF0F91">
        <w:rPr>
          <w:spacing w:val="-2"/>
          <w:sz w:val="22"/>
        </w:rPr>
        <w:t>, rolloffs</w:t>
      </w:r>
      <w:r w:rsidR="00CF0F91" w:rsidRPr="00C12AF0">
        <w:rPr>
          <w:spacing w:val="-2"/>
          <w:sz w:val="22"/>
        </w:rPr>
        <w:t xml:space="preserve"> </w:t>
      </w:r>
      <w:r w:rsidR="004B6A24" w:rsidRPr="00C12AF0">
        <w:rPr>
          <w:spacing w:val="-2"/>
          <w:sz w:val="22"/>
        </w:rPr>
        <w:t xml:space="preserve">or drums) which will be used to </w:t>
      </w:r>
      <w:r w:rsidR="00F44586">
        <w:rPr>
          <w:spacing w:val="-2"/>
          <w:sz w:val="22"/>
        </w:rPr>
        <w:t xml:space="preserve">contain or </w:t>
      </w:r>
      <w:r w:rsidR="004B6A24" w:rsidRPr="00C12AF0">
        <w:rPr>
          <w:spacing w:val="-2"/>
          <w:sz w:val="22"/>
        </w:rPr>
        <w:t xml:space="preserve">transport </w:t>
      </w:r>
      <w:r w:rsidR="009132B5" w:rsidRPr="00C12AF0">
        <w:rPr>
          <w:spacing w:val="-2"/>
          <w:sz w:val="22"/>
        </w:rPr>
        <w:t>PCB</w:t>
      </w:r>
      <w:r w:rsidR="004B6A24" w:rsidRPr="00C12AF0">
        <w:rPr>
          <w:spacing w:val="-2"/>
          <w:sz w:val="22"/>
        </w:rPr>
        <w:t xml:space="preserve"> contaminated material</w:t>
      </w:r>
      <w:r w:rsidR="00060317">
        <w:rPr>
          <w:spacing w:val="-2"/>
          <w:sz w:val="22"/>
        </w:rPr>
        <w:t>,</w:t>
      </w:r>
      <w:r w:rsidR="004B6A24" w:rsidRPr="00C12AF0">
        <w:rPr>
          <w:spacing w:val="-2"/>
          <w:sz w:val="22"/>
        </w:rPr>
        <w:t xml:space="preserve"> in accordance with </w:t>
      </w:r>
      <w:r w:rsidR="00060317" w:rsidRPr="00060317">
        <w:rPr>
          <w:spacing w:val="-2"/>
          <w:sz w:val="22"/>
        </w:rPr>
        <w:t>40 CFR 761</w:t>
      </w:r>
      <w:r w:rsidR="00060317">
        <w:rPr>
          <w:spacing w:val="-2"/>
          <w:sz w:val="22"/>
        </w:rPr>
        <w:t xml:space="preserve">. In addition, </w:t>
      </w:r>
      <w:r w:rsidR="00CF0F91">
        <w:rPr>
          <w:spacing w:val="-2"/>
          <w:sz w:val="22"/>
        </w:rPr>
        <w:t>U.S.</w:t>
      </w:r>
      <w:r w:rsidR="004B6A24" w:rsidRPr="00C12AF0">
        <w:rPr>
          <w:spacing w:val="-2"/>
          <w:sz w:val="22"/>
        </w:rPr>
        <w:t xml:space="preserve"> Department of Transportation </w:t>
      </w:r>
      <w:r w:rsidR="00CF0F91">
        <w:rPr>
          <w:spacing w:val="-2"/>
          <w:sz w:val="22"/>
        </w:rPr>
        <w:t xml:space="preserve">(DOT) </w:t>
      </w:r>
      <w:r w:rsidR="004B6A24" w:rsidRPr="00C12AF0">
        <w:rPr>
          <w:spacing w:val="-2"/>
          <w:sz w:val="22"/>
        </w:rPr>
        <w:t>49 CFR Parts 171 and 172</w:t>
      </w:r>
      <w:r w:rsidR="00060317">
        <w:rPr>
          <w:spacing w:val="-2"/>
          <w:sz w:val="22"/>
        </w:rPr>
        <w:t xml:space="preserve"> requires the name and UN number of the material to be on the bags or drums, and, </w:t>
      </w:r>
      <w:r w:rsidR="002E434E">
        <w:rPr>
          <w:spacing w:val="-2"/>
          <w:sz w:val="22"/>
        </w:rPr>
        <w:t>if s</w:t>
      </w:r>
      <w:r w:rsidR="00897FC9">
        <w:rPr>
          <w:spacing w:val="-2"/>
          <w:sz w:val="22"/>
        </w:rPr>
        <w:t>h</w:t>
      </w:r>
      <w:r w:rsidR="002E434E">
        <w:rPr>
          <w:spacing w:val="-2"/>
          <w:sz w:val="22"/>
        </w:rPr>
        <w:t>ipped in bulk (rollo</w:t>
      </w:r>
      <w:r w:rsidR="00897FC9">
        <w:rPr>
          <w:spacing w:val="-2"/>
          <w:sz w:val="22"/>
        </w:rPr>
        <w:t>f</w:t>
      </w:r>
      <w:r w:rsidR="002E434E">
        <w:rPr>
          <w:spacing w:val="-2"/>
          <w:sz w:val="22"/>
        </w:rPr>
        <w:t>fs</w:t>
      </w:r>
      <w:r w:rsidR="00060317">
        <w:rPr>
          <w:spacing w:val="-2"/>
          <w:sz w:val="22"/>
        </w:rPr>
        <w:t>, Gaylord boxes, etc</w:t>
      </w:r>
      <w:r w:rsidR="002E434E">
        <w:rPr>
          <w:spacing w:val="-2"/>
          <w:sz w:val="22"/>
        </w:rPr>
        <w:t xml:space="preserve">) the </w:t>
      </w:r>
      <w:r w:rsidR="00060317">
        <w:rPr>
          <w:spacing w:val="-2"/>
          <w:sz w:val="22"/>
        </w:rPr>
        <w:t xml:space="preserve">bulk </w:t>
      </w:r>
      <w:r w:rsidR="002E434E">
        <w:rPr>
          <w:spacing w:val="-2"/>
          <w:sz w:val="22"/>
        </w:rPr>
        <w:t>container must also be labeled:</w:t>
      </w:r>
      <w:r w:rsidR="00060317">
        <w:rPr>
          <w:spacing w:val="-2"/>
          <w:sz w:val="22"/>
        </w:rPr>
        <w:t xml:space="preserve"> </w:t>
      </w:r>
      <w:r w:rsidR="00CB17FA">
        <w:rPr>
          <w:spacing w:val="-2"/>
          <w:sz w:val="22"/>
          <w:lang w:val="fr-FR"/>
        </w:rPr>
        <w:t>Polychlorinated biphenyl</w:t>
      </w:r>
      <w:r w:rsidR="00156A1F">
        <w:rPr>
          <w:spacing w:val="-2"/>
          <w:sz w:val="22"/>
          <w:lang w:val="fr-FR"/>
        </w:rPr>
        <w:t>,</w:t>
      </w:r>
      <w:r w:rsidR="00060317">
        <w:rPr>
          <w:spacing w:val="-2"/>
          <w:sz w:val="22"/>
          <w:lang w:val="fr-FR"/>
        </w:rPr>
        <w:t xml:space="preserve"> solid</w:t>
      </w:r>
      <w:r w:rsidR="00156A1F">
        <w:rPr>
          <w:spacing w:val="-2"/>
          <w:sz w:val="22"/>
          <w:lang w:val="fr-FR"/>
        </w:rPr>
        <w:t xml:space="preserve"> mixture </w:t>
      </w:r>
      <w:r w:rsidR="00CB17FA">
        <w:rPr>
          <w:spacing w:val="-2"/>
          <w:sz w:val="22"/>
          <w:lang w:val="fr-FR"/>
        </w:rPr>
        <w:t xml:space="preserve">UN </w:t>
      </w:r>
      <w:r w:rsidR="004D23D6">
        <w:rPr>
          <w:spacing w:val="-2"/>
          <w:sz w:val="22"/>
          <w:lang w:val="fr-FR"/>
        </w:rPr>
        <w:t>3432</w:t>
      </w:r>
      <w:r w:rsidR="008A157C">
        <w:rPr>
          <w:spacing w:val="-2"/>
          <w:sz w:val="22"/>
          <w:lang w:val="fr-FR"/>
        </w:rPr>
        <w:t xml:space="preserve">. </w:t>
      </w:r>
    </w:p>
    <w:p w14:paraId="66C905E3" w14:textId="77777777" w:rsidR="008D0E14" w:rsidRDefault="00AD009B" w:rsidP="00060317">
      <w:pPr>
        <w:tabs>
          <w:tab w:val="left" w:pos="576"/>
          <w:tab w:val="left" w:pos="1152"/>
          <w:tab w:val="left" w:pos="1728"/>
          <w:tab w:val="left" w:pos="2304"/>
          <w:tab w:val="left" w:pos="2880"/>
        </w:tabs>
        <w:suppressAutoHyphens/>
        <w:ind w:left="1152" w:hanging="576"/>
        <w:jc w:val="both"/>
        <w:rPr>
          <w:spacing w:val="-2"/>
          <w:sz w:val="22"/>
          <w:lang w:val="fr-FR"/>
        </w:rPr>
      </w:pPr>
      <w:r>
        <w:rPr>
          <w:spacing w:val="-2"/>
          <w:sz w:val="22"/>
          <w:lang w:val="fr-FR"/>
        </w:rPr>
        <w:t xml:space="preserve"> </w:t>
      </w:r>
      <w:r w:rsidR="00FA0C35">
        <w:rPr>
          <w:smallCaps/>
          <w:spacing w:val="-2"/>
          <w:sz w:val="22"/>
        </w:rPr>
        <w:t>M</w:t>
      </w:r>
      <w:r w:rsidR="00FA0C35">
        <w:rPr>
          <w:spacing w:val="-2"/>
          <w:sz w:val="22"/>
          <w:vertAlign w:val="subscript"/>
        </w:rPr>
        <w:t>L</w:t>
      </w:r>
      <w:r>
        <w:rPr>
          <w:spacing w:val="-2"/>
          <w:sz w:val="22"/>
          <w:lang w:val="fr-FR"/>
        </w:rPr>
        <w:t xml:space="preserve">    </w:t>
      </w:r>
      <w:r>
        <w:rPr>
          <w:spacing w:val="-2"/>
          <w:sz w:val="22"/>
          <w:lang w:val="fr-FR"/>
        </w:rPr>
        <w:tab/>
      </w:r>
      <w:r w:rsidR="005C649E">
        <w:rPr>
          <w:noProof/>
          <w:spacing w:val="-2"/>
          <w:sz w:val="22"/>
        </w:rPr>
        <w:drawing>
          <wp:inline distT="0" distB="0" distL="0" distR="0" wp14:anchorId="66C908ED" wp14:editId="66C908EE">
            <wp:extent cx="240030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2486025"/>
                    </a:xfrm>
                    <a:prstGeom prst="rect">
                      <a:avLst/>
                    </a:prstGeom>
                    <a:noFill/>
                    <a:ln>
                      <a:noFill/>
                    </a:ln>
                  </pic:spPr>
                </pic:pic>
              </a:graphicData>
            </a:graphic>
          </wp:inline>
        </w:drawing>
      </w:r>
      <w:r w:rsidR="00FA0C35">
        <w:rPr>
          <w:spacing w:val="-2"/>
          <w:sz w:val="22"/>
          <w:lang w:val="fr-FR"/>
        </w:rPr>
        <w:tab/>
      </w:r>
      <w:r w:rsidR="00FA0C35">
        <w:rPr>
          <w:spacing w:val="-2"/>
          <w:sz w:val="22"/>
        </w:rPr>
        <w:t>M</w:t>
      </w:r>
      <w:r w:rsidR="00FA0C35" w:rsidRPr="00F44586">
        <w:rPr>
          <w:spacing w:val="-2"/>
          <w:sz w:val="22"/>
          <w:vertAlign w:val="subscript"/>
        </w:rPr>
        <w:t>S</w:t>
      </w:r>
      <w:r w:rsidR="00FA0C35">
        <w:rPr>
          <w:spacing w:val="-2"/>
          <w:sz w:val="22"/>
          <w:lang w:val="fr-FR"/>
        </w:rPr>
        <w:t xml:space="preserve">     </w:t>
      </w:r>
      <w:r w:rsidR="005C649E">
        <w:rPr>
          <w:noProof/>
          <w:spacing w:val="-2"/>
          <w:sz w:val="22"/>
        </w:rPr>
        <w:drawing>
          <wp:inline distT="0" distB="0" distL="0" distR="0" wp14:anchorId="66C908EF" wp14:editId="66C908F0">
            <wp:extent cx="21621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r w:rsidR="00FA0C35">
        <w:rPr>
          <w:spacing w:val="-2"/>
          <w:sz w:val="22"/>
          <w:lang w:val="fr-FR"/>
        </w:rPr>
        <w:t xml:space="preserve"> </w:t>
      </w:r>
    </w:p>
    <w:p w14:paraId="66C905E4" w14:textId="77777777" w:rsidR="008D0E14" w:rsidRDefault="008D0E14" w:rsidP="00060317">
      <w:pPr>
        <w:tabs>
          <w:tab w:val="left" w:pos="576"/>
          <w:tab w:val="left" w:pos="1152"/>
          <w:tab w:val="left" w:pos="1728"/>
          <w:tab w:val="left" w:pos="2304"/>
          <w:tab w:val="left" w:pos="2880"/>
        </w:tabs>
        <w:suppressAutoHyphens/>
        <w:ind w:left="1152" w:hanging="576"/>
        <w:jc w:val="both"/>
        <w:rPr>
          <w:spacing w:val="-2"/>
          <w:sz w:val="22"/>
          <w:lang w:val="fr-FR"/>
        </w:rPr>
      </w:pPr>
    </w:p>
    <w:p w14:paraId="66C905E5" w14:textId="77777777" w:rsidR="006C5913" w:rsidRDefault="00060317" w:rsidP="00060317">
      <w:pPr>
        <w:tabs>
          <w:tab w:val="left" w:pos="576"/>
          <w:tab w:val="left" w:pos="1152"/>
          <w:tab w:val="left" w:pos="1728"/>
          <w:tab w:val="left" w:pos="2304"/>
          <w:tab w:val="left" w:pos="2880"/>
        </w:tabs>
        <w:suppressAutoHyphens/>
        <w:ind w:left="1152" w:hanging="576"/>
        <w:jc w:val="both"/>
        <w:rPr>
          <w:spacing w:val="-2"/>
          <w:sz w:val="22"/>
          <w:lang w:val="fr-FR"/>
        </w:rPr>
      </w:pPr>
      <w:r>
        <w:rPr>
          <w:spacing w:val="-2"/>
          <w:sz w:val="22"/>
          <w:lang w:val="fr-FR"/>
        </w:rPr>
        <w:t>C.</w:t>
      </w:r>
      <w:r>
        <w:rPr>
          <w:spacing w:val="-2"/>
          <w:sz w:val="22"/>
          <w:lang w:val="fr-FR"/>
        </w:rPr>
        <w:tab/>
        <w:t xml:space="preserve">The PCB materials are also NYS Hazardous Waste, and must have a label stating the following </w:t>
      </w:r>
      <w:r w:rsidR="00AE3F47">
        <w:rPr>
          <w:spacing w:val="-2"/>
          <w:sz w:val="22"/>
          <w:lang w:val="fr-FR"/>
        </w:rPr>
        <w:t xml:space="preserve"> on each container</w:t>
      </w:r>
      <w:r w:rsidR="00CF0F91">
        <w:rPr>
          <w:spacing w:val="-2"/>
          <w:sz w:val="22"/>
          <w:lang w:val="fr-FR"/>
        </w:rPr>
        <w:t> :</w:t>
      </w:r>
    </w:p>
    <w:p w14:paraId="66C905E6" w14:textId="77777777" w:rsidR="00060317" w:rsidRDefault="00AE3F47" w:rsidP="00060317">
      <w:pPr>
        <w:tabs>
          <w:tab w:val="left" w:pos="576"/>
          <w:tab w:val="left" w:pos="1152"/>
          <w:tab w:val="left" w:pos="1728"/>
          <w:tab w:val="left" w:pos="2304"/>
          <w:tab w:val="left" w:pos="2880"/>
        </w:tabs>
        <w:suppressAutoHyphens/>
        <w:ind w:left="1152" w:hanging="576"/>
        <w:jc w:val="both"/>
        <w:rPr>
          <w:spacing w:val="-2"/>
          <w:sz w:val="22"/>
          <w:lang w:val="fr-FR"/>
        </w:rPr>
      </w:pPr>
      <w:r>
        <w:rPr>
          <w:spacing w:val="-2"/>
          <w:sz w:val="22"/>
          <w:lang w:val="fr-FR"/>
        </w:rPr>
        <w:t> </w:t>
      </w:r>
    </w:p>
    <w:p w14:paraId="66C905E7" w14:textId="77777777" w:rsidR="00060317" w:rsidRDefault="00060317" w:rsidP="00060317">
      <w:pPr>
        <w:ind w:left="1170"/>
        <w:rPr>
          <w:b/>
        </w:rPr>
      </w:pPr>
      <w:r w:rsidRPr="00E30A3C">
        <w:rPr>
          <w:b/>
        </w:rPr>
        <w:t>HAZARDOUS WASTE--Federal Law Prohibits Improper Disposal. If fo</w:t>
      </w:r>
      <w:r>
        <w:rPr>
          <w:b/>
        </w:rPr>
        <w:t xml:space="preserve">und, contact the nearest police </w:t>
      </w:r>
      <w:r w:rsidRPr="00E30A3C">
        <w:rPr>
          <w:b/>
        </w:rPr>
        <w:t>or public safety authority</w:t>
      </w:r>
      <w:r>
        <w:rPr>
          <w:b/>
        </w:rPr>
        <w:t>,</w:t>
      </w:r>
      <w:r w:rsidRPr="00E30A3C">
        <w:rPr>
          <w:b/>
        </w:rPr>
        <w:t xml:space="preserve"> or the U.S. </w:t>
      </w:r>
      <w:r>
        <w:rPr>
          <w:b/>
        </w:rPr>
        <w:t>Environmental Protection Agency.</w:t>
      </w:r>
    </w:p>
    <w:p w14:paraId="66C905E8" w14:textId="77777777" w:rsidR="00060317" w:rsidRPr="00E30A3C" w:rsidRDefault="00060317" w:rsidP="00060317">
      <w:pPr>
        <w:ind w:left="1170"/>
        <w:rPr>
          <w:b/>
        </w:rPr>
      </w:pPr>
      <w:r w:rsidRPr="00E30A3C">
        <w:rPr>
          <w:b/>
        </w:rPr>
        <w:t xml:space="preserve"> </w:t>
      </w:r>
    </w:p>
    <w:p w14:paraId="66C905E9" w14:textId="77777777" w:rsidR="00060317" w:rsidRPr="00E30A3C" w:rsidRDefault="00060317" w:rsidP="00060317">
      <w:pPr>
        <w:ind w:left="1170"/>
        <w:rPr>
          <w:b/>
        </w:rPr>
      </w:pPr>
      <w:r w:rsidRPr="00E30A3C">
        <w:rPr>
          <w:b/>
        </w:rPr>
        <w:t>Generator's Name and Address_______________________________________</w:t>
      </w:r>
    </w:p>
    <w:p w14:paraId="66C905EA" w14:textId="77777777" w:rsidR="00060317" w:rsidRPr="00E30A3C" w:rsidRDefault="00060317" w:rsidP="00060317">
      <w:pPr>
        <w:ind w:left="1170"/>
        <w:rPr>
          <w:b/>
        </w:rPr>
      </w:pPr>
      <w:r w:rsidRPr="00E30A3C">
        <w:rPr>
          <w:b/>
        </w:rPr>
        <w:t>Generator's EPA Identification Number________________________________</w:t>
      </w:r>
    </w:p>
    <w:p w14:paraId="66C905EB" w14:textId="77777777" w:rsidR="00D8739B" w:rsidRDefault="00060317" w:rsidP="00060317">
      <w:pPr>
        <w:tabs>
          <w:tab w:val="left" w:pos="576"/>
          <w:tab w:val="left" w:pos="1152"/>
          <w:tab w:val="left" w:pos="1728"/>
          <w:tab w:val="left" w:pos="2304"/>
          <w:tab w:val="left" w:pos="2880"/>
        </w:tabs>
        <w:suppressAutoHyphens/>
        <w:ind w:left="1170"/>
        <w:jc w:val="both"/>
        <w:rPr>
          <w:spacing w:val="-2"/>
          <w:sz w:val="22"/>
          <w:lang w:val="fr-FR"/>
        </w:rPr>
      </w:pPr>
      <w:r w:rsidRPr="00E30A3C">
        <w:rPr>
          <w:b/>
        </w:rPr>
        <w:t>Manifest Tracking Number __________________________________________</w:t>
      </w:r>
      <w:r>
        <w:rPr>
          <w:spacing w:val="-2"/>
          <w:sz w:val="22"/>
          <w:lang w:val="fr-FR"/>
        </w:rPr>
        <w:t xml:space="preserve"> </w:t>
      </w:r>
    </w:p>
    <w:p w14:paraId="66C905EC" w14:textId="77777777" w:rsidR="00CF0F91" w:rsidRDefault="00CF0F91" w:rsidP="00060317">
      <w:pPr>
        <w:tabs>
          <w:tab w:val="left" w:pos="576"/>
          <w:tab w:val="left" w:pos="1152"/>
          <w:tab w:val="left" w:pos="1728"/>
          <w:tab w:val="left" w:pos="2304"/>
          <w:tab w:val="left" w:pos="2880"/>
        </w:tabs>
        <w:suppressAutoHyphens/>
        <w:ind w:left="1170"/>
        <w:jc w:val="both"/>
        <w:rPr>
          <w:spacing w:val="-2"/>
          <w:sz w:val="22"/>
          <w:lang w:val="fr-FR"/>
        </w:rPr>
      </w:pPr>
    </w:p>
    <w:p w14:paraId="66C905ED" w14:textId="77777777" w:rsidR="001835C2" w:rsidRDefault="00CF0F91" w:rsidP="00FA0C35">
      <w:pPr>
        <w:tabs>
          <w:tab w:val="left" w:pos="576"/>
          <w:tab w:val="left" w:pos="1152"/>
          <w:tab w:val="left" w:pos="1728"/>
          <w:tab w:val="left" w:pos="2304"/>
          <w:tab w:val="left" w:pos="2880"/>
        </w:tabs>
        <w:suppressAutoHyphens/>
        <w:ind w:left="1152" w:hanging="576"/>
        <w:jc w:val="both"/>
        <w:outlineLvl w:val="0"/>
        <w:rPr>
          <w:spacing w:val="-2"/>
          <w:sz w:val="22"/>
        </w:rPr>
      </w:pPr>
      <w:r w:rsidRPr="00CF0F91">
        <w:rPr>
          <w:spacing w:val="-2"/>
          <w:sz w:val="22"/>
        </w:rPr>
        <w:t>D.</w:t>
      </w:r>
      <w:r w:rsidRPr="00CF0F91">
        <w:rPr>
          <w:spacing w:val="-2"/>
          <w:sz w:val="22"/>
        </w:rPr>
        <w:tab/>
      </w:r>
      <w:r w:rsidRPr="00C12AF0">
        <w:rPr>
          <w:spacing w:val="-2"/>
          <w:sz w:val="22"/>
        </w:rPr>
        <w:t xml:space="preserve">Provide 6 mil </w:t>
      </w:r>
      <w:r w:rsidR="00C342E6">
        <w:rPr>
          <w:spacing w:val="-2"/>
          <w:sz w:val="22"/>
        </w:rPr>
        <w:t>plastic</w:t>
      </w:r>
      <w:r w:rsidRPr="00C12AF0">
        <w:rPr>
          <w:spacing w:val="-2"/>
          <w:sz w:val="22"/>
        </w:rPr>
        <w:t xml:space="preserve"> disposal bags with PCB caution labels. </w:t>
      </w:r>
    </w:p>
    <w:p w14:paraId="66C905EE" w14:textId="77777777" w:rsidR="00FA0C35" w:rsidRDefault="001835C2" w:rsidP="001835C2">
      <w:pPr>
        <w:tabs>
          <w:tab w:val="left" w:pos="576"/>
          <w:tab w:val="left" w:pos="1152"/>
          <w:tab w:val="left" w:pos="1728"/>
          <w:tab w:val="left" w:pos="2304"/>
          <w:tab w:val="left" w:pos="2880"/>
        </w:tabs>
        <w:suppressAutoHyphens/>
        <w:ind w:left="1728" w:hanging="1152"/>
        <w:jc w:val="both"/>
        <w:outlineLvl w:val="0"/>
        <w:rPr>
          <w:spacing w:val="-2"/>
          <w:sz w:val="22"/>
          <w:lang w:val="fr-FR"/>
        </w:rPr>
      </w:pPr>
      <w:r>
        <w:rPr>
          <w:spacing w:val="-2"/>
          <w:sz w:val="22"/>
        </w:rPr>
        <w:tab/>
        <w:t>1.</w:t>
      </w:r>
      <w:r>
        <w:rPr>
          <w:spacing w:val="-2"/>
          <w:sz w:val="22"/>
        </w:rPr>
        <w:tab/>
      </w:r>
      <w:r w:rsidR="00CF0F91">
        <w:rPr>
          <w:spacing w:val="-2"/>
          <w:sz w:val="22"/>
        </w:rPr>
        <w:t>The “Small PCB Label” (M</w:t>
      </w:r>
      <w:r w:rsidR="00CF0F91" w:rsidRPr="00060317">
        <w:rPr>
          <w:spacing w:val="-2"/>
          <w:sz w:val="22"/>
          <w:vertAlign w:val="subscript"/>
        </w:rPr>
        <w:t>S</w:t>
      </w:r>
      <w:r w:rsidR="00CF0F91">
        <w:rPr>
          <w:spacing w:val="-2"/>
          <w:sz w:val="22"/>
        </w:rPr>
        <w:t xml:space="preserve"> per 40</w:t>
      </w:r>
      <w:r w:rsidR="00FA0C35">
        <w:rPr>
          <w:spacing w:val="-2"/>
          <w:sz w:val="22"/>
        </w:rPr>
        <w:t xml:space="preserve"> </w:t>
      </w:r>
      <w:r w:rsidR="00CF0F91">
        <w:rPr>
          <w:spacing w:val="-2"/>
          <w:sz w:val="22"/>
        </w:rPr>
        <w:t xml:space="preserve">CFR 761) may be used as shown </w:t>
      </w:r>
      <w:r w:rsidR="00FA0C35">
        <w:rPr>
          <w:spacing w:val="-2"/>
          <w:sz w:val="22"/>
        </w:rPr>
        <w:t>above</w:t>
      </w:r>
      <w:r w:rsidR="00CF0F91">
        <w:rPr>
          <w:spacing w:val="-2"/>
          <w:sz w:val="22"/>
        </w:rPr>
        <w:t xml:space="preserve">.  </w:t>
      </w:r>
      <w:r w:rsidR="00CF0F91" w:rsidRPr="00C12AF0">
        <w:rPr>
          <w:spacing w:val="-2"/>
          <w:sz w:val="22"/>
        </w:rPr>
        <w:t xml:space="preserve">Bags shall also be </w:t>
      </w:r>
      <w:r w:rsidR="00CF0F91">
        <w:rPr>
          <w:spacing w:val="-2"/>
          <w:sz w:val="22"/>
        </w:rPr>
        <w:t>label</w:t>
      </w:r>
      <w:r w:rsidR="00CF0F91" w:rsidRPr="00C12AF0">
        <w:rPr>
          <w:spacing w:val="-2"/>
          <w:sz w:val="22"/>
        </w:rPr>
        <w:t xml:space="preserve">ed with U.S. </w:t>
      </w:r>
      <w:r w:rsidR="00CF0F91">
        <w:rPr>
          <w:spacing w:val="-2"/>
          <w:sz w:val="22"/>
        </w:rPr>
        <w:t>DOT</w:t>
      </w:r>
      <w:r w:rsidR="00CF0F91" w:rsidRPr="00C12AF0">
        <w:rPr>
          <w:spacing w:val="-2"/>
          <w:sz w:val="22"/>
        </w:rPr>
        <w:t xml:space="preserve"> required markings</w:t>
      </w:r>
      <w:r w:rsidR="00CF0F91">
        <w:rPr>
          <w:spacing w:val="-2"/>
          <w:sz w:val="22"/>
        </w:rPr>
        <w:t xml:space="preserve"> per 49 CFR 172, </w:t>
      </w:r>
      <w:r w:rsidR="00CF0F91">
        <w:rPr>
          <w:spacing w:val="-2"/>
          <w:sz w:val="22"/>
          <w:lang w:val="fr-FR"/>
        </w:rPr>
        <w:t>Polychlorinated biphenyl, solid mixture UN 3432.</w:t>
      </w:r>
    </w:p>
    <w:p w14:paraId="66C905EF" w14:textId="77777777" w:rsidR="001835C2" w:rsidRDefault="001835C2" w:rsidP="001835C2">
      <w:pPr>
        <w:tabs>
          <w:tab w:val="left" w:pos="576"/>
          <w:tab w:val="left" w:pos="1152"/>
          <w:tab w:val="left" w:pos="1728"/>
          <w:tab w:val="left" w:pos="2304"/>
          <w:tab w:val="left" w:pos="2880"/>
        </w:tabs>
        <w:suppressAutoHyphens/>
        <w:ind w:left="1728" w:hanging="1152"/>
        <w:jc w:val="both"/>
        <w:outlineLvl w:val="0"/>
        <w:rPr>
          <w:spacing w:val="-2"/>
          <w:sz w:val="22"/>
          <w:lang w:val="fr-FR"/>
        </w:rPr>
      </w:pPr>
      <w:r>
        <w:rPr>
          <w:spacing w:val="-2"/>
          <w:sz w:val="22"/>
          <w:lang w:val="fr-FR"/>
        </w:rPr>
        <w:tab/>
        <w:t>2.</w:t>
      </w:r>
      <w:r>
        <w:rPr>
          <w:spacing w:val="-2"/>
          <w:sz w:val="22"/>
          <w:lang w:val="fr-FR"/>
        </w:rPr>
        <w:tab/>
      </w:r>
      <w:r w:rsidRPr="00C12AF0">
        <w:rPr>
          <w:spacing w:val="-2"/>
          <w:sz w:val="22"/>
        </w:rPr>
        <w:t>Labeled PCB waste containers or bags shall not be used for non-PCB waste or trash.  Any material placed in labeled containers or bags, whether turned inside out or not shall be handled and disposed of as PCB waste.</w:t>
      </w:r>
    </w:p>
    <w:p w14:paraId="66C905F0" w14:textId="77777777" w:rsidR="00060317" w:rsidRPr="00C12AF0" w:rsidRDefault="00060317" w:rsidP="006E7881">
      <w:pPr>
        <w:tabs>
          <w:tab w:val="left" w:pos="576"/>
          <w:tab w:val="left" w:pos="1152"/>
          <w:tab w:val="left" w:pos="1728"/>
          <w:tab w:val="left" w:pos="2304"/>
          <w:tab w:val="left" w:pos="2880"/>
        </w:tabs>
        <w:suppressAutoHyphens/>
        <w:ind w:hanging="576"/>
        <w:jc w:val="center"/>
        <w:outlineLvl w:val="0"/>
        <w:rPr>
          <w:spacing w:val="-2"/>
          <w:sz w:val="22"/>
        </w:rPr>
      </w:pPr>
    </w:p>
    <w:p w14:paraId="66C905F1"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2.03</w:t>
      </w:r>
      <w:r w:rsidRPr="00C12AF0">
        <w:rPr>
          <w:b/>
          <w:spacing w:val="-2"/>
          <w:sz w:val="22"/>
        </w:rPr>
        <w:tab/>
      </w:r>
      <w:r w:rsidR="00AE5FF9" w:rsidRPr="00C12AF0">
        <w:rPr>
          <w:b/>
          <w:spacing w:val="-2"/>
          <w:sz w:val="22"/>
        </w:rPr>
        <w:t xml:space="preserve">DAILY </w:t>
      </w:r>
      <w:r w:rsidRPr="00C12AF0">
        <w:rPr>
          <w:b/>
          <w:spacing w:val="-2"/>
          <w:sz w:val="22"/>
        </w:rPr>
        <w:t xml:space="preserve">PROJECT LOG </w:t>
      </w:r>
    </w:p>
    <w:p w14:paraId="66C905F2"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F3"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 xml:space="preserve">Provide a </w:t>
      </w:r>
      <w:r w:rsidR="00AE5FF9" w:rsidRPr="00C12AF0">
        <w:rPr>
          <w:spacing w:val="-2"/>
          <w:sz w:val="22"/>
        </w:rPr>
        <w:t>D</w:t>
      </w:r>
      <w:r w:rsidRPr="00C12AF0">
        <w:rPr>
          <w:spacing w:val="-2"/>
          <w:sz w:val="22"/>
        </w:rPr>
        <w:t xml:space="preserve">aily Project </w:t>
      </w:r>
      <w:r w:rsidR="00AE5FF9" w:rsidRPr="00C12AF0">
        <w:rPr>
          <w:spacing w:val="-2"/>
          <w:sz w:val="22"/>
        </w:rPr>
        <w:t>L</w:t>
      </w:r>
      <w:r w:rsidRPr="00C12AF0">
        <w:rPr>
          <w:spacing w:val="-2"/>
          <w:sz w:val="22"/>
        </w:rPr>
        <w:t xml:space="preserve">og.  </w:t>
      </w:r>
      <w:r w:rsidR="00AE5FF9" w:rsidRPr="00C12AF0">
        <w:rPr>
          <w:spacing w:val="-2"/>
          <w:sz w:val="22"/>
        </w:rPr>
        <w:t>The l</w:t>
      </w:r>
      <w:r w:rsidRPr="00C12AF0">
        <w:rPr>
          <w:spacing w:val="-2"/>
          <w:sz w:val="22"/>
        </w:rPr>
        <w:t>og shall contain on title page the Project name, name, address and phone number of Owner; name, address and phone number of Environmental Consultant; name, address and phone number of Abatement Contractor; emergency numbers including, but not limited to local Fire/Rescue department.</w:t>
      </w:r>
      <w:r w:rsidR="00E0415D">
        <w:rPr>
          <w:spacing w:val="-2"/>
          <w:sz w:val="22"/>
        </w:rPr>
        <w:t xml:space="preserve">  </w:t>
      </w:r>
    </w:p>
    <w:p w14:paraId="66C905F4"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F5"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B.</w:t>
      </w:r>
      <w:r w:rsidRPr="00C12AF0">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66C905F6"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F7" w14:textId="77777777" w:rsidR="004B6A24" w:rsidRPr="00C12AF0" w:rsidRDefault="0002426C"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C12AF0">
        <w:rPr>
          <w:spacing w:val="-2"/>
          <w:sz w:val="22"/>
        </w:rPr>
        <w:t>.</w:t>
      </w:r>
      <w:r w:rsidR="004B6A24" w:rsidRPr="00C12AF0">
        <w:rPr>
          <w:spacing w:val="-2"/>
          <w:sz w:val="22"/>
        </w:rPr>
        <w:tab/>
        <w:t>The Project Supervisor shall document all Work performed daily and note all inspections.</w:t>
      </w:r>
    </w:p>
    <w:p w14:paraId="66C905F8"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F9"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2.04</w:t>
      </w:r>
      <w:r w:rsidRPr="00C12AF0">
        <w:rPr>
          <w:b/>
          <w:spacing w:val="-2"/>
          <w:sz w:val="22"/>
        </w:rPr>
        <w:tab/>
        <w:t>SCAFFOLDING AND LADDERS</w:t>
      </w:r>
    </w:p>
    <w:p w14:paraId="66C905FA"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5FB"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14:paraId="66C905FC"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5FD"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B.</w:t>
      </w:r>
      <w:r w:rsidRPr="00C12AF0">
        <w:rPr>
          <w:spacing w:val="-2"/>
          <w:sz w:val="22"/>
        </w:rPr>
        <w:tab/>
        <w:t>Provide scaffolding and ladders as required by the Environmental Consultant for the purposes of performing required inspections.</w:t>
      </w:r>
    </w:p>
    <w:p w14:paraId="66C905FE" w14:textId="77777777" w:rsidR="00D353F1" w:rsidRPr="00C12AF0" w:rsidRDefault="00D353F1" w:rsidP="00C12AF0">
      <w:pPr>
        <w:tabs>
          <w:tab w:val="left" w:pos="576"/>
          <w:tab w:val="left" w:pos="1152"/>
          <w:tab w:val="left" w:pos="1728"/>
          <w:tab w:val="left" w:pos="2304"/>
          <w:tab w:val="left" w:pos="2880"/>
        </w:tabs>
        <w:suppressAutoHyphens/>
        <w:ind w:left="576" w:hanging="576"/>
        <w:jc w:val="both"/>
        <w:outlineLvl w:val="0"/>
        <w:rPr>
          <w:b/>
          <w:spacing w:val="-2"/>
          <w:sz w:val="22"/>
        </w:rPr>
      </w:pPr>
    </w:p>
    <w:p w14:paraId="66C905FF" w14:textId="77777777" w:rsidR="004B6A24"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2.</w:t>
      </w:r>
      <w:r w:rsidR="006E7881" w:rsidRPr="00C12AF0">
        <w:rPr>
          <w:b/>
          <w:spacing w:val="-2"/>
          <w:sz w:val="22"/>
        </w:rPr>
        <w:t>0</w:t>
      </w:r>
      <w:r w:rsidR="006E7881">
        <w:rPr>
          <w:b/>
          <w:spacing w:val="-2"/>
          <w:sz w:val="22"/>
        </w:rPr>
        <w:t>5</w:t>
      </w:r>
      <w:r w:rsidRPr="00C12AF0">
        <w:rPr>
          <w:b/>
          <w:spacing w:val="-2"/>
          <w:sz w:val="22"/>
        </w:rPr>
        <w:tab/>
      </w:r>
      <w:r w:rsidR="001835C2">
        <w:rPr>
          <w:b/>
          <w:spacing w:val="-2"/>
          <w:sz w:val="22"/>
        </w:rPr>
        <w:t>SHIPPING</w:t>
      </w:r>
      <w:r w:rsidR="001835C2" w:rsidRPr="00C12AF0">
        <w:rPr>
          <w:b/>
          <w:spacing w:val="-2"/>
          <w:sz w:val="22"/>
        </w:rPr>
        <w:t xml:space="preserve"> </w:t>
      </w:r>
      <w:r w:rsidRPr="00C12AF0">
        <w:rPr>
          <w:b/>
          <w:spacing w:val="-2"/>
          <w:sz w:val="22"/>
        </w:rPr>
        <w:t>CONTAINERS</w:t>
      </w:r>
      <w:r w:rsidR="001835C2" w:rsidRPr="001835C2">
        <w:rPr>
          <w:b/>
          <w:spacing w:val="-2"/>
          <w:sz w:val="22"/>
        </w:rPr>
        <w:t xml:space="preserve"> </w:t>
      </w:r>
      <w:r w:rsidR="001835C2" w:rsidRPr="00C12AF0">
        <w:rPr>
          <w:b/>
          <w:spacing w:val="-2"/>
          <w:sz w:val="22"/>
        </w:rPr>
        <w:t>AND</w:t>
      </w:r>
      <w:r w:rsidR="001835C2">
        <w:rPr>
          <w:b/>
          <w:spacing w:val="-2"/>
          <w:sz w:val="22"/>
        </w:rPr>
        <w:t xml:space="preserve"> PACKAGING</w:t>
      </w:r>
    </w:p>
    <w:p w14:paraId="66C90600" w14:textId="77777777" w:rsidR="00F35E74" w:rsidRPr="00C12AF0" w:rsidRDefault="00F35E74" w:rsidP="00C12AF0">
      <w:pPr>
        <w:tabs>
          <w:tab w:val="left" w:pos="576"/>
          <w:tab w:val="left" w:pos="1152"/>
          <w:tab w:val="left" w:pos="1728"/>
          <w:tab w:val="left" w:pos="2304"/>
          <w:tab w:val="left" w:pos="2880"/>
        </w:tabs>
        <w:suppressAutoHyphens/>
        <w:ind w:left="576" w:hanging="576"/>
        <w:jc w:val="both"/>
        <w:outlineLvl w:val="0"/>
        <w:rPr>
          <w:b/>
          <w:spacing w:val="-2"/>
          <w:sz w:val="22"/>
        </w:rPr>
      </w:pPr>
    </w:p>
    <w:p w14:paraId="66C90601" w14:textId="77777777" w:rsidR="004B6A24" w:rsidRPr="00C12AF0" w:rsidRDefault="001835C2"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sidR="004B6A24" w:rsidRPr="00C12AF0">
        <w:rPr>
          <w:spacing w:val="-2"/>
          <w:sz w:val="22"/>
        </w:rPr>
        <w:t>.</w:t>
      </w:r>
      <w:r w:rsidR="004B6A24" w:rsidRPr="00C12AF0">
        <w:rPr>
          <w:spacing w:val="-2"/>
          <w:sz w:val="22"/>
        </w:rPr>
        <w:tab/>
      </w:r>
      <w:r w:rsidR="008A2AD7">
        <w:rPr>
          <w:spacing w:val="-2"/>
          <w:sz w:val="22"/>
        </w:rPr>
        <w:t>P</w:t>
      </w:r>
      <w:r w:rsidR="00A80725">
        <w:rPr>
          <w:spacing w:val="-2"/>
          <w:sz w:val="22"/>
        </w:rPr>
        <w:t>rovide p</w:t>
      </w:r>
      <w:r w:rsidR="008A2AD7">
        <w:rPr>
          <w:spacing w:val="-2"/>
          <w:sz w:val="22"/>
        </w:rPr>
        <w:t>ackaging in accordance with 49 CFR 173</w:t>
      </w:r>
      <w:r w:rsidR="00A80725">
        <w:rPr>
          <w:spacing w:val="-2"/>
          <w:sz w:val="22"/>
        </w:rPr>
        <w:t xml:space="preserve"> Packaging Group</w:t>
      </w:r>
      <w:r w:rsidR="00FA15F6">
        <w:rPr>
          <w:spacing w:val="-2"/>
          <w:sz w:val="22"/>
        </w:rPr>
        <w:t xml:space="preserve"> 9</w:t>
      </w:r>
      <w:r w:rsidR="00A80725">
        <w:rPr>
          <w:spacing w:val="-2"/>
          <w:sz w:val="22"/>
        </w:rPr>
        <w:t>, such as</w:t>
      </w:r>
      <w:r w:rsidR="004B6A24" w:rsidRPr="00C12AF0">
        <w:rPr>
          <w:spacing w:val="-2"/>
          <w:sz w:val="22"/>
        </w:rPr>
        <w:t xml:space="preserve"> 30 or 55 gallon capacity fiber</w:t>
      </w:r>
      <w:r w:rsidR="00100218" w:rsidRPr="00C12AF0">
        <w:rPr>
          <w:spacing w:val="-2"/>
          <w:sz w:val="22"/>
        </w:rPr>
        <w:t>, plastic,</w:t>
      </w:r>
      <w:r w:rsidR="004B6A24" w:rsidRPr="00C12AF0">
        <w:rPr>
          <w:spacing w:val="-2"/>
          <w:sz w:val="22"/>
        </w:rPr>
        <w:t xml:space="preserve"> or metal drums</w:t>
      </w:r>
      <w:r w:rsidR="00A80725">
        <w:rPr>
          <w:spacing w:val="-2"/>
          <w:sz w:val="22"/>
        </w:rPr>
        <w:t>, Gaylord Boxes or other Intermediate Bulk Containers (IBCs), or non-siftable bulk containers,</w:t>
      </w:r>
      <w:r w:rsidR="004B6A24" w:rsidRPr="00C12AF0">
        <w:rPr>
          <w:spacing w:val="-2"/>
          <w:sz w:val="22"/>
        </w:rPr>
        <w:t xml:space="preserve"> capable of being sealed air and water tight if </w:t>
      </w:r>
      <w:r w:rsidR="009132B5" w:rsidRPr="00C12AF0">
        <w:rPr>
          <w:spacing w:val="-2"/>
          <w:sz w:val="22"/>
        </w:rPr>
        <w:t>PCB</w:t>
      </w:r>
      <w:r w:rsidR="004B6A24" w:rsidRPr="00C12AF0">
        <w:rPr>
          <w:spacing w:val="-2"/>
          <w:sz w:val="22"/>
        </w:rPr>
        <w:t xml:space="preserve"> waste has the potential to damage or puncture disposal bags.  Affix </w:t>
      </w:r>
      <w:r w:rsidR="009132B5" w:rsidRPr="00C12AF0">
        <w:rPr>
          <w:spacing w:val="-2"/>
          <w:sz w:val="22"/>
        </w:rPr>
        <w:t>PCB</w:t>
      </w:r>
      <w:r w:rsidR="004B6A24" w:rsidRPr="00C12AF0">
        <w:rPr>
          <w:spacing w:val="-2"/>
          <w:sz w:val="22"/>
        </w:rPr>
        <w:t xml:space="preserve"> caution labels on lids</w:t>
      </w:r>
      <w:r w:rsidR="00A80725">
        <w:rPr>
          <w:spacing w:val="-2"/>
          <w:sz w:val="22"/>
        </w:rPr>
        <w:t xml:space="preserve"> of drums,</w:t>
      </w:r>
      <w:r w:rsidR="004B6A24" w:rsidRPr="00C12AF0">
        <w:rPr>
          <w:spacing w:val="-2"/>
          <w:sz w:val="22"/>
        </w:rPr>
        <w:t xml:space="preserve"> and </w:t>
      </w:r>
      <w:r w:rsidR="00A80725">
        <w:rPr>
          <w:spacing w:val="-2"/>
          <w:sz w:val="22"/>
        </w:rPr>
        <w:t>opposite</w:t>
      </w:r>
      <w:r w:rsidR="004B6A24" w:rsidRPr="00C12AF0">
        <w:rPr>
          <w:spacing w:val="-2"/>
          <w:sz w:val="22"/>
        </w:rPr>
        <w:t xml:space="preserve"> </w:t>
      </w:r>
      <w:r w:rsidR="00A80725">
        <w:rPr>
          <w:spacing w:val="-2"/>
          <w:sz w:val="22"/>
        </w:rPr>
        <w:t>sides of drums or bulk containers, as well as the ends of bulk containers.</w:t>
      </w:r>
    </w:p>
    <w:p w14:paraId="66C90602"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603"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2.</w:t>
      </w:r>
      <w:r w:rsidR="006E7881">
        <w:rPr>
          <w:b/>
          <w:spacing w:val="-2"/>
          <w:sz w:val="22"/>
        </w:rPr>
        <w:t>06</w:t>
      </w:r>
      <w:r w:rsidRPr="00C12AF0">
        <w:rPr>
          <w:b/>
          <w:spacing w:val="-2"/>
          <w:sz w:val="22"/>
        </w:rPr>
        <w:tab/>
        <w:t>EQUIPMENT</w:t>
      </w:r>
      <w:r w:rsidR="00A80725">
        <w:rPr>
          <w:b/>
          <w:spacing w:val="-2"/>
          <w:sz w:val="22"/>
        </w:rPr>
        <w:t xml:space="preserve"> AND MATERIALS</w:t>
      </w:r>
    </w:p>
    <w:p w14:paraId="66C90604"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605"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All dry vacuuming performed under this contract shall be performed with High Efficiency Particulate A</w:t>
      </w:r>
      <w:r w:rsidR="004F7313">
        <w:rPr>
          <w:spacing w:val="-2"/>
          <w:sz w:val="22"/>
        </w:rPr>
        <w:t>ir</w:t>
      </w:r>
      <w:r w:rsidRPr="00C12AF0">
        <w:rPr>
          <w:spacing w:val="-2"/>
          <w:sz w:val="22"/>
        </w:rPr>
        <w:t xml:space="preserve"> (HEPA) filter equipped industrial vacuums conforming to ANSI Z9.2.</w:t>
      </w:r>
    </w:p>
    <w:p w14:paraId="66C90606"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07"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B.</w:t>
      </w:r>
      <w:r w:rsidRPr="00C12AF0">
        <w:rPr>
          <w:spacing w:val="-2"/>
          <w:sz w:val="22"/>
        </w:rPr>
        <w:tab/>
        <w:t xml:space="preserve">Any power tools used to drill, cut into, or otherwise disturb </w:t>
      </w:r>
      <w:r w:rsidR="009132B5" w:rsidRPr="00C12AF0">
        <w:rPr>
          <w:spacing w:val="-2"/>
          <w:sz w:val="22"/>
        </w:rPr>
        <w:t>PCB</w:t>
      </w:r>
      <w:r w:rsidRPr="00C12AF0">
        <w:rPr>
          <w:spacing w:val="-2"/>
          <w:sz w:val="22"/>
        </w:rPr>
        <w:t xml:space="preserve"> material shall be </w:t>
      </w:r>
      <w:r w:rsidR="002117D6" w:rsidRPr="00C12AF0">
        <w:rPr>
          <w:spacing w:val="-2"/>
          <w:sz w:val="22"/>
        </w:rPr>
        <w:t xml:space="preserve">manufacturer </w:t>
      </w:r>
      <w:r w:rsidRPr="00C12AF0">
        <w:rPr>
          <w:spacing w:val="-2"/>
          <w:sz w:val="22"/>
        </w:rPr>
        <w:t>equipped with HEPA filtered local exhaust ventilation.</w:t>
      </w:r>
    </w:p>
    <w:p w14:paraId="66C90608"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609" w14:textId="77777777" w:rsidR="004B6A24" w:rsidRPr="00C12AF0" w:rsidRDefault="00A80725"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C12AF0">
        <w:rPr>
          <w:spacing w:val="-2"/>
          <w:sz w:val="22"/>
        </w:rPr>
        <w:t>.</w:t>
      </w:r>
      <w:r w:rsidR="004B6A24" w:rsidRPr="00C12AF0">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14:paraId="66C9060A"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b/>
          <w:spacing w:val="-2"/>
          <w:sz w:val="22"/>
        </w:rPr>
      </w:pPr>
    </w:p>
    <w:p w14:paraId="66C9060B"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b/>
          <w:spacing w:val="-2"/>
          <w:sz w:val="22"/>
        </w:rPr>
      </w:pPr>
      <w:r w:rsidRPr="00C12AF0">
        <w:rPr>
          <w:b/>
          <w:spacing w:val="-2"/>
          <w:sz w:val="22"/>
        </w:rPr>
        <w:t>PART 3   EXECUTION</w:t>
      </w:r>
    </w:p>
    <w:p w14:paraId="66C9060C"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b/>
          <w:spacing w:val="-2"/>
          <w:sz w:val="22"/>
        </w:rPr>
      </w:pPr>
    </w:p>
    <w:p w14:paraId="66C9060D"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3.01</w:t>
      </w:r>
      <w:r w:rsidRPr="00C12AF0">
        <w:rPr>
          <w:b/>
          <w:spacing w:val="-2"/>
          <w:sz w:val="22"/>
        </w:rPr>
        <w:tab/>
        <w:t>GENERAL REQUIREMENTS</w:t>
      </w:r>
    </w:p>
    <w:p w14:paraId="66C9060E"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b/>
          <w:spacing w:val="-2"/>
          <w:sz w:val="22"/>
        </w:rPr>
      </w:pPr>
    </w:p>
    <w:p w14:paraId="66C9060F"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 xml:space="preserve">Should </w:t>
      </w:r>
      <w:r w:rsidR="00BB3D72" w:rsidRPr="00C12AF0">
        <w:rPr>
          <w:spacing w:val="-2"/>
          <w:sz w:val="22"/>
        </w:rPr>
        <w:t xml:space="preserve">visible </w:t>
      </w:r>
      <w:r w:rsidR="00A80725">
        <w:rPr>
          <w:spacing w:val="-2"/>
          <w:sz w:val="22"/>
        </w:rPr>
        <w:t xml:space="preserve">PCB </w:t>
      </w:r>
      <w:r w:rsidR="00D353F1" w:rsidRPr="00C12AF0">
        <w:rPr>
          <w:spacing w:val="-2"/>
          <w:sz w:val="22"/>
        </w:rPr>
        <w:t>debris</w:t>
      </w:r>
      <w:r w:rsidR="00BB3D72" w:rsidRPr="00C12AF0">
        <w:rPr>
          <w:spacing w:val="-2"/>
          <w:sz w:val="22"/>
        </w:rPr>
        <w:t xml:space="preserve"> be observed outside the Work Area</w:t>
      </w:r>
      <w:r w:rsidR="006C2D1E" w:rsidRPr="00C12AF0">
        <w:rPr>
          <w:spacing w:val="-2"/>
          <w:sz w:val="22"/>
        </w:rPr>
        <w:t xml:space="preserve">, immediately stop Work </w:t>
      </w:r>
      <w:r w:rsidR="00A80725">
        <w:rPr>
          <w:spacing w:val="-2"/>
          <w:sz w:val="22"/>
        </w:rPr>
        <w:t>notify the Owner;</w:t>
      </w:r>
      <w:r w:rsidR="006C2D1E" w:rsidRPr="00C12AF0">
        <w:rPr>
          <w:spacing w:val="-2"/>
          <w:sz w:val="22"/>
        </w:rPr>
        <w:t xml:space="preserve"> </w:t>
      </w:r>
      <w:r w:rsidR="00A80725">
        <w:rPr>
          <w:spacing w:val="-2"/>
          <w:sz w:val="22"/>
        </w:rPr>
        <w:t xml:space="preserve">institute </w:t>
      </w:r>
      <w:r w:rsidR="006C2D1E" w:rsidRPr="00C12AF0">
        <w:rPr>
          <w:spacing w:val="-2"/>
          <w:sz w:val="22"/>
        </w:rPr>
        <w:t xml:space="preserve">emergency procedures </w:t>
      </w:r>
      <w:r w:rsidR="00A80725">
        <w:rPr>
          <w:spacing w:val="-2"/>
          <w:sz w:val="22"/>
        </w:rPr>
        <w:t>as directed.</w:t>
      </w:r>
      <w:r w:rsidR="00313F8A">
        <w:rPr>
          <w:spacing w:val="-2"/>
          <w:sz w:val="22"/>
        </w:rPr>
        <w:t xml:space="preserve"> </w:t>
      </w:r>
      <w:r w:rsidR="006C2D1E" w:rsidRPr="00C12AF0">
        <w:rPr>
          <w:spacing w:val="-2"/>
          <w:sz w:val="22"/>
        </w:rPr>
        <w:t xml:space="preserve"> </w:t>
      </w:r>
      <w:r w:rsidRPr="00C12AF0">
        <w:rPr>
          <w:spacing w:val="-2"/>
          <w:sz w:val="22"/>
        </w:rPr>
        <w:t>All costs incurred in decontaminating such non-Work Areas and the contents thereof shall be borne by the Contractor, at no additional cost to the Owner.</w:t>
      </w:r>
    </w:p>
    <w:p w14:paraId="66C90610"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11" w14:textId="77777777" w:rsidR="00926C71" w:rsidRPr="00C12AF0" w:rsidRDefault="0002426C"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C12AF0">
        <w:rPr>
          <w:spacing w:val="-2"/>
          <w:sz w:val="22"/>
        </w:rPr>
        <w:t>.</w:t>
      </w:r>
      <w:r w:rsidR="004B6A24" w:rsidRPr="00C12AF0">
        <w:rPr>
          <w:spacing w:val="-2"/>
          <w:sz w:val="22"/>
        </w:rPr>
        <w:tab/>
        <w:t xml:space="preserve">The following submittals, documentation, and postings shall be maintained on-site </w:t>
      </w:r>
      <w:r w:rsidR="00E650F3" w:rsidRPr="00C12AF0">
        <w:rPr>
          <w:spacing w:val="-2"/>
          <w:sz w:val="22"/>
        </w:rPr>
        <w:t xml:space="preserve">by the Contractor </w:t>
      </w:r>
      <w:r w:rsidR="004B6A24" w:rsidRPr="00C12AF0">
        <w:rPr>
          <w:spacing w:val="-2"/>
          <w:sz w:val="22"/>
        </w:rPr>
        <w:t xml:space="preserve">during abatement activities at a location approved by the </w:t>
      </w:r>
      <w:r w:rsidR="00955A6F" w:rsidRPr="00C12AF0">
        <w:rPr>
          <w:spacing w:val="-2"/>
          <w:sz w:val="22"/>
        </w:rPr>
        <w:t xml:space="preserve">Abatement </w:t>
      </w:r>
      <w:r w:rsidR="004B6A24" w:rsidRPr="00C12AF0">
        <w:rPr>
          <w:spacing w:val="-2"/>
          <w:sz w:val="22"/>
        </w:rPr>
        <w:t>Project Monitor:</w:t>
      </w:r>
    </w:p>
    <w:p w14:paraId="66C90612" w14:textId="77777777" w:rsidR="004B6A24" w:rsidRPr="00C12AF0" w:rsidRDefault="0085221E"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sidR="004B6A24" w:rsidRPr="00C12AF0">
        <w:rPr>
          <w:spacing w:val="-2"/>
          <w:sz w:val="22"/>
        </w:rPr>
        <w:t>.</w:t>
      </w:r>
      <w:r w:rsidR="004B6A24" w:rsidRPr="00C12AF0">
        <w:rPr>
          <w:spacing w:val="-2"/>
          <w:sz w:val="22"/>
        </w:rPr>
        <w:tab/>
        <w:t xml:space="preserve">NYS Department of Environmental Conservation Waste Transporter Permit.  </w:t>
      </w:r>
    </w:p>
    <w:p w14:paraId="66C90613" w14:textId="77777777" w:rsidR="004B6A24" w:rsidRPr="00C12AF0" w:rsidRDefault="0085221E"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sidR="004B6A24" w:rsidRPr="00C12AF0">
        <w:rPr>
          <w:spacing w:val="-2"/>
          <w:sz w:val="22"/>
        </w:rPr>
        <w:t>.</w:t>
      </w:r>
      <w:r w:rsidR="004B6A24" w:rsidRPr="00C12AF0">
        <w:rPr>
          <w:spacing w:val="-2"/>
          <w:sz w:val="22"/>
        </w:rPr>
        <w:tab/>
        <w:t>Project documents (specifications and drawings.)</w:t>
      </w:r>
    </w:p>
    <w:p w14:paraId="66C90614" w14:textId="77777777" w:rsidR="004B6A24" w:rsidRPr="00C12AF0" w:rsidRDefault="0085221E"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sidR="004B6A24" w:rsidRPr="00C12AF0">
        <w:rPr>
          <w:spacing w:val="-2"/>
          <w:sz w:val="22"/>
        </w:rPr>
        <w:t>.</w:t>
      </w:r>
      <w:r w:rsidR="00313F8A" w:rsidRPr="00C12AF0" w:rsidDel="00313F8A">
        <w:rPr>
          <w:spacing w:val="-2"/>
          <w:sz w:val="22"/>
        </w:rPr>
        <w:t xml:space="preserve"> </w:t>
      </w:r>
      <w:r w:rsidR="004B6A24" w:rsidRPr="00C12AF0">
        <w:rPr>
          <w:spacing w:val="-2"/>
          <w:sz w:val="22"/>
        </w:rPr>
        <w:tab/>
        <w:t>Applicable regulations.</w:t>
      </w:r>
    </w:p>
    <w:p w14:paraId="66C90615" w14:textId="77777777" w:rsidR="004B6A24" w:rsidRPr="00C12AF0" w:rsidRDefault="0085221E"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sidR="004B6A24" w:rsidRPr="00C12AF0">
        <w:rPr>
          <w:spacing w:val="-2"/>
          <w:sz w:val="22"/>
        </w:rPr>
        <w:t xml:space="preserve">. </w:t>
      </w:r>
      <w:r w:rsidR="004B6A24" w:rsidRPr="00C12AF0">
        <w:rPr>
          <w:spacing w:val="-2"/>
          <w:sz w:val="22"/>
        </w:rPr>
        <w:tab/>
        <w:t>Material Safety Data Sheets of supplies/chemicals used on the Project.</w:t>
      </w:r>
    </w:p>
    <w:p w14:paraId="66C90616" w14:textId="77777777" w:rsidR="004B6A24" w:rsidRPr="00C12AF0" w:rsidRDefault="0085221E"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C12AF0">
        <w:rPr>
          <w:spacing w:val="-2"/>
          <w:sz w:val="22"/>
        </w:rPr>
        <w:t>.</w:t>
      </w:r>
      <w:r w:rsidR="004B6A24" w:rsidRPr="00C12AF0">
        <w:rPr>
          <w:spacing w:val="-2"/>
          <w:sz w:val="22"/>
        </w:rPr>
        <w:tab/>
        <w:t xml:space="preserve">Approved Abatement Work Plan. </w:t>
      </w:r>
    </w:p>
    <w:p w14:paraId="66C90617" w14:textId="77777777" w:rsidR="004B6A24" w:rsidRPr="00C12AF0" w:rsidRDefault="0085221E"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sidR="004B6A24" w:rsidRPr="00C12AF0">
        <w:rPr>
          <w:spacing w:val="-2"/>
          <w:sz w:val="22"/>
        </w:rPr>
        <w:t>.</w:t>
      </w:r>
      <w:r w:rsidR="004B6A24" w:rsidRPr="00C12AF0">
        <w:rPr>
          <w:spacing w:val="-2"/>
          <w:sz w:val="22"/>
        </w:rPr>
        <w:tab/>
        <w:t xml:space="preserve">List of emergency telephone numbers. </w:t>
      </w:r>
    </w:p>
    <w:p w14:paraId="66C90618" w14:textId="77777777" w:rsidR="004B6A24" w:rsidRPr="00C12AF0" w:rsidRDefault="0085221E" w:rsidP="00BF3CF7">
      <w:pPr>
        <w:tabs>
          <w:tab w:val="left" w:pos="576"/>
          <w:tab w:val="left" w:pos="1152"/>
          <w:tab w:val="left" w:pos="1722"/>
          <w:tab w:val="left" w:pos="2304"/>
          <w:tab w:val="left" w:pos="2880"/>
        </w:tabs>
        <w:suppressAutoHyphens/>
        <w:ind w:firstLine="1170"/>
        <w:jc w:val="both"/>
        <w:rPr>
          <w:spacing w:val="-2"/>
          <w:sz w:val="22"/>
        </w:rPr>
      </w:pPr>
      <w:r>
        <w:rPr>
          <w:spacing w:val="-2"/>
          <w:sz w:val="22"/>
        </w:rPr>
        <w:t>7</w:t>
      </w:r>
      <w:r w:rsidR="00D7464A" w:rsidRPr="00C12AF0">
        <w:rPr>
          <w:spacing w:val="-2"/>
          <w:sz w:val="22"/>
        </w:rPr>
        <w:t>.</w:t>
      </w:r>
      <w:r w:rsidR="00D7464A" w:rsidRPr="00C12AF0">
        <w:rPr>
          <w:spacing w:val="-2"/>
          <w:sz w:val="22"/>
        </w:rPr>
        <w:tab/>
      </w:r>
      <w:r w:rsidR="004B6A24" w:rsidRPr="00C12AF0">
        <w:rPr>
          <w:spacing w:val="-2"/>
          <w:sz w:val="22"/>
        </w:rPr>
        <w:t>Waste Disposal Log.</w:t>
      </w:r>
    </w:p>
    <w:p w14:paraId="66C90619" w14:textId="77777777" w:rsidR="004B6A24" w:rsidRPr="00C12AF0" w:rsidRDefault="0085221E" w:rsidP="00C12AF0">
      <w:pPr>
        <w:tabs>
          <w:tab w:val="left" w:pos="576"/>
          <w:tab w:val="left" w:pos="1152"/>
          <w:tab w:val="left" w:pos="1722"/>
          <w:tab w:val="left" w:pos="2304"/>
          <w:tab w:val="left" w:pos="2880"/>
        </w:tabs>
        <w:suppressAutoHyphens/>
        <w:ind w:left="1152"/>
        <w:jc w:val="both"/>
        <w:rPr>
          <w:spacing w:val="-2"/>
          <w:sz w:val="22"/>
        </w:rPr>
      </w:pPr>
      <w:r>
        <w:rPr>
          <w:spacing w:val="-2"/>
          <w:sz w:val="22"/>
        </w:rPr>
        <w:t>8</w:t>
      </w:r>
      <w:r w:rsidR="00D7464A" w:rsidRPr="00C12AF0">
        <w:rPr>
          <w:spacing w:val="-2"/>
          <w:sz w:val="22"/>
        </w:rPr>
        <w:t>.</w:t>
      </w:r>
      <w:r w:rsidR="00D7464A" w:rsidRPr="00C12AF0">
        <w:rPr>
          <w:spacing w:val="-2"/>
          <w:sz w:val="22"/>
        </w:rPr>
        <w:tab/>
      </w:r>
      <w:r w:rsidR="00AE5FF9" w:rsidRPr="00C12AF0">
        <w:rPr>
          <w:spacing w:val="-2"/>
          <w:sz w:val="22"/>
        </w:rPr>
        <w:t>Daily Project Log</w:t>
      </w:r>
      <w:r w:rsidR="004B6A24" w:rsidRPr="00C12AF0">
        <w:rPr>
          <w:spacing w:val="-2"/>
          <w:sz w:val="22"/>
        </w:rPr>
        <w:t>.</w:t>
      </w:r>
    </w:p>
    <w:p w14:paraId="66C9061A" w14:textId="77777777" w:rsidR="004B6A24" w:rsidRPr="00C12AF0" w:rsidRDefault="004B6A24" w:rsidP="00C12AF0">
      <w:pPr>
        <w:tabs>
          <w:tab w:val="left" w:pos="576"/>
          <w:tab w:val="left" w:pos="1152"/>
          <w:tab w:val="left" w:pos="1728"/>
          <w:tab w:val="left" w:pos="2304"/>
          <w:tab w:val="left" w:pos="2880"/>
        </w:tabs>
        <w:suppressAutoHyphens/>
        <w:ind w:left="2304" w:hanging="576"/>
        <w:jc w:val="both"/>
        <w:rPr>
          <w:spacing w:val="-2"/>
          <w:sz w:val="22"/>
        </w:rPr>
      </w:pPr>
    </w:p>
    <w:p w14:paraId="66C9061B" w14:textId="77777777" w:rsidR="00E650F3" w:rsidRPr="00C12AF0" w:rsidRDefault="0085221E"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E650F3" w:rsidRPr="00C12AF0">
        <w:rPr>
          <w:spacing w:val="-2"/>
          <w:sz w:val="22"/>
        </w:rPr>
        <w:t>.</w:t>
      </w:r>
      <w:r w:rsidR="00E650F3" w:rsidRPr="00C12AF0">
        <w:rPr>
          <w:spacing w:val="-2"/>
          <w:sz w:val="22"/>
        </w:rPr>
        <w:tab/>
        <w:t>The following documentation</w:t>
      </w:r>
      <w:r w:rsidR="0038425E" w:rsidRPr="00C12AF0">
        <w:rPr>
          <w:spacing w:val="-2"/>
          <w:sz w:val="22"/>
        </w:rPr>
        <w:t xml:space="preserve"> </w:t>
      </w:r>
      <w:r w:rsidR="00E650F3" w:rsidRPr="00C12AF0">
        <w:rPr>
          <w:spacing w:val="-2"/>
          <w:sz w:val="22"/>
        </w:rPr>
        <w:t xml:space="preserve">shall be maintained on-site by the </w:t>
      </w:r>
      <w:r w:rsidR="005017F0" w:rsidRPr="00C12AF0">
        <w:rPr>
          <w:spacing w:val="-2"/>
          <w:sz w:val="22"/>
        </w:rPr>
        <w:t>Abatement</w:t>
      </w:r>
      <w:r w:rsidR="00E650F3" w:rsidRPr="00C12AF0">
        <w:rPr>
          <w:spacing w:val="-2"/>
          <w:sz w:val="22"/>
        </w:rPr>
        <w:t xml:space="preserve"> Project Monitor during abatement activities:</w:t>
      </w:r>
    </w:p>
    <w:p w14:paraId="66C9061C" w14:textId="77777777" w:rsidR="00E650F3" w:rsidRPr="00C12AF0" w:rsidRDefault="00CB48C3"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sidR="00E650F3" w:rsidRPr="00C12AF0">
        <w:rPr>
          <w:spacing w:val="-2"/>
          <w:sz w:val="22"/>
        </w:rPr>
        <w:t>.</w:t>
      </w:r>
      <w:r w:rsidR="00E650F3" w:rsidRPr="00C12AF0">
        <w:rPr>
          <w:spacing w:val="-2"/>
          <w:sz w:val="22"/>
        </w:rPr>
        <w:tab/>
        <w:t>Project Monitor Daily Log</w:t>
      </w:r>
      <w:r w:rsidR="0085221E">
        <w:rPr>
          <w:spacing w:val="-2"/>
          <w:sz w:val="22"/>
        </w:rPr>
        <w:t xml:space="preserve">. </w:t>
      </w:r>
    </w:p>
    <w:p w14:paraId="66C9061D" w14:textId="77777777" w:rsidR="00E650F3" w:rsidRPr="00C12AF0" w:rsidRDefault="00CB48C3" w:rsidP="00BF3CF7">
      <w:pPr>
        <w:tabs>
          <w:tab w:val="left" w:pos="576"/>
          <w:tab w:val="left" w:pos="1152"/>
          <w:tab w:val="left" w:pos="1728"/>
          <w:tab w:val="left" w:pos="2304"/>
          <w:tab w:val="left" w:pos="2880"/>
        </w:tabs>
        <w:suppressAutoHyphens/>
        <w:ind w:left="1170"/>
        <w:jc w:val="both"/>
        <w:rPr>
          <w:spacing w:val="-2"/>
          <w:sz w:val="22"/>
        </w:rPr>
      </w:pPr>
      <w:r>
        <w:rPr>
          <w:spacing w:val="-2"/>
          <w:sz w:val="22"/>
        </w:rPr>
        <w:t>2</w:t>
      </w:r>
      <w:r w:rsidR="00E650F3" w:rsidRPr="00C12AF0">
        <w:rPr>
          <w:spacing w:val="-2"/>
          <w:sz w:val="22"/>
        </w:rPr>
        <w:t>.</w:t>
      </w:r>
      <w:r w:rsidR="00E650F3" w:rsidRPr="00C12AF0">
        <w:rPr>
          <w:spacing w:val="-2"/>
          <w:sz w:val="22"/>
        </w:rPr>
        <w:tab/>
      </w:r>
      <w:r w:rsidR="009132B5" w:rsidRPr="00C12AF0">
        <w:rPr>
          <w:spacing w:val="-2"/>
          <w:sz w:val="22"/>
        </w:rPr>
        <w:t>PCB</w:t>
      </w:r>
      <w:r w:rsidR="00E650F3" w:rsidRPr="00C12AF0">
        <w:rPr>
          <w:spacing w:val="-2"/>
          <w:sz w:val="22"/>
        </w:rPr>
        <w:t xml:space="preserve"> Survey Report. </w:t>
      </w:r>
    </w:p>
    <w:p w14:paraId="66C9061E" w14:textId="77777777" w:rsidR="00313F8A" w:rsidRDefault="00313F8A" w:rsidP="00C12AF0">
      <w:pPr>
        <w:tabs>
          <w:tab w:val="left" w:pos="576"/>
          <w:tab w:val="left" w:pos="1152"/>
          <w:tab w:val="left" w:pos="1728"/>
          <w:tab w:val="left" w:pos="2304"/>
          <w:tab w:val="left" w:pos="2880"/>
        </w:tabs>
        <w:suppressAutoHyphens/>
        <w:jc w:val="both"/>
        <w:outlineLvl w:val="0"/>
        <w:rPr>
          <w:b/>
          <w:spacing w:val="-2"/>
          <w:sz w:val="22"/>
        </w:rPr>
      </w:pPr>
    </w:p>
    <w:p w14:paraId="66C9061F" w14:textId="77777777" w:rsidR="004B6A24" w:rsidRPr="00C12AF0" w:rsidRDefault="004B6A24" w:rsidP="00C12AF0">
      <w:pPr>
        <w:tabs>
          <w:tab w:val="left" w:pos="576"/>
          <w:tab w:val="left" w:pos="1152"/>
          <w:tab w:val="left" w:pos="1728"/>
          <w:tab w:val="left" w:pos="2304"/>
          <w:tab w:val="left" w:pos="2880"/>
        </w:tabs>
        <w:suppressAutoHyphens/>
        <w:jc w:val="both"/>
        <w:outlineLvl w:val="0"/>
        <w:rPr>
          <w:b/>
          <w:spacing w:val="-2"/>
          <w:sz w:val="22"/>
        </w:rPr>
      </w:pPr>
      <w:r w:rsidRPr="00C12AF0">
        <w:rPr>
          <w:b/>
          <w:spacing w:val="-2"/>
          <w:sz w:val="22"/>
        </w:rPr>
        <w:t>3.0</w:t>
      </w:r>
      <w:r w:rsidR="0076107C">
        <w:rPr>
          <w:b/>
          <w:spacing w:val="-2"/>
          <w:sz w:val="22"/>
        </w:rPr>
        <w:t>2</w:t>
      </w:r>
      <w:r w:rsidRPr="00C12AF0">
        <w:rPr>
          <w:b/>
          <w:spacing w:val="-2"/>
          <w:sz w:val="22"/>
        </w:rPr>
        <w:tab/>
        <w:t>WORK AREA PREPARATION</w:t>
      </w:r>
    </w:p>
    <w:p w14:paraId="66C90620"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21" w14:textId="77777777" w:rsidR="008A157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r>
      <w:r w:rsidR="009132B5" w:rsidRPr="00C12AF0">
        <w:rPr>
          <w:spacing w:val="-2"/>
          <w:sz w:val="22"/>
        </w:rPr>
        <w:t>PCB</w:t>
      </w:r>
      <w:r w:rsidRPr="00C12AF0">
        <w:rPr>
          <w:spacing w:val="-2"/>
          <w:sz w:val="22"/>
        </w:rPr>
        <w:t xml:space="preserve"> </w:t>
      </w:r>
      <w:r w:rsidR="00D8739B" w:rsidRPr="00C12AF0">
        <w:rPr>
          <w:spacing w:val="-2"/>
          <w:sz w:val="22"/>
        </w:rPr>
        <w:t xml:space="preserve">caution </w:t>
      </w:r>
      <w:r w:rsidRPr="00C12AF0">
        <w:rPr>
          <w:spacing w:val="-2"/>
          <w:sz w:val="22"/>
        </w:rPr>
        <w:t xml:space="preserve">signs shall be posted at all approaches to the </w:t>
      </w:r>
      <w:r w:rsidR="009132B5" w:rsidRPr="00C12AF0">
        <w:rPr>
          <w:spacing w:val="-2"/>
          <w:sz w:val="22"/>
        </w:rPr>
        <w:t>PCB</w:t>
      </w:r>
      <w:r w:rsidRPr="00C12AF0">
        <w:rPr>
          <w:spacing w:val="-2"/>
          <w:sz w:val="22"/>
        </w:rPr>
        <w:t xml:space="preserve"> Work Area.  Post all emergency exits as emergency exits only on the Work Area side, post with </w:t>
      </w:r>
      <w:r w:rsidR="009132B5" w:rsidRPr="00C12AF0">
        <w:rPr>
          <w:spacing w:val="-2"/>
          <w:sz w:val="22"/>
        </w:rPr>
        <w:t>PCB</w:t>
      </w:r>
      <w:r w:rsidRPr="00C12AF0">
        <w:rPr>
          <w:spacing w:val="-2"/>
          <w:sz w:val="22"/>
        </w:rPr>
        <w:t xml:space="preserve"> caution signs on the non-Work Area side. Provide all non-Work Area stairs and corridors accessible to the </w:t>
      </w:r>
      <w:r w:rsidR="009132B5" w:rsidRPr="00C12AF0">
        <w:rPr>
          <w:spacing w:val="-2"/>
          <w:sz w:val="22"/>
        </w:rPr>
        <w:t>PCB</w:t>
      </w:r>
      <w:r w:rsidRPr="00C12AF0">
        <w:rPr>
          <w:spacing w:val="-2"/>
          <w:sz w:val="22"/>
        </w:rPr>
        <w:t xml:space="preserve"> Work Area with warning tapes at the base of st</w:t>
      </w:r>
      <w:r w:rsidR="00F35E74">
        <w:rPr>
          <w:spacing w:val="-2"/>
          <w:sz w:val="22"/>
        </w:rPr>
        <w:t>airs and beginning of corridors.</w:t>
      </w:r>
      <w:r w:rsidRPr="00C12AF0">
        <w:rPr>
          <w:spacing w:val="-2"/>
          <w:sz w:val="22"/>
        </w:rPr>
        <w:t xml:space="preserve"> </w:t>
      </w:r>
      <w:r w:rsidR="00F35E74">
        <w:rPr>
          <w:spacing w:val="-2"/>
          <w:sz w:val="22"/>
        </w:rPr>
        <w:t>W</w:t>
      </w:r>
      <w:r w:rsidRPr="00C12AF0">
        <w:rPr>
          <w:spacing w:val="-2"/>
          <w:sz w:val="22"/>
        </w:rPr>
        <w:t>arning tapes shall be in addition to caution signs.</w:t>
      </w:r>
      <w:r w:rsidR="008A157C">
        <w:rPr>
          <w:spacing w:val="-2"/>
          <w:sz w:val="22"/>
        </w:rPr>
        <w:t xml:space="preserve">  </w:t>
      </w:r>
    </w:p>
    <w:p w14:paraId="66C90622" w14:textId="77777777" w:rsidR="008A157C" w:rsidRDefault="008A157C" w:rsidP="00C12AF0">
      <w:pPr>
        <w:tabs>
          <w:tab w:val="left" w:pos="576"/>
          <w:tab w:val="left" w:pos="1152"/>
          <w:tab w:val="left" w:pos="1728"/>
          <w:tab w:val="left" w:pos="2304"/>
          <w:tab w:val="left" w:pos="2880"/>
        </w:tabs>
        <w:suppressAutoHyphens/>
        <w:ind w:left="1152" w:hanging="576"/>
        <w:jc w:val="both"/>
        <w:rPr>
          <w:spacing w:val="-2"/>
          <w:sz w:val="22"/>
        </w:rPr>
      </w:pPr>
    </w:p>
    <w:p w14:paraId="66C90623" w14:textId="77777777" w:rsidR="008A157C" w:rsidRDefault="006D5765" w:rsidP="006E4319">
      <w:pPr>
        <w:numPr>
          <w:ilvl w:val="0"/>
          <w:numId w:val="6"/>
        </w:numPr>
        <w:jc w:val="both"/>
        <w:rPr>
          <w:spacing w:val="-2"/>
          <w:sz w:val="22"/>
        </w:rPr>
      </w:pPr>
      <w:r>
        <w:rPr>
          <w:spacing w:val="-2"/>
          <w:sz w:val="22"/>
        </w:rPr>
        <w:t>Access to a</w:t>
      </w:r>
      <w:r w:rsidR="008A157C" w:rsidRPr="001835C2">
        <w:rPr>
          <w:spacing w:val="-2"/>
          <w:sz w:val="22"/>
        </w:rPr>
        <w:t>reas of work shall be regulated t</w:t>
      </w:r>
      <w:r w:rsidR="008A157C">
        <w:rPr>
          <w:spacing w:val="-2"/>
          <w:sz w:val="22"/>
        </w:rPr>
        <w:t xml:space="preserve">o prevent unauthorized visitors. </w:t>
      </w:r>
    </w:p>
    <w:p w14:paraId="66C90624" w14:textId="77777777" w:rsidR="00657B9F" w:rsidRDefault="00657B9F" w:rsidP="006E4319">
      <w:pPr>
        <w:jc w:val="both"/>
        <w:rPr>
          <w:spacing w:val="-2"/>
          <w:sz w:val="22"/>
        </w:rPr>
      </w:pPr>
    </w:p>
    <w:p w14:paraId="66C90625" w14:textId="77777777" w:rsidR="00657B9F" w:rsidRPr="001835C2" w:rsidRDefault="00657B9F" w:rsidP="006E4319">
      <w:pPr>
        <w:numPr>
          <w:ilvl w:val="0"/>
          <w:numId w:val="6"/>
        </w:numPr>
        <w:jc w:val="both"/>
        <w:rPr>
          <w:spacing w:val="-2"/>
          <w:sz w:val="22"/>
        </w:rPr>
      </w:pPr>
      <w:r w:rsidRPr="00657B9F">
        <w:rPr>
          <w:b/>
          <w:bCs/>
          <w:spacing w:val="-2"/>
          <w:sz w:val="22"/>
        </w:rPr>
        <w:t>Personal/Equipment Decontamination Room or Area.</w:t>
      </w:r>
      <w:r w:rsidRPr="00657B9F">
        <w:rPr>
          <w:spacing w:val="-2"/>
          <w:sz w:val="22"/>
        </w:rPr>
        <w:t xml:space="preserve">  An existing room or area that is adjacent to the work area shall be used for the decontamination of personnel and equipment.  The room or area shall be covered by an impermeable dropcloth on the floor or horizontal working surface.  The room or area must be of sufficient size to accommodate cleaning of equipment and removing personal protective equipment.  Work clothing must be cleaned with a HEPA vacuum before it is removed.  All equipment and surfaces of waste containers must be cleaned prior to removing them from the decontamination room or area.  All personnel must enter and exit the </w:t>
      </w:r>
      <w:r>
        <w:rPr>
          <w:spacing w:val="-2"/>
          <w:sz w:val="22"/>
        </w:rPr>
        <w:t>PCB</w:t>
      </w:r>
      <w:r w:rsidRPr="00657B9F">
        <w:rPr>
          <w:spacing w:val="-2"/>
          <w:sz w:val="22"/>
        </w:rPr>
        <w:t xml:space="preserve"> work area through the decontamination room or area.</w:t>
      </w:r>
      <w:r w:rsidR="00233C5C" w:rsidRPr="006E4319">
        <w:rPr>
          <w:vanish/>
          <w:spacing w:val="-2"/>
          <w:sz w:val="22"/>
        </w:rPr>
        <w:t xml:space="preserve"> </w:t>
      </w:r>
    </w:p>
    <w:p w14:paraId="66C90626" w14:textId="77777777" w:rsidR="008A157C" w:rsidRDefault="008A157C" w:rsidP="00C12AF0">
      <w:pPr>
        <w:tabs>
          <w:tab w:val="left" w:pos="576"/>
          <w:tab w:val="left" w:pos="1152"/>
          <w:tab w:val="left" w:pos="1728"/>
          <w:tab w:val="left" w:pos="2304"/>
          <w:tab w:val="left" w:pos="2880"/>
        </w:tabs>
        <w:suppressAutoHyphens/>
        <w:ind w:left="1152" w:hanging="576"/>
        <w:jc w:val="both"/>
        <w:rPr>
          <w:spacing w:val="-2"/>
          <w:sz w:val="22"/>
        </w:rPr>
      </w:pPr>
    </w:p>
    <w:p w14:paraId="66C90627" w14:textId="77777777" w:rsidR="009C3308" w:rsidRDefault="008A157C" w:rsidP="009C3308">
      <w:pPr>
        <w:ind w:left="1170" w:hanging="540"/>
        <w:jc w:val="both"/>
        <w:rPr>
          <w:spacing w:val="-2"/>
          <w:sz w:val="22"/>
        </w:rPr>
      </w:pPr>
      <w:r>
        <w:rPr>
          <w:spacing w:val="-2"/>
          <w:sz w:val="22"/>
        </w:rPr>
        <w:t>C</w:t>
      </w:r>
      <w:r w:rsidR="004B6A24" w:rsidRPr="001835C2">
        <w:rPr>
          <w:spacing w:val="-2"/>
          <w:sz w:val="22"/>
        </w:rPr>
        <w:t>.</w:t>
      </w:r>
      <w:r w:rsidR="004B6A24" w:rsidRPr="001835C2">
        <w:rPr>
          <w:spacing w:val="-2"/>
          <w:sz w:val="22"/>
        </w:rPr>
        <w:tab/>
      </w:r>
      <w:r w:rsidR="00657B9F">
        <w:rPr>
          <w:spacing w:val="-2"/>
          <w:sz w:val="22"/>
        </w:rPr>
        <w:t xml:space="preserve">Work Area Preparation </w:t>
      </w:r>
      <w:r w:rsidR="009C3308" w:rsidRPr="001835C2">
        <w:rPr>
          <w:spacing w:val="-2"/>
          <w:sz w:val="22"/>
        </w:rPr>
        <w:t>For Exterior Removal:</w:t>
      </w:r>
    </w:p>
    <w:p w14:paraId="66C90628" w14:textId="77777777" w:rsidR="00272E9B" w:rsidRDefault="00272E9B" w:rsidP="008172FE">
      <w:pPr>
        <w:numPr>
          <w:ilvl w:val="1"/>
          <w:numId w:val="3"/>
        </w:numPr>
        <w:tabs>
          <w:tab w:val="clear" w:pos="1440"/>
          <w:tab w:val="num" w:pos="1530"/>
        </w:tabs>
        <w:ind w:left="1530"/>
        <w:jc w:val="both"/>
        <w:rPr>
          <w:spacing w:val="-2"/>
          <w:sz w:val="22"/>
        </w:rPr>
      </w:pPr>
      <w:r w:rsidRPr="001835C2">
        <w:rPr>
          <w:spacing w:val="-2"/>
          <w:sz w:val="22"/>
        </w:rPr>
        <w:t xml:space="preserve">All ground surfaces exterior to the work area shall have a layer of 6 mil fire retardant </w:t>
      </w:r>
      <w:r w:rsidR="00C342E6">
        <w:rPr>
          <w:spacing w:val="-2"/>
          <w:sz w:val="22"/>
        </w:rPr>
        <w:t>plastic</w:t>
      </w:r>
      <w:r w:rsidRPr="001835C2">
        <w:rPr>
          <w:spacing w:val="-2"/>
          <w:sz w:val="22"/>
        </w:rPr>
        <w:t xml:space="preserve"> sheeting, attached to the building face and laid down on the surface below the exterior abatement work area, at least 10 feet wide or to the furthest point of gravity fall for dislodged debris by methods used, whichever is further.</w:t>
      </w:r>
      <w:r>
        <w:rPr>
          <w:spacing w:val="-2"/>
          <w:sz w:val="22"/>
        </w:rPr>
        <w:t xml:space="preserve"> </w:t>
      </w:r>
      <w:r w:rsidR="00233C5C">
        <w:rPr>
          <w:spacing w:val="-2"/>
          <w:sz w:val="22"/>
        </w:rPr>
        <w:t xml:space="preserve"> </w:t>
      </w:r>
      <w:r w:rsidR="00233C5C" w:rsidRPr="00233C5C">
        <w:rPr>
          <w:spacing w:val="-2"/>
          <w:sz w:val="22"/>
        </w:rPr>
        <w:t>For work at the second story and above, extend 6 mil fire retardant plastic sheeting as necessary.  For work above third story, by sidewalk, street, or property boundary, scaffolding sides shall be covered in 6-mil fire retardant plastic sheeting.</w:t>
      </w:r>
    </w:p>
    <w:p w14:paraId="66C90629" w14:textId="77777777" w:rsidR="00272E9B" w:rsidRPr="001835C2" w:rsidRDefault="00272E9B" w:rsidP="008172FE">
      <w:pPr>
        <w:numPr>
          <w:ilvl w:val="1"/>
          <w:numId w:val="3"/>
        </w:numPr>
        <w:tabs>
          <w:tab w:val="clear" w:pos="1440"/>
          <w:tab w:val="num" w:pos="1530"/>
        </w:tabs>
        <w:ind w:left="1530"/>
        <w:jc w:val="both"/>
        <w:rPr>
          <w:spacing w:val="-2"/>
          <w:sz w:val="22"/>
        </w:rPr>
      </w:pPr>
      <w:r w:rsidRPr="001835C2">
        <w:rPr>
          <w:spacing w:val="-2"/>
          <w:sz w:val="22"/>
        </w:rPr>
        <w:t xml:space="preserve">All </w:t>
      </w:r>
      <w:r>
        <w:rPr>
          <w:spacing w:val="-2"/>
          <w:sz w:val="22"/>
        </w:rPr>
        <w:t xml:space="preserve">operable </w:t>
      </w:r>
      <w:r w:rsidRPr="001835C2">
        <w:rPr>
          <w:spacing w:val="-2"/>
          <w:sz w:val="22"/>
        </w:rPr>
        <w:t xml:space="preserve">windows within the work area </w:t>
      </w:r>
      <w:r>
        <w:rPr>
          <w:spacing w:val="-2"/>
          <w:sz w:val="22"/>
        </w:rPr>
        <w:t xml:space="preserve">and 25 ft. from all sides of the work area </w:t>
      </w:r>
      <w:r w:rsidRPr="001835C2">
        <w:rPr>
          <w:spacing w:val="-2"/>
          <w:sz w:val="22"/>
        </w:rPr>
        <w:t>shall be closed.</w:t>
      </w:r>
      <w:r>
        <w:rPr>
          <w:spacing w:val="-2"/>
          <w:sz w:val="22"/>
        </w:rPr>
        <w:t xml:space="preserve"> </w:t>
      </w:r>
    </w:p>
    <w:p w14:paraId="66C9062A" w14:textId="77777777" w:rsidR="00272E9B" w:rsidRPr="0085221E" w:rsidRDefault="00272E9B" w:rsidP="008172FE">
      <w:pPr>
        <w:numPr>
          <w:ilvl w:val="1"/>
          <w:numId w:val="3"/>
        </w:numPr>
        <w:tabs>
          <w:tab w:val="clear" w:pos="1440"/>
          <w:tab w:val="num" w:pos="1530"/>
        </w:tabs>
        <w:ind w:left="1530"/>
        <w:jc w:val="both"/>
        <w:rPr>
          <w:spacing w:val="-2"/>
          <w:sz w:val="22"/>
        </w:rPr>
      </w:pPr>
      <w:r w:rsidRPr="009C3308">
        <w:rPr>
          <w:spacing w:val="-2"/>
          <w:sz w:val="22"/>
        </w:rPr>
        <w:t xml:space="preserve">In the </w:t>
      </w:r>
      <w:r w:rsidR="004F7313">
        <w:rPr>
          <w:spacing w:val="-2"/>
          <w:sz w:val="22"/>
        </w:rPr>
        <w:t>work area</w:t>
      </w:r>
      <w:r w:rsidRPr="009C3308">
        <w:rPr>
          <w:spacing w:val="-2"/>
          <w:sz w:val="22"/>
        </w:rPr>
        <w:t xml:space="preserve">, isolate all HVAC equipment intakes by temporarily shutting down units during removals and installing plastic sheeting over the opening. </w:t>
      </w:r>
      <w:r w:rsidRPr="0085221E">
        <w:rPr>
          <w:spacing w:val="-2"/>
          <w:sz w:val="22"/>
        </w:rPr>
        <w:t xml:space="preserve"> </w:t>
      </w:r>
    </w:p>
    <w:p w14:paraId="66C9062B" w14:textId="77777777" w:rsidR="009C3308" w:rsidRDefault="009C3308" w:rsidP="009C3308">
      <w:pPr>
        <w:ind w:left="1692" w:hanging="540"/>
        <w:jc w:val="both"/>
        <w:rPr>
          <w:spacing w:val="-2"/>
          <w:sz w:val="22"/>
        </w:rPr>
      </w:pPr>
    </w:p>
    <w:p w14:paraId="66C9062C" w14:textId="77777777" w:rsidR="009C3308" w:rsidRDefault="008A157C" w:rsidP="009C3308">
      <w:pPr>
        <w:ind w:left="1116" w:hanging="540"/>
        <w:jc w:val="both"/>
        <w:rPr>
          <w:spacing w:val="-2"/>
          <w:sz w:val="22"/>
        </w:rPr>
      </w:pPr>
      <w:r>
        <w:rPr>
          <w:spacing w:val="-2"/>
          <w:sz w:val="22"/>
        </w:rPr>
        <w:t>D</w:t>
      </w:r>
      <w:r w:rsidR="009C3308">
        <w:rPr>
          <w:spacing w:val="-2"/>
          <w:sz w:val="22"/>
        </w:rPr>
        <w:t>.</w:t>
      </w:r>
      <w:r w:rsidR="009C3308">
        <w:rPr>
          <w:spacing w:val="-2"/>
          <w:sz w:val="22"/>
        </w:rPr>
        <w:tab/>
      </w:r>
      <w:r w:rsidR="00657B9F">
        <w:rPr>
          <w:spacing w:val="-2"/>
          <w:sz w:val="22"/>
        </w:rPr>
        <w:t xml:space="preserve">Work Area Preparation </w:t>
      </w:r>
      <w:r w:rsidR="009C3308">
        <w:rPr>
          <w:spacing w:val="-2"/>
          <w:sz w:val="22"/>
        </w:rPr>
        <w:t>For Interior Removal:</w:t>
      </w:r>
    </w:p>
    <w:p w14:paraId="66C9062D" w14:textId="77777777" w:rsidR="007470CA" w:rsidRDefault="009C3308" w:rsidP="008172FE">
      <w:pPr>
        <w:numPr>
          <w:ilvl w:val="1"/>
          <w:numId w:val="7"/>
        </w:numPr>
        <w:tabs>
          <w:tab w:val="clear" w:pos="1440"/>
          <w:tab w:val="num" w:pos="1530"/>
        </w:tabs>
        <w:ind w:left="1530" w:hanging="450"/>
        <w:jc w:val="both"/>
        <w:rPr>
          <w:spacing w:val="-2"/>
          <w:sz w:val="22"/>
        </w:rPr>
      </w:pPr>
      <w:r w:rsidRPr="009C3308">
        <w:rPr>
          <w:spacing w:val="-2"/>
          <w:sz w:val="22"/>
        </w:rPr>
        <w:t>Isolate all HVAC equipment, including installing plastic sheeting on all air returns and exhausts.</w:t>
      </w:r>
      <w:r w:rsidR="00233C5C">
        <w:rPr>
          <w:spacing w:val="-2"/>
          <w:sz w:val="22"/>
        </w:rPr>
        <w:t xml:space="preserve">  Turn off all HVAC systems serving work area when feasible.</w:t>
      </w:r>
    </w:p>
    <w:p w14:paraId="66C9062E" w14:textId="77777777" w:rsidR="007470CA" w:rsidRPr="001835C2" w:rsidRDefault="007470CA" w:rsidP="008172FE">
      <w:pPr>
        <w:numPr>
          <w:ilvl w:val="1"/>
          <w:numId w:val="7"/>
        </w:numPr>
        <w:tabs>
          <w:tab w:val="clear" w:pos="1440"/>
          <w:tab w:val="num" w:pos="1530"/>
        </w:tabs>
        <w:ind w:left="1530" w:hanging="450"/>
        <w:jc w:val="both"/>
        <w:rPr>
          <w:spacing w:val="-2"/>
          <w:sz w:val="22"/>
        </w:rPr>
      </w:pPr>
      <w:r w:rsidRPr="001835C2">
        <w:rPr>
          <w:spacing w:val="-2"/>
          <w:sz w:val="22"/>
        </w:rPr>
        <w:t xml:space="preserve">All floor areas adjacent to the work area shall have a layer of 6 mil fire retardant </w:t>
      </w:r>
      <w:r w:rsidR="00C342E6">
        <w:rPr>
          <w:spacing w:val="-2"/>
          <w:sz w:val="22"/>
        </w:rPr>
        <w:t>plastic</w:t>
      </w:r>
      <w:r w:rsidRPr="001835C2">
        <w:rPr>
          <w:spacing w:val="-2"/>
          <w:sz w:val="22"/>
        </w:rPr>
        <w:t xml:space="preserve"> sheeting, attached to the interior wall and laid down on the surfaces below the abatement work area, at least 5 feet wide or to the furthest point of gravity fall for dislodged debris by methods used, whichever is further.</w:t>
      </w:r>
    </w:p>
    <w:p w14:paraId="66C9062F" w14:textId="77777777" w:rsidR="00F14B0F" w:rsidRPr="0085221E" w:rsidRDefault="00F14B0F" w:rsidP="008172FE">
      <w:pPr>
        <w:numPr>
          <w:ilvl w:val="1"/>
          <w:numId w:val="7"/>
        </w:numPr>
        <w:tabs>
          <w:tab w:val="clear" w:pos="1440"/>
          <w:tab w:val="num" w:pos="1530"/>
        </w:tabs>
        <w:ind w:left="1530" w:hanging="450"/>
        <w:jc w:val="both"/>
        <w:rPr>
          <w:spacing w:val="-2"/>
          <w:sz w:val="22"/>
        </w:rPr>
      </w:pPr>
      <w:r w:rsidRPr="0085221E">
        <w:rPr>
          <w:spacing w:val="-2"/>
          <w:sz w:val="22"/>
        </w:rPr>
        <w:t xml:space="preserve">All movable objects shall be removed from the </w:t>
      </w:r>
      <w:r w:rsidR="0085221E">
        <w:rPr>
          <w:spacing w:val="-2"/>
          <w:sz w:val="22"/>
        </w:rPr>
        <w:t xml:space="preserve">immediate </w:t>
      </w:r>
      <w:r w:rsidRPr="0085221E">
        <w:rPr>
          <w:spacing w:val="-2"/>
          <w:sz w:val="22"/>
        </w:rPr>
        <w:t>work area.  All non-movable objects shall be covere</w:t>
      </w:r>
      <w:r w:rsidR="00DD6230" w:rsidRPr="0085221E">
        <w:rPr>
          <w:spacing w:val="-2"/>
          <w:sz w:val="22"/>
        </w:rPr>
        <w:t xml:space="preserve">d with </w:t>
      </w:r>
      <w:r w:rsidR="00D85761" w:rsidRPr="0085221E">
        <w:rPr>
          <w:spacing w:val="-2"/>
          <w:sz w:val="22"/>
        </w:rPr>
        <w:t xml:space="preserve">one layer of </w:t>
      </w:r>
      <w:r w:rsidR="00DD6230" w:rsidRPr="0085221E">
        <w:rPr>
          <w:spacing w:val="-2"/>
          <w:sz w:val="22"/>
        </w:rPr>
        <w:t xml:space="preserve">6 mil fire retardant </w:t>
      </w:r>
      <w:r w:rsidR="00C342E6">
        <w:rPr>
          <w:spacing w:val="-2"/>
          <w:sz w:val="22"/>
        </w:rPr>
        <w:t>plastic</w:t>
      </w:r>
      <w:r w:rsidR="00DD6230" w:rsidRPr="0085221E">
        <w:rPr>
          <w:spacing w:val="-2"/>
          <w:sz w:val="22"/>
        </w:rPr>
        <w:t xml:space="preserve"> sheeting</w:t>
      </w:r>
      <w:r w:rsidRPr="0085221E">
        <w:rPr>
          <w:spacing w:val="-2"/>
          <w:sz w:val="22"/>
        </w:rPr>
        <w:t xml:space="preserve"> and sealed at the edges.  </w:t>
      </w:r>
    </w:p>
    <w:p w14:paraId="66C90630" w14:textId="77777777" w:rsidR="009C3308" w:rsidRDefault="009C3308" w:rsidP="008172FE">
      <w:pPr>
        <w:numPr>
          <w:ilvl w:val="1"/>
          <w:numId w:val="7"/>
        </w:numPr>
        <w:tabs>
          <w:tab w:val="clear" w:pos="1440"/>
          <w:tab w:val="num" w:pos="1530"/>
        </w:tabs>
        <w:ind w:left="1530" w:hanging="450"/>
        <w:jc w:val="both"/>
        <w:rPr>
          <w:spacing w:val="-2"/>
          <w:sz w:val="22"/>
        </w:rPr>
      </w:pPr>
      <w:r w:rsidRPr="001835C2">
        <w:rPr>
          <w:spacing w:val="-2"/>
          <w:sz w:val="22"/>
        </w:rPr>
        <w:t xml:space="preserve">All </w:t>
      </w:r>
      <w:r w:rsidR="00272E9B">
        <w:rPr>
          <w:spacing w:val="-2"/>
          <w:sz w:val="22"/>
        </w:rPr>
        <w:t xml:space="preserve">operable </w:t>
      </w:r>
      <w:r w:rsidRPr="001835C2">
        <w:rPr>
          <w:spacing w:val="-2"/>
          <w:sz w:val="22"/>
        </w:rPr>
        <w:t>windows within the work area shall be closed.</w:t>
      </w:r>
      <w:r w:rsidR="008A157C">
        <w:rPr>
          <w:spacing w:val="-2"/>
          <w:sz w:val="22"/>
        </w:rPr>
        <w:t xml:space="preserve"> </w:t>
      </w:r>
    </w:p>
    <w:p w14:paraId="66C90631" w14:textId="77777777" w:rsidR="00657B9F" w:rsidRDefault="005713B8" w:rsidP="008172FE">
      <w:pPr>
        <w:numPr>
          <w:ilvl w:val="1"/>
          <w:numId w:val="7"/>
        </w:numPr>
        <w:tabs>
          <w:tab w:val="clear" w:pos="1440"/>
          <w:tab w:val="num" w:pos="1530"/>
        </w:tabs>
        <w:ind w:left="1530" w:hanging="450"/>
        <w:jc w:val="both"/>
        <w:rPr>
          <w:spacing w:val="-2"/>
          <w:sz w:val="22"/>
        </w:rPr>
      </w:pPr>
      <w:r>
        <w:rPr>
          <w:spacing w:val="-2"/>
          <w:sz w:val="22"/>
        </w:rPr>
        <w:t>Temporary dust b</w:t>
      </w:r>
      <w:r w:rsidR="00657B9F">
        <w:rPr>
          <w:spacing w:val="-2"/>
          <w:sz w:val="22"/>
        </w:rPr>
        <w:t xml:space="preserve">arriers consisting of </w:t>
      </w:r>
      <w:r>
        <w:rPr>
          <w:spacing w:val="-2"/>
          <w:sz w:val="22"/>
        </w:rPr>
        <w:t xml:space="preserve">a minimum of 6-mil </w:t>
      </w:r>
      <w:r w:rsidR="00657B9F">
        <w:rPr>
          <w:spacing w:val="-2"/>
          <w:sz w:val="22"/>
        </w:rPr>
        <w:t>fire</w:t>
      </w:r>
      <w:r>
        <w:rPr>
          <w:spacing w:val="-2"/>
          <w:sz w:val="22"/>
        </w:rPr>
        <w:t>-</w:t>
      </w:r>
      <w:r w:rsidR="00657B9F">
        <w:rPr>
          <w:spacing w:val="-2"/>
          <w:sz w:val="22"/>
        </w:rPr>
        <w:t xml:space="preserve">retardant </w:t>
      </w:r>
      <w:r w:rsidR="00C342E6">
        <w:rPr>
          <w:spacing w:val="-2"/>
          <w:sz w:val="22"/>
        </w:rPr>
        <w:t>plastic</w:t>
      </w:r>
      <w:r w:rsidR="00657B9F">
        <w:rPr>
          <w:spacing w:val="-2"/>
          <w:sz w:val="22"/>
        </w:rPr>
        <w:t xml:space="preserve"> sheeting</w:t>
      </w:r>
      <w:r>
        <w:rPr>
          <w:spacing w:val="-2"/>
          <w:sz w:val="22"/>
        </w:rPr>
        <w:t xml:space="preserve"> shall be</w:t>
      </w:r>
      <w:r w:rsidR="00657B9F">
        <w:rPr>
          <w:spacing w:val="-2"/>
          <w:sz w:val="22"/>
        </w:rPr>
        <w:t xml:space="preserve"> at installed at hallways, </w:t>
      </w:r>
      <w:r>
        <w:rPr>
          <w:spacing w:val="-2"/>
          <w:sz w:val="22"/>
        </w:rPr>
        <w:t xml:space="preserve">corridors, </w:t>
      </w:r>
      <w:r w:rsidR="00657B9F">
        <w:rPr>
          <w:spacing w:val="-2"/>
          <w:sz w:val="22"/>
        </w:rPr>
        <w:t xml:space="preserve">doorways, and other openings to the work area </w:t>
      </w:r>
      <w:r>
        <w:rPr>
          <w:spacing w:val="-2"/>
          <w:sz w:val="22"/>
        </w:rPr>
        <w:t xml:space="preserve">not used for passage during removals) </w:t>
      </w:r>
      <w:r w:rsidR="00657B9F">
        <w:rPr>
          <w:spacing w:val="-2"/>
          <w:sz w:val="22"/>
        </w:rPr>
        <w:t>to establish work area containment enclosure.</w:t>
      </w:r>
    </w:p>
    <w:p w14:paraId="66C90632" w14:textId="77777777" w:rsidR="00233C5C" w:rsidRDefault="00233C5C" w:rsidP="008172FE">
      <w:pPr>
        <w:numPr>
          <w:ilvl w:val="1"/>
          <w:numId w:val="7"/>
        </w:numPr>
        <w:tabs>
          <w:tab w:val="clear" w:pos="1440"/>
          <w:tab w:val="num" w:pos="1530"/>
        </w:tabs>
        <w:ind w:left="1530" w:hanging="450"/>
        <w:jc w:val="both"/>
        <w:rPr>
          <w:spacing w:val="-2"/>
          <w:sz w:val="22"/>
        </w:rPr>
      </w:pPr>
      <w:r w:rsidRPr="00233C5C">
        <w:rPr>
          <w:spacing w:val="-2"/>
          <w:sz w:val="22"/>
        </w:rPr>
        <w:t xml:space="preserve">A 6-mil fire retardant </w:t>
      </w:r>
      <w:r w:rsidR="00C342E6">
        <w:rPr>
          <w:spacing w:val="-2"/>
          <w:sz w:val="22"/>
        </w:rPr>
        <w:t>plastic</w:t>
      </w:r>
      <w:r w:rsidRPr="00233C5C">
        <w:rPr>
          <w:spacing w:val="-2"/>
          <w:sz w:val="22"/>
        </w:rPr>
        <w:t xml:space="preserve"> sheeting overlapping curtained doorway shall be installed at the entrance to the work area.</w:t>
      </w:r>
    </w:p>
    <w:p w14:paraId="66C90633" w14:textId="77777777" w:rsidR="00657B9F" w:rsidRDefault="00657B9F" w:rsidP="008172FE">
      <w:pPr>
        <w:numPr>
          <w:ilvl w:val="1"/>
          <w:numId w:val="7"/>
        </w:numPr>
        <w:tabs>
          <w:tab w:val="clear" w:pos="1440"/>
          <w:tab w:val="num" w:pos="1530"/>
        </w:tabs>
        <w:ind w:left="1530" w:hanging="450"/>
        <w:jc w:val="both"/>
        <w:rPr>
          <w:spacing w:val="-2"/>
          <w:sz w:val="22"/>
        </w:rPr>
      </w:pPr>
      <w:r>
        <w:rPr>
          <w:spacing w:val="-2"/>
          <w:sz w:val="22"/>
        </w:rPr>
        <w:t xml:space="preserve">For all work areas with </w:t>
      </w:r>
      <w:r w:rsidR="00233C5C">
        <w:rPr>
          <w:spacing w:val="-2"/>
          <w:sz w:val="22"/>
        </w:rPr>
        <w:t>use of electromechanical tools for</w:t>
      </w:r>
      <w:r>
        <w:rPr>
          <w:spacing w:val="-2"/>
          <w:sz w:val="22"/>
        </w:rPr>
        <w:t xml:space="preserve"> PCB removals, HEPA filtered negative air ventilation units must be installed in work area </w:t>
      </w:r>
      <w:r w:rsidR="005713B8">
        <w:rPr>
          <w:spacing w:val="-2"/>
          <w:sz w:val="22"/>
        </w:rPr>
        <w:t xml:space="preserve">and operate continuously </w:t>
      </w:r>
      <w:r w:rsidR="009D4FED">
        <w:rPr>
          <w:spacing w:val="-2"/>
          <w:sz w:val="22"/>
        </w:rPr>
        <w:t>during removal operations</w:t>
      </w:r>
      <w:r w:rsidR="005713B8">
        <w:rPr>
          <w:spacing w:val="-2"/>
          <w:sz w:val="22"/>
        </w:rPr>
        <w:t xml:space="preserve"> </w:t>
      </w:r>
      <w:r>
        <w:rPr>
          <w:spacing w:val="-2"/>
          <w:sz w:val="22"/>
        </w:rPr>
        <w:t xml:space="preserve">to establish negative pressure.  A minimum of 4 air changes per hour must be maintained </w:t>
      </w:r>
      <w:r w:rsidR="00DC5E10">
        <w:rPr>
          <w:spacing w:val="-2"/>
          <w:sz w:val="22"/>
        </w:rPr>
        <w:t xml:space="preserve">within work area </w:t>
      </w:r>
      <w:r>
        <w:rPr>
          <w:spacing w:val="-2"/>
          <w:sz w:val="22"/>
        </w:rPr>
        <w:t>during removals and cleanings until work area clearance is obtained</w:t>
      </w:r>
      <w:r w:rsidR="005713B8">
        <w:rPr>
          <w:spacing w:val="-2"/>
          <w:sz w:val="22"/>
        </w:rPr>
        <w:t xml:space="preserve"> from the APM</w:t>
      </w:r>
      <w:r>
        <w:rPr>
          <w:spacing w:val="-2"/>
          <w:sz w:val="22"/>
        </w:rPr>
        <w:t>.</w:t>
      </w:r>
    </w:p>
    <w:p w14:paraId="66C90634"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35"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spacing w:val="-2"/>
          <w:sz w:val="22"/>
        </w:rPr>
      </w:pPr>
      <w:r w:rsidRPr="00C12AF0">
        <w:rPr>
          <w:b/>
          <w:spacing w:val="-2"/>
          <w:sz w:val="22"/>
        </w:rPr>
        <w:t>3.0</w:t>
      </w:r>
      <w:r w:rsidR="0076107C">
        <w:rPr>
          <w:b/>
          <w:spacing w:val="-2"/>
          <w:sz w:val="22"/>
        </w:rPr>
        <w:t>3</w:t>
      </w:r>
      <w:r w:rsidRPr="00C12AF0">
        <w:rPr>
          <w:b/>
          <w:spacing w:val="-2"/>
          <w:sz w:val="22"/>
        </w:rPr>
        <w:tab/>
        <w:t xml:space="preserve">REMOVAL OF </w:t>
      </w:r>
      <w:r w:rsidR="009132B5" w:rsidRPr="00C12AF0">
        <w:rPr>
          <w:b/>
          <w:spacing w:val="-2"/>
          <w:sz w:val="22"/>
        </w:rPr>
        <w:t>PCB</w:t>
      </w:r>
      <w:r w:rsidRPr="00C12AF0">
        <w:rPr>
          <w:b/>
          <w:spacing w:val="-2"/>
          <w:sz w:val="22"/>
        </w:rPr>
        <w:t xml:space="preserve"> MATERIALS</w:t>
      </w:r>
      <w:r w:rsidR="0076107C">
        <w:rPr>
          <w:b/>
          <w:spacing w:val="-2"/>
          <w:sz w:val="22"/>
        </w:rPr>
        <w:t xml:space="preserve"> - GENERAL</w:t>
      </w:r>
    </w:p>
    <w:p w14:paraId="66C90636"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637" w14:textId="77777777" w:rsidR="00E41953" w:rsidRDefault="009132B5" w:rsidP="00D21691">
      <w:pPr>
        <w:pStyle w:val="Default"/>
        <w:numPr>
          <w:ilvl w:val="0"/>
          <w:numId w:val="4"/>
        </w:numPr>
        <w:ind w:left="1170" w:hanging="594"/>
        <w:rPr>
          <w:spacing w:val="-2"/>
          <w:sz w:val="22"/>
        </w:rPr>
      </w:pPr>
      <w:r w:rsidRPr="00C12AF0">
        <w:rPr>
          <w:spacing w:val="-2"/>
          <w:sz w:val="22"/>
        </w:rPr>
        <w:t>PCB</w:t>
      </w:r>
      <w:r w:rsidR="004B6A24" w:rsidRPr="00C12AF0">
        <w:rPr>
          <w:spacing w:val="-2"/>
          <w:sz w:val="22"/>
        </w:rPr>
        <w:t xml:space="preserve">-containing materials shall be removed in accordance with the Contract Documents and the approved </w:t>
      </w:r>
      <w:r w:rsidRPr="00C12AF0">
        <w:rPr>
          <w:spacing w:val="-2"/>
          <w:sz w:val="22"/>
        </w:rPr>
        <w:t>PCB</w:t>
      </w:r>
      <w:r w:rsidR="004B6A24" w:rsidRPr="00C12AF0">
        <w:rPr>
          <w:spacing w:val="-2"/>
          <w:sz w:val="22"/>
        </w:rPr>
        <w:t xml:space="preserve"> Work Plan.</w:t>
      </w:r>
      <w:r w:rsidR="009426D2" w:rsidRPr="00C12AF0">
        <w:rPr>
          <w:spacing w:val="-2"/>
          <w:sz w:val="22"/>
        </w:rPr>
        <w:t xml:space="preserve">  </w:t>
      </w:r>
    </w:p>
    <w:p w14:paraId="66C90638" w14:textId="77777777" w:rsidR="00E41953" w:rsidRDefault="00E41953" w:rsidP="00417A75">
      <w:pPr>
        <w:pStyle w:val="Default"/>
        <w:ind w:left="1170" w:hanging="594"/>
        <w:rPr>
          <w:spacing w:val="-2"/>
          <w:sz w:val="22"/>
        </w:rPr>
      </w:pPr>
    </w:p>
    <w:p w14:paraId="66C90639" w14:textId="77777777" w:rsidR="001E40B1" w:rsidRDefault="00E41953" w:rsidP="00D21691">
      <w:pPr>
        <w:pStyle w:val="Default"/>
        <w:numPr>
          <w:ilvl w:val="0"/>
          <w:numId w:val="4"/>
        </w:numPr>
        <w:ind w:left="1170" w:hanging="594"/>
        <w:rPr>
          <w:spacing w:val="-2"/>
          <w:sz w:val="22"/>
        </w:rPr>
      </w:pPr>
      <w:r>
        <w:rPr>
          <w:spacing w:val="-2"/>
          <w:sz w:val="22"/>
        </w:rPr>
        <w:t>N</w:t>
      </w:r>
      <w:r w:rsidR="00F86895">
        <w:rPr>
          <w:spacing w:val="-2"/>
          <w:sz w:val="22"/>
        </w:rPr>
        <w:t xml:space="preserve">on-PCB items </w:t>
      </w:r>
      <w:r w:rsidR="005713B8">
        <w:rPr>
          <w:spacing w:val="-2"/>
          <w:sz w:val="22"/>
        </w:rPr>
        <w:t xml:space="preserve">remaining </w:t>
      </w:r>
      <w:r w:rsidR="00F86895">
        <w:rPr>
          <w:spacing w:val="-2"/>
          <w:sz w:val="22"/>
        </w:rPr>
        <w:t>such as windows</w:t>
      </w:r>
      <w:r>
        <w:rPr>
          <w:spacing w:val="-2"/>
          <w:sz w:val="22"/>
        </w:rPr>
        <w:t>,</w:t>
      </w:r>
      <w:r w:rsidR="00F86895">
        <w:rPr>
          <w:spacing w:val="-2"/>
          <w:sz w:val="22"/>
        </w:rPr>
        <w:t xml:space="preserve"> doors,</w:t>
      </w:r>
      <w:r w:rsidR="008A2AD7">
        <w:rPr>
          <w:spacing w:val="-2"/>
          <w:sz w:val="22"/>
        </w:rPr>
        <w:t xml:space="preserve"> </w:t>
      </w:r>
      <w:r>
        <w:rPr>
          <w:spacing w:val="-2"/>
          <w:sz w:val="22"/>
        </w:rPr>
        <w:t>masonry, and all other building construction and components from which PCB materials are removed shall</w:t>
      </w:r>
      <w:r w:rsidR="00F86895">
        <w:rPr>
          <w:spacing w:val="-2"/>
          <w:sz w:val="22"/>
        </w:rPr>
        <w:t xml:space="preserve"> be decontaminated </w:t>
      </w:r>
      <w:r w:rsidR="00FE08B9" w:rsidRPr="0085221E">
        <w:rPr>
          <w:spacing w:val="-2"/>
          <w:sz w:val="22"/>
        </w:rPr>
        <w:t>by physical or chemical means (such as stripper) such that no visible residue remains.</w:t>
      </w:r>
      <w:r w:rsidR="00FE08B9">
        <w:rPr>
          <w:spacing w:val="-2"/>
          <w:sz w:val="22"/>
        </w:rPr>
        <w:t xml:space="preserve"> </w:t>
      </w:r>
      <w:r w:rsidR="00726ED1">
        <w:rPr>
          <w:spacing w:val="-2"/>
          <w:sz w:val="22"/>
        </w:rPr>
        <w:t xml:space="preserve"> </w:t>
      </w:r>
      <w:r w:rsidR="00726ED1" w:rsidRPr="00B76890">
        <w:rPr>
          <w:spacing w:val="-2"/>
          <w:sz w:val="22"/>
        </w:rPr>
        <w:t>The removal of the PCB materials may require the use of scrapers, solvents, mastic removal chemicals, or other methods/procedures to ensure complete removal.</w:t>
      </w:r>
      <w:r w:rsidR="00726ED1">
        <w:rPr>
          <w:spacing w:val="-2"/>
          <w:sz w:val="22"/>
        </w:rPr>
        <w:t xml:space="preserve"> </w:t>
      </w:r>
    </w:p>
    <w:p w14:paraId="66C9063A" w14:textId="77777777" w:rsidR="00726ED1" w:rsidRDefault="00726ED1" w:rsidP="00726ED1">
      <w:pPr>
        <w:pStyle w:val="ListParagraph"/>
        <w:rPr>
          <w:spacing w:val="-2"/>
          <w:sz w:val="22"/>
        </w:rPr>
      </w:pPr>
    </w:p>
    <w:p w14:paraId="66C9063B" w14:textId="77777777" w:rsidR="004F7313" w:rsidRPr="004C120D" w:rsidRDefault="004F7313" w:rsidP="004F7313">
      <w:pPr>
        <w:pStyle w:val="Default"/>
        <w:numPr>
          <w:ilvl w:val="0"/>
          <w:numId w:val="4"/>
        </w:numPr>
        <w:ind w:left="1170" w:hanging="594"/>
        <w:rPr>
          <w:spacing w:val="-2"/>
          <w:sz w:val="22"/>
        </w:rPr>
      </w:pPr>
      <w:r w:rsidRPr="004C120D">
        <w:rPr>
          <w:spacing w:val="-2"/>
          <w:sz w:val="22"/>
        </w:rPr>
        <w:t xml:space="preserve">Use tools that generate the least amount of dust and will still complete the </w:t>
      </w:r>
      <w:r>
        <w:rPr>
          <w:spacing w:val="-2"/>
          <w:sz w:val="22"/>
        </w:rPr>
        <w:t xml:space="preserve">PCB caulk </w:t>
      </w:r>
      <w:r w:rsidRPr="004C120D">
        <w:rPr>
          <w:spacing w:val="-2"/>
          <w:sz w:val="22"/>
        </w:rPr>
        <w:t xml:space="preserve">removal. </w:t>
      </w:r>
      <w:r>
        <w:rPr>
          <w:spacing w:val="-2"/>
          <w:sz w:val="22"/>
        </w:rPr>
        <w:t xml:space="preserve"> See current EPA regulations and recommendations regarding tools and protective measures to be used for PCB caulk removals.</w:t>
      </w:r>
    </w:p>
    <w:p w14:paraId="66C9063C" w14:textId="77777777" w:rsidR="004F7313" w:rsidRDefault="004F7313" w:rsidP="004F7313">
      <w:pPr>
        <w:pStyle w:val="Default"/>
        <w:ind w:left="576"/>
        <w:rPr>
          <w:spacing w:val="-2"/>
          <w:sz w:val="22"/>
        </w:rPr>
      </w:pPr>
    </w:p>
    <w:p w14:paraId="66C9063D" w14:textId="77777777" w:rsidR="004F7313" w:rsidRDefault="004F7313" w:rsidP="004F7313">
      <w:pPr>
        <w:pStyle w:val="Default"/>
        <w:numPr>
          <w:ilvl w:val="0"/>
          <w:numId w:val="4"/>
        </w:numPr>
        <w:ind w:left="1170" w:hanging="594"/>
        <w:rPr>
          <w:spacing w:val="-2"/>
          <w:sz w:val="22"/>
        </w:rPr>
      </w:pPr>
      <w:r>
        <w:rPr>
          <w:spacing w:val="-2"/>
          <w:sz w:val="22"/>
        </w:rPr>
        <w:t xml:space="preserve">Grinding electromechanical tools (e.g. angle grinders, masonry groove cutters, circular saws, and slot mills, etc.) are not allowed to be used for exterior open-air PCB caulk removals. </w:t>
      </w:r>
    </w:p>
    <w:p w14:paraId="66C9063E" w14:textId="77777777" w:rsidR="004F7313" w:rsidRDefault="004F7313" w:rsidP="004F7313">
      <w:pPr>
        <w:pStyle w:val="ListParagraph"/>
        <w:rPr>
          <w:spacing w:val="-2"/>
          <w:sz w:val="22"/>
        </w:rPr>
      </w:pPr>
    </w:p>
    <w:p w14:paraId="66C9063F" w14:textId="77777777" w:rsidR="004F7313" w:rsidRDefault="004F7313" w:rsidP="004F7313">
      <w:pPr>
        <w:pStyle w:val="Default"/>
        <w:numPr>
          <w:ilvl w:val="0"/>
          <w:numId w:val="4"/>
        </w:numPr>
        <w:ind w:left="1170" w:hanging="594"/>
        <w:rPr>
          <w:spacing w:val="-2"/>
          <w:sz w:val="22"/>
        </w:rPr>
      </w:pPr>
      <w:r>
        <w:rPr>
          <w:spacing w:val="-2"/>
          <w:sz w:val="22"/>
        </w:rPr>
        <w:t>For exterior removals, take appropriate precautions (e.g. install windscreens) to prevent dust and debris from migrating due to windy conditions.</w:t>
      </w:r>
    </w:p>
    <w:p w14:paraId="66C90640" w14:textId="77777777" w:rsidR="004F7313" w:rsidRDefault="004F7313" w:rsidP="006E4319">
      <w:pPr>
        <w:pStyle w:val="ListParagraph"/>
        <w:rPr>
          <w:spacing w:val="-2"/>
          <w:sz w:val="22"/>
        </w:rPr>
      </w:pPr>
    </w:p>
    <w:p w14:paraId="66C90641" w14:textId="77777777" w:rsidR="00DE0DBC" w:rsidRPr="004F7313" w:rsidRDefault="00DE0DBC" w:rsidP="006E4319">
      <w:pPr>
        <w:pStyle w:val="Default"/>
        <w:ind w:left="576"/>
        <w:jc w:val="both"/>
        <w:rPr>
          <w:spacing w:val="-2"/>
          <w:sz w:val="22"/>
        </w:rPr>
      </w:pPr>
    </w:p>
    <w:p w14:paraId="66C90642" w14:textId="77777777" w:rsidR="00DE0DBC" w:rsidRPr="0085221E" w:rsidRDefault="00DE0DBC" w:rsidP="00D21691">
      <w:pPr>
        <w:numPr>
          <w:ilvl w:val="0"/>
          <w:numId w:val="4"/>
        </w:numPr>
        <w:ind w:left="1170" w:hanging="594"/>
        <w:jc w:val="both"/>
        <w:rPr>
          <w:rFonts w:ascii="OMPCL K+ M Ionic" w:hAnsi="OMPCL K+ M Ionic" w:cs="OMPCL K+ M Ionic"/>
          <w:color w:val="000000"/>
          <w:spacing w:val="-2"/>
          <w:sz w:val="22"/>
          <w:szCs w:val="24"/>
        </w:rPr>
      </w:pPr>
      <w:r w:rsidRPr="0085221E">
        <w:rPr>
          <w:rFonts w:ascii="OMPCL K+ M Ionic" w:hAnsi="OMPCL K+ M Ionic" w:cs="OMPCL K+ M Ionic"/>
          <w:color w:val="000000"/>
          <w:spacing w:val="-2"/>
          <w:sz w:val="22"/>
          <w:szCs w:val="24"/>
        </w:rPr>
        <w:t>Remove accessible caulk that could be disturbed before cutting building components, such as window frames.</w:t>
      </w:r>
    </w:p>
    <w:p w14:paraId="66C90643" w14:textId="77777777" w:rsidR="004B6A24" w:rsidRPr="00C12AF0" w:rsidRDefault="004B6A24" w:rsidP="00417A75">
      <w:pPr>
        <w:ind w:left="1170" w:hanging="594"/>
        <w:jc w:val="both"/>
        <w:rPr>
          <w:spacing w:val="-2"/>
          <w:sz w:val="22"/>
        </w:rPr>
      </w:pPr>
    </w:p>
    <w:p w14:paraId="66C90644" w14:textId="77777777" w:rsidR="004B6A24" w:rsidRPr="00E0415D" w:rsidRDefault="004B6A24" w:rsidP="00D21691">
      <w:pPr>
        <w:numPr>
          <w:ilvl w:val="0"/>
          <w:numId w:val="4"/>
        </w:numPr>
        <w:tabs>
          <w:tab w:val="num" w:pos="1170"/>
        </w:tabs>
        <w:ind w:left="1170" w:hanging="594"/>
        <w:jc w:val="both"/>
        <w:rPr>
          <w:spacing w:val="-2"/>
          <w:sz w:val="22"/>
        </w:rPr>
      </w:pPr>
      <w:r w:rsidRPr="00E0415D">
        <w:rPr>
          <w:spacing w:val="-2"/>
          <w:sz w:val="22"/>
        </w:rPr>
        <w:t xml:space="preserve">All removed </w:t>
      </w:r>
      <w:r w:rsidR="00E0415D">
        <w:rPr>
          <w:spacing w:val="-2"/>
          <w:sz w:val="22"/>
        </w:rPr>
        <w:t xml:space="preserve">PCB </w:t>
      </w:r>
      <w:r w:rsidRPr="00E0415D">
        <w:rPr>
          <w:spacing w:val="-2"/>
          <w:sz w:val="22"/>
        </w:rPr>
        <w:t>material shall be placed into 6 mil plastic disposal bags or other suitable container upon detachment from the substrate</w:t>
      </w:r>
      <w:r w:rsidR="009520CB" w:rsidRPr="00E0415D">
        <w:rPr>
          <w:spacing w:val="-2"/>
          <w:sz w:val="22"/>
        </w:rPr>
        <w:t xml:space="preserve">.  </w:t>
      </w:r>
      <w:r w:rsidRPr="00E0415D">
        <w:rPr>
          <w:spacing w:val="-2"/>
          <w:sz w:val="22"/>
        </w:rPr>
        <w:t xml:space="preserve">Large components </w:t>
      </w:r>
      <w:r w:rsidR="00E0415D" w:rsidRPr="00E0415D">
        <w:rPr>
          <w:spacing w:val="-2"/>
          <w:sz w:val="22"/>
        </w:rPr>
        <w:t xml:space="preserve">with PCB material or PCB residue </w:t>
      </w:r>
      <w:r w:rsidRPr="00E0415D">
        <w:rPr>
          <w:spacing w:val="-2"/>
          <w:sz w:val="22"/>
        </w:rPr>
        <w:t xml:space="preserve">shall be wrapped in </w:t>
      </w:r>
      <w:r w:rsidR="00746432" w:rsidRPr="00E0415D">
        <w:rPr>
          <w:spacing w:val="-2"/>
          <w:sz w:val="22"/>
        </w:rPr>
        <w:t xml:space="preserve">one </w:t>
      </w:r>
      <w:r w:rsidRPr="00E0415D">
        <w:rPr>
          <w:spacing w:val="-2"/>
          <w:sz w:val="22"/>
        </w:rPr>
        <w:t xml:space="preserve">layer of 6 mil </w:t>
      </w:r>
      <w:r w:rsidR="00C342E6">
        <w:rPr>
          <w:spacing w:val="-2"/>
          <w:sz w:val="22"/>
        </w:rPr>
        <w:t>plastic</w:t>
      </w:r>
      <w:r w:rsidRPr="00E0415D">
        <w:rPr>
          <w:spacing w:val="-2"/>
          <w:sz w:val="22"/>
        </w:rPr>
        <w:t xml:space="preserve"> sheeting.  Sharp components likely to tear disposal bags shall be placed in fiber drums or boxes and then wrapped with sheeting.</w:t>
      </w:r>
    </w:p>
    <w:p w14:paraId="66C90645" w14:textId="77777777" w:rsidR="004B6A24" w:rsidRPr="00C12AF0" w:rsidRDefault="004B6A24" w:rsidP="00417A75">
      <w:pPr>
        <w:tabs>
          <w:tab w:val="num" w:pos="1170"/>
        </w:tabs>
        <w:ind w:left="1170" w:hanging="594"/>
        <w:jc w:val="both"/>
        <w:rPr>
          <w:spacing w:val="-2"/>
          <w:sz w:val="22"/>
        </w:rPr>
      </w:pPr>
    </w:p>
    <w:p w14:paraId="66C90646" w14:textId="77777777" w:rsidR="004C66A0" w:rsidRPr="00C12AF0" w:rsidRDefault="00E41953" w:rsidP="00D21691">
      <w:pPr>
        <w:numPr>
          <w:ilvl w:val="0"/>
          <w:numId w:val="4"/>
        </w:numPr>
        <w:tabs>
          <w:tab w:val="num" w:pos="1170"/>
        </w:tabs>
        <w:ind w:left="1170" w:hanging="594"/>
        <w:jc w:val="both"/>
        <w:rPr>
          <w:spacing w:val="-2"/>
          <w:sz w:val="22"/>
        </w:rPr>
      </w:pPr>
      <w:r>
        <w:rPr>
          <w:spacing w:val="-2"/>
          <w:sz w:val="22"/>
        </w:rPr>
        <w:t>P</w:t>
      </w:r>
      <w:r w:rsidR="004B6A24" w:rsidRPr="00C12AF0">
        <w:rPr>
          <w:spacing w:val="-2"/>
          <w:sz w:val="22"/>
        </w:rPr>
        <w:t xml:space="preserve">ower or pressure washers are not permitted for </w:t>
      </w:r>
      <w:r w:rsidR="009132B5" w:rsidRPr="00C12AF0">
        <w:rPr>
          <w:spacing w:val="-2"/>
          <w:sz w:val="22"/>
        </w:rPr>
        <w:t>PCB</w:t>
      </w:r>
      <w:r w:rsidR="004B6A24" w:rsidRPr="00C12AF0">
        <w:rPr>
          <w:spacing w:val="-2"/>
          <w:sz w:val="22"/>
        </w:rPr>
        <w:t xml:space="preserve"> removal or clean-up procedures</w:t>
      </w:r>
      <w:r w:rsidR="00C650F2" w:rsidRPr="00C12AF0">
        <w:rPr>
          <w:spacing w:val="-2"/>
          <w:sz w:val="22"/>
        </w:rPr>
        <w:t xml:space="preserve"> </w:t>
      </w:r>
    </w:p>
    <w:p w14:paraId="66C90647" w14:textId="77777777" w:rsidR="004C66A0" w:rsidRPr="00C12AF0" w:rsidRDefault="004C66A0" w:rsidP="00417A75">
      <w:pPr>
        <w:tabs>
          <w:tab w:val="num" w:pos="1170"/>
        </w:tabs>
        <w:ind w:left="1170" w:hanging="594"/>
        <w:jc w:val="both"/>
        <w:rPr>
          <w:spacing w:val="-2"/>
          <w:sz w:val="22"/>
        </w:rPr>
      </w:pPr>
    </w:p>
    <w:p w14:paraId="66C90648" w14:textId="77777777" w:rsidR="00E630BD" w:rsidRPr="00E630BD" w:rsidRDefault="004B6A24" w:rsidP="00E630BD">
      <w:pPr>
        <w:numPr>
          <w:ilvl w:val="0"/>
          <w:numId w:val="4"/>
        </w:numPr>
        <w:tabs>
          <w:tab w:val="num" w:pos="1170"/>
        </w:tabs>
        <w:ind w:left="1170" w:hanging="594"/>
        <w:jc w:val="both"/>
        <w:rPr>
          <w:spacing w:val="-2"/>
          <w:sz w:val="22"/>
          <w:lang w:val="en"/>
        </w:rPr>
      </w:pPr>
      <w:r w:rsidRPr="00C12AF0">
        <w:rPr>
          <w:spacing w:val="-2"/>
          <w:sz w:val="22"/>
        </w:rPr>
        <w:t xml:space="preserve">All construction and demolition debris determined by the Environmental Consultant to be contaminated with </w:t>
      </w:r>
      <w:r w:rsidR="009132B5" w:rsidRPr="00C12AF0">
        <w:rPr>
          <w:spacing w:val="-2"/>
          <w:sz w:val="22"/>
        </w:rPr>
        <w:t>PCB</w:t>
      </w:r>
      <w:r w:rsidRPr="00C12AF0">
        <w:rPr>
          <w:spacing w:val="-2"/>
          <w:sz w:val="22"/>
        </w:rPr>
        <w:t xml:space="preserve"> shall be handled and disposed of as </w:t>
      </w:r>
      <w:r w:rsidR="009132B5" w:rsidRPr="00C12AF0">
        <w:rPr>
          <w:spacing w:val="-2"/>
          <w:sz w:val="22"/>
        </w:rPr>
        <w:t>PCB</w:t>
      </w:r>
      <w:r w:rsidRPr="00C12AF0">
        <w:rPr>
          <w:spacing w:val="-2"/>
          <w:sz w:val="22"/>
        </w:rPr>
        <w:t xml:space="preserve"> waste.</w:t>
      </w:r>
      <w:r w:rsidR="00D479EE">
        <w:rPr>
          <w:spacing w:val="-2"/>
          <w:sz w:val="22"/>
        </w:rPr>
        <w:t xml:space="preserve"> </w:t>
      </w:r>
      <w:r w:rsidR="00B47397">
        <w:rPr>
          <w:spacing w:val="-2"/>
          <w:sz w:val="22"/>
        </w:rPr>
        <w:t xml:space="preserve"> If </w:t>
      </w:r>
      <w:r w:rsidR="004F7313">
        <w:rPr>
          <w:spacing w:val="-2"/>
          <w:sz w:val="22"/>
        </w:rPr>
        <w:t xml:space="preserve">non-porous (e.g. metal) </w:t>
      </w:r>
      <w:r w:rsidR="00E630BD">
        <w:rPr>
          <w:spacing w:val="-2"/>
          <w:sz w:val="22"/>
        </w:rPr>
        <w:t>removed components previously in contact with non-liquid PCBs are to be cleaned and decontaminated prior to disposal as non-PCB waste, the requirements of 40</w:t>
      </w:r>
      <w:r w:rsidR="00B975EA">
        <w:rPr>
          <w:spacing w:val="-2"/>
          <w:sz w:val="22"/>
        </w:rPr>
        <w:t xml:space="preserve"> </w:t>
      </w:r>
      <w:r w:rsidR="00E630BD">
        <w:rPr>
          <w:spacing w:val="-2"/>
          <w:sz w:val="22"/>
        </w:rPr>
        <w:t>CFR 761 Subpart D shall be met, including cleaning to Visual Standard No. 2, Near-White Blast Cleaned Surface Finish of the National Association of Corrosion Engineers (NACE).  The project monitor shall verify compliance with Standard No. 2, by visually inspecting all cleaned removed components.  The Contractor shall note that</w:t>
      </w:r>
      <w:r w:rsidR="00B975EA">
        <w:rPr>
          <w:spacing w:val="-2"/>
          <w:sz w:val="22"/>
        </w:rPr>
        <w:t xml:space="preserve"> a</w:t>
      </w:r>
      <w:r w:rsidR="00E630BD" w:rsidRPr="00E630BD">
        <w:rPr>
          <w:spacing w:val="-2"/>
          <w:sz w:val="22"/>
          <w:lang w:val="en"/>
        </w:rPr>
        <w:t xml:space="preserve"> near-white metal blast cleaned surface, when viewed without magnification, shall be free of all visible oil, grease, dust, dirt, mill scale, rust, coating, oxides, corrosion products, and other foreign matter.</w:t>
      </w:r>
      <w:r w:rsidR="004F7313">
        <w:rPr>
          <w:spacing w:val="-2"/>
          <w:sz w:val="22"/>
          <w:lang w:val="en"/>
        </w:rPr>
        <w:t xml:space="preserve"> </w:t>
      </w:r>
    </w:p>
    <w:p w14:paraId="66C90649" w14:textId="77777777" w:rsidR="00B76890" w:rsidRDefault="00B76890" w:rsidP="00417A75">
      <w:pPr>
        <w:tabs>
          <w:tab w:val="num" w:pos="1170"/>
        </w:tabs>
        <w:ind w:left="1170" w:hanging="594"/>
        <w:jc w:val="both"/>
        <w:rPr>
          <w:spacing w:val="-2"/>
          <w:sz w:val="22"/>
        </w:rPr>
      </w:pPr>
    </w:p>
    <w:p w14:paraId="66C9064A" w14:textId="77777777" w:rsidR="00B76890" w:rsidRDefault="00B76890" w:rsidP="00D21691">
      <w:pPr>
        <w:numPr>
          <w:ilvl w:val="0"/>
          <w:numId w:val="4"/>
        </w:numPr>
        <w:tabs>
          <w:tab w:val="num" w:pos="1170"/>
        </w:tabs>
        <w:ind w:left="1170" w:hanging="594"/>
        <w:jc w:val="both"/>
        <w:rPr>
          <w:spacing w:val="-2"/>
          <w:sz w:val="22"/>
        </w:rPr>
      </w:pPr>
      <w:r w:rsidRPr="00B76890">
        <w:rPr>
          <w:spacing w:val="-2"/>
          <w:sz w:val="22"/>
        </w:rPr>
        <w:t xml:space="preserve">All PCB waste must be located at or near the point of generation, under the control of the Project Supervisor. Up to 55 gallons may be stored at the point of generation for an indefinite period, but any more than 55 gallons must be moved within 3 days to a Container storage area </w:t>
      </w:r>
      <w:r w:rsidR="00A03C83">
        <w:rPr>
          <w:spacing w:val="-2"/>
          <w:sz w:val="22"/>
        </w:rPr>
        <w:t>(</w:t>
      </w:r>
      <w:r w:rsidRPr="00B76890">
        <w:rPr>
          <w:spacing w:val="-2"/>
          <w:sz w:val="22"/>
        </w:rPr>
        <w:t>CSA) as specified in 6 NYCRR Section 372.2 “Standards Applicable to Generators of Hazardous Waste”</w:t>
      </w:r>
      <w:r w:rsidR="00DB6E52">
        <w:rPr>
          <w:spacing w:val="-2"/>
          <w:sz w:val="22"/>
        </w:rPr>
        <w:t>, or off site</w:t>
      </w:r>
      <w:r w:rsidRPr="00B76890">
        <w:rPr>
          <w:spacing w:val="-2"/>
          <w:sz w:val="22"/>
        </w:rPr>
        <w:t>. Waste may be stored at the CSA for 90 days, during which labeling, inspections, and other requirements must be met as described in 6 NYCRR Section 372.2, Section 373-3.1(d) and Subpart 373-3.</w:t>
      </w:r>
      <w:r w:rsidR="00A03C83">
        <w:rPr>
          <w:spacing w:val="-2"/>
          <w:sz w:val="22"/>
        </w:rPr>
        <w:t xml:space="preserve"> </w:t>
      </w:r>
    </w:p>
    <w:p w14:paraId="66C9064B" w14:textId="77777777" w:rsidR="00A03C83" w:rsidRDefault="00A03C83" w:rsidP="00417A75">
      <w:pPr>
        <w:tabs>
          <w:tab w:val="num" w:pos="1170"/>
        </w:tabs>
        <w:ind w:left="1170" w:hanging="594"/>
        <w:jc w:val="both"/>
        <w:rPr>
          <w:spacing w:val="-2"/>
          <w:sz w:val="22"/>
        </w:rPr>
      </w:pPr>
    </w:p>
    <w:p w14:paraId="66C9064C" w14:textId="77777777" w:rsidR="00A03C83" w:rsidRDefault="00A03C83" w:rsidP="00D21691">
      <w:pPr>
        <w:numPr>
          <w:ilvl w:val="0"/>
          <w:numId w:val="4"/>
        </w:numPr>
        <w:tabs>
          <w:tab w:val="num" w:pos="1170"/>
        </w:tabs>
        <w:ind w:left="1170" w:hanging="594"/>
        <w:jc w:val="both"/>
        <w:rPr>
          <w:spacing w:val="-2"/>
          <w:sz w:val="22"/>
        </w:rPr>
      </w:pPr>
      <w:r>
        <w:rPr>
          <w:spacing w:val="-2"/>
          <w:sz w:val="22"/>
        </w:rPr>
        <w:t>The CSA and personnel managing it must also meet the following requirements of 6 NYCRR 373:</w:t>
      </w:r>
    </w:p>
    <w:p w14:paraId="66C9064D" w14:textId="77777777" w:rsidR="00A03C83" w:rsidRPr="00417A75" w:rsidRDefault="00A03C83" w:rsidP="00BF3CF7">
      <w:pPr>
        <w:pStyle w:val="Default"/>
        <w:numPr>
          <w:ilvl w:val="1"/>
          <w:numId w:val="4"/>
        </w:numPr>
        <w:ind w:left="1620" w:hanging="450"/>
        <w:rPr>
          <w:spacing w:val="-2"/>
          <w:sz w:val="22"/>
        </w:rPr>
      </w:pPr>
      <w:r>
        <w:rPr>
          <w:spacing w:val="-2"/>
          <w:sz w:val="22"/>
        </w:rPr>
        <w:t>Preparedness and Prevention provisions of S</w:t>
      </w:r>
      <w:r w:rsidRPr="00417A75">
        <w:rPr>
          <w:spacing w:val="-2"/>
          <w:sz w:val="22"/>
        </w:rPr>
        <w:t xml:space="preserve">ection 373-3.3 </w:t>
      </w:r>
    </w:p>
    <w:p w14:paraId="66C9064E" w14:textId="77777777" w:rsidR="00A03C83" w:rsidRPr="00417A75" w:rsidRDefault="00A03C83" w:rsidP="00BF3CF7">
      <w:pPr>
        <w:pStyle w:val="Default"/>
        <w:numPr>
          <w:ilvl w:val="1"/>
          <w:numId w:val="4"/>
        </w:numPr>
        <w:ind w:left="1620" w:hanging="450"/>
        <w:rPr>
          <w:spacing w:val="-2"/>
          <w:sz w:val="22"/>
        </w:rPr>
      </w:pPr>
      <w:r w:rsidRPr="00417A75">
        <w:rPr>
          <w:spacing w:val="-2"/>
          <w:sz w:val="22"/>
        </w:rPr>
        <w:t xml:space="preserve">Secondary containment requirements of 373-2.9(f)(1) </w:t>
      </w:r>
    </w:p>
    <w:p w14:paraId="66C9064F" w14:textId="77777777" w:rsidR="00A03C83" w:rsidRPr="00417A75" w:rsidRDefault="00A03C83" w:rsidP="00BF3CF7">
      <w:pPr>
        <w:pStyle w:val="Default"/>
        <w:numPr>
          <w:ilvl w:val="1"/>
          <w:numId w:val="4"/>
        </w:numPr>
        <w:ind w:left="1620" w:hanging="450"/>
        <w:rPr>
          <w:spacing w:val="-2"/>
          <w:sz w:val="22"/>
        </w:rPr>
      </w:pPr>
      <w:r w:rsidRPr="00417A75">
        <w:rPr>
          <w:spacing w:val="-2"/>
          <w:sz w:val="22"/>
        </w:rPr>
        <w:t xml:space="preserve">Personnel training in section 373-3.2 </w:t>
      </w:r>
    </w:p>
    <w:p w14:paraId="66C90650" w14:textId="77777777" w:rsidR="00A03C83" w:rsidRPr="00E41953" w:rsidRDefault="00A03C83" w:rsidP="00BF3CF7">
      <w:pPr>
        <w:pStyle w:val="Default"/>
        <w:numPr>
          <w:ilvl w:val="1"/>
          <w:numId w:val="4"/>
        </w:numPr>
        <w:ind w:left="1620" w:hanging="450"/>
        <w:rPr>
          <w:spacing w:val="-2"/>
          <w:sz w:val="22"/>
        </w:rPr>
      </w:pPr>
      <w:r w:rsidRPr="00417A75">
        <w:rPr>
          <w:spacing w:val="-2"/>
          <w:sz w:val="22"/>
        </w:rPr>
        <w:t xml:space="preserve">Contingency plans and emergency procedures in section 373-3.4 </w:t>
      </w:r>
      <w:r w:rsidRPr="00E41953">
        <w:rPr>
          <w:spacing w:val="-2"/>
          <w:sz w:val="22"/>
        </w:rPr>
        <w:t>subparagraph 376.1(g)(1)(v)</w:t>
      </w:r>
    </w:p>
    <w:p w14:paraId="66C90651" w14:textId="77777777" w:rsidR="00A03C83" w:rsidRDefault="00A03C83" w:rsidP="00BF3CF7">
      <w:pPr>
        <w:pStyle w:val="Default"/>
        <w:numPr>
          <w:ilvl w:val="1"/>
          <w:numId w:val="4"/>
        </w:numPr>
        <w:ind w:left="1620" w:hanging="450"/>
        <w:rPr>
          <w:spacing w:val="-2"/>
          <w:sz w:val="22"/>
        </w:rPr>
      </w:pPr>
      <w:r>
        <w:rPr>
          <w:spacing w:val="-2"/>
          <w:sz w:val="22"/>
        </w:rPr>
        <w:t>The containers must be dated when placed in storage, and accumulation times must be observed</w:t>
      </w:r>
    </w:p>
    <w:p w14:paraId="66C90652" w14:textId="77777777" w:rsidR="00A03C83" w:rsidRDefault="00A03C83" w:rsidP="00BF3CF7">
      <w:pPr>
        <w:pStyle w:val="Default"/>
        <w:numPr>
          <w:ilvl w:val="1"/>
          <w:numId w:val="4"/>
        </w:numPr>
        <w:ind w:left="1620" w:hanging="450"/>
        <w:rPr>
          <w:spacing w:val="-2"/>
          <w:sz w:val="22"/>
        </w:rPr>
      </w:pPr>
      <w:r w:rsidRPr="008C35C7">
        <w:rPr>
          <w:spacing w:val="-2"/>
          <w:sz w:val="22"/>
        </w:rPr>
        <w:t>The total amount of hazardous waste stored in the storage area at one time is 13,200 lb.</w:t>
      </w:r>
    </w:p>
    <w:p w14:paraId="66C90653" w14:textId="77777777" w:rsidR="00A03C83" w:rsidRDefault="00A03C83" w:rsidP="00BF3CF7">
      <w:pPr>
        <w:pStyle w:val="Default"/>
        <w:numPr>
          <w:ilvl w:val="1"/>
          <w:numId w:val="4"/>
        </w:numPr>
        <w:ind w:left="1620" w:hanging="450"/>
        <w:rPr>
          <w:spacing w:val="-2"/>
          <w:sz w:val="22"/>
        </w:rPr>
      </w:pPr>
      <w:r w:rsidRPr="008C35C7">
        <w:rPr>
          <w:spacing w:val="-2"/>
          <w:sz w:val="22"/>
        </w:rPr>
        <w:t>A label or sign stating "Hazardous Waste" must identify all areas and containers used to accumulate hazardous waste</w:t>
      </w:r>
    </w:p>
    <w:p w14:paraId="66C90654" w14:textId="77777777" w:rsidR="00D479EE" w:rsidRPr="00C12AF0" w:rsidRDefault="00D479EE" w:rsidP="00417A75">
      <w:pPr>
        <w:ind w:left="1170" w:hanging="594"/>
        <w:jc w:val="both"/>
        <w:rPr>
          <w:spacing w:val="-2"/>
          <w:sz w:val="22"/>
        </w:rPr>
      </w:pPr>
    </w:p>
    <w:p w14:paraId="66C90655" w14:textId="77777777" w:rsidR="00F35E74" w:rsidRDefault="0068668C" w:rsidP="00D21691">
      <w:pPr>
        <w:numPr>
          <w:ilvl w:val="0"/>
          <w:numId w:val="4"/>
        </w:numPr>
        <w:tabs>
          <w:tab w:val="num" w:pos="1170"/>
        </w:tabs>
        <w:ind w:left="1170" w:hanging="594"/>
        <w:jc w:val="both"/>
        <w:rPr>
          <w:spacing w:val="-2"/>
          <w:sz w:val="22"/>
        </w:rPr>
      </w:pPr>
      <w:r>
        <w:rPr>
          <w:spacing w:val="-2"/>
          <w:sz w:val="22"/>
        </w:rPr>
        <w:t xml:space="preserve">Closure of the CSA. If an EPA ID </w:t>
      </w:r>
      <w:r w:rsidR="00085F5B">
        <w:rPr>
          <w:spacing w:val="-2"/>
          <w:sz w:val="22"/>
        </w:rPr>
        <w:t>number</w:t>
      </w:r>
      <w:r>
        <w:rPr>
          <w:spacing w:val="-2"/>
          <w:sz w:val="22"/>
        </w:rPr>
        <w:t xml:space="preserve"> and CSA were created specifically for the PCB removal work, </w:t>
      </w:r>
      <w:r w:rsidR="00DB6BB7">
        <w:rPr>
          <w:spacing w:val="-2"/>
          <w:sz w:val="22"/>
        </w:rPr>
        <w:t xml:space="preserve">once the removal work is complete </w:t>
      </w:r>
      <w:r>
        <w:rPr>
          <w:spacing w:val="-2"/>
          <w:sz w:val="22"/>
        </w:rPr>
        <w:t xml:space="preserve">the Contractor </w:t>
      </w:r>
      <w:r w:rsidR="00DB6BB7">
        <w:rPr>
          <w:spacing w:val="-2"/>
          <w:sz w:val="22"/>
        </w:rPr>
        <w:t>shall immediately</w:t>
      </w:r>
      <w:r>
        <w:rPr>
          <w:spacing w:val="-2"/>
          <w:sz w:val="22"/>
        </w:rPr>
        <w:t xml:space="preserve"> close out the CSA</w:t>
      </w:r>
      <w:r w:rsidR="00DB6BB7">
        <w:rPr>
          <w:spacing w:val="-2"/>
          <w:sz w:val="22"/>
        </w:rPr>
        <w:t>,</w:t>
      </w:r>
      <w:r>
        <w:rPr>
          <w:spacing w:val="-2"/>
          <w:sz w:val="22"/>
        </w:rPr>
        <w:t xml:space="preserve"> notify the DEC/EPA that the hazardous waste activity has concluded, and that the storage area is to be closed per 373-3.7(b) and (e).</w:t>
      </w:r>
    </w:p>
    <w:p w14:paraId="66C90656" w14:textId="77777777" w:rsidR="0068668C" w:rsidRDefault="0068668C" w:rsidP="00417A75">
      <w:pPr>
        <w:tabs>
          <w:tab w:val="left" w:pos="1170"/>
        </w:tabs>
        <w:ind w:left="576"/>
        <w:jc w:val="both"/>
        <w:rPr>
          <w:spacing w:val="-2"/>
          <w:sz w:val="22"/>
        </w:rPr>
      </w:pPr>
    </w:p>
    <w:p w14:paraId="66C90657" w14:textId="77777777" w:rsidR="00D479EE" w:rsidRDefault="00D479EE" w:rsidP="00D21691">
      <w:pPr>
        <w:numPr>
          <w:ilvl w:val="0"/>
          <w:numId w:val="4"/>
        </w:numPr>
        <w:tabs>
          <w:tab w:val="num" w:pos="1170"/>
        </w:tabs>
        <w:ind w:left="1170" w:hanging="594"/>
        <w:jc w:val="both"/>
        <w:rPr>
          <w:spacing w:val="-2"/>
          <w:sz w:val="22"/>
        </w:rPr>
      </w:pPr>
      <w:r w:rsidRPr="00C12AF0">
        <w:rPr>
          <w:spacing w:val="-2"/>
          <w:sz w:val="22"/>
        </w:rPr>
        <w:t xml:space="preserve">The Contractor is required to provide temporary protection of the building (i.e. roof, window openings, construction joints, etc.) at the end of each Work shift so as to maintain the building in a watertight condition.  </w:t>
      </w:r>
    </w:p>
    <w:p w14:paraId="66C90658" w14:textId="77777777" w:rsidR="00D479EE" w:rsidRDefault="00D479EE" w:rsidP="00417A75">
      <w:pPr>
        <w:tabs>
          <w:tab w:val="left" w:pos="1170"/>
        </w:tabs>
        <w:ind w:left="576"/>
        <w:jc w:val="both"/>
        <w:rPr>
          <w:spacing w:val="-2"/>
          <w:sz w:val="22"/>
        </w:rPr>
      </w:pPr>
    </w:p>
    <w:p w14:paraId="66C90659" w14:textId="77777777" w:rsidR="00D479EE" w:rsidRPr="00C12AF0" w:rsidRDefault="00D479EE" w:rsidP="00D21691">
      <w:pPr>
        <w:numPr>
          <w:ilvl w:val="0"/>
          <w:numId w:val="4"/>
        </w:numPr>
        <w:tabs>
          <w:tab w:val="num" w:pos="1170"/>
        </w:tabs>
        <w:ind w:left="1170" w:hanging="594"/>
        <w:jc w:val="both"/>
        <w:rPr>
          <w:spacing w:val="-2"/>
          <w:sz w:val="22"/>
        </w:rPr>
      </w:pPr>
      <w:r w:rsidRPr="00C12AF0">
        <w:rPr>
          <w:spacing w:val="-2"/>
          <w:sz w:val="22"/>
        </w:rPr>
        <w:t xml:space="preserve">Personal protective equipment, including respirators, shall be utilized and worn during all removal operations until the Work Area is cleared by the APM.  </w:t>
      </w:r>
    </w:p>
    <w:p w14:paraId="66C9065A" w14:textId="77777777" w:rsidR="00D479EE" w:rsidRDefault="00D479EE" w:rsidP="00417A75">
      <w:pPr>
        <w:tabs>
          <w:tab w:val="left" w:pos="1170"/>
        </w:tabs>
        <w:ind w:left="576"/>
        <w:jc w:val="both"/>
        <w:rPr>
          <w:spacing w:val="-2"/>
          <w:sz w:val="22"/>
        </w:rPr>
      </w:pPr>
    </w:p>
    <w:p w14:paraId="66C9065B" w14:textId="77777777" w:rsidR="00D479EE" w:rsidRPr="00C12AF0" w:rsidRDefault="00D479EE" w:rsidP="00D21691">
      <w:pPr>
        <w:numPr>
          <w:ilvl w:val="0"/>
          <w:numId w:val="4"/>
        </w:numPr>
        <w:tabs>
          <w:tab w:val="num" w:pos="1170"/>
        </w:tabs>
        <w:ind w:left="1170" w:hanging="594"/>
        <w:jc w:val="both"/>
        <w:rPr>
          <w:spacing w:val="-2"/>
          <w:sz w:val="22"/>
        </w:rPr>
      </w:pPr>
      <w:r w:rsidRPr="00C12AF0">
        <w:rPr>
          <w:spacing w:val="-2"/>
          <w:sz w:val="22"/>
        </w:rPr>
        <w:t xml:space="preserve">Following completion of gross abatement and after all accumulations of PCB waste materials have been containerized, the decontamination procedures </w:t>
      </w:r>
      <w:r w:rsidR="0076107C">
        <w:rPr>
          <w:spacing w:val="-2"/>
          <w:sz w:val="22"/>
        </w:rPr>
        <w:t>in Section 3.</w:t>
      </w:r>
      <w:r w:rsidR="008C113A">
        <w:rPr>
          <w:spacing w:val="-2"/>
          <w:sz w:val="22"/>
        </w:rPr>
        <w:t xml:space="preserve">04 </w:t>
      </w:r>
      <w:r w:rsidRPr="00C12AF0">
        <w:rPr>
          <w:spacing w:val="-2"/>
          <w:sz w:val="22"/>
        </w:rPr>
        <w:t>shall be followed</w:t>
      </w:r>
      <w:r w:rsidR="0076107C">
        <w:rPr>
          <w:spacing w:val="-2"/>
          <w:sz w:val="22"/>
        </w:rPr>
        <w:t>.</w:t>
      </w:r>
    </w:p>
    <w:p w14:paraId="66C9065C" w14:textId="77777777" w:rsidR="00D479EE" w:rsidRDefault="00D479EE" w:rsidP="00417A75">
      <w:pPr>
        <w:tabs>
          <w:tab w:val="left" w:pos="1152"/>
        </w:tabs>
        <w:ind w:left="576"/>
        <w:jc w:val="both"/>
        <w:rPr>
          <w:spacing w:val="-2"/>
          <w:sz w:val="22"/>
        </w:rPr>
      </w:pPr>
    </w:p>
    <w:p w14:paraId="66C9065D" w14:textId="77777777" w:rsidR="00913D9B" w:rsidRDefault="00D479EE" w:rsidP="00D21691">
      <w:pPr>
        <w:numPr>
          <w:ilvl w:val="0"/>
          <w:numId w:val="4"/>
        </w:numPr>
        <w:tabs>
          <w:tab w:val="num" w:pos="1170"/>
        </w:tabs>
        <w:ind w:left="1170" w:hanging="594"/>
        <w:jc w:val="both"/>
        <w:rPr>
          <w:spacing w:val="-2"/>
          <w:sz w:val="22"/>
        </w:rPr>
      </w:pPr>
      <w:r w:rsidRPr="00C12AF0">
        <w:rPr>
          <w:spacing w:val="-2"/>
          <w:sz w:val="22"/>
        </w:rPr>
        <w:t>Finishes damaged by PCB abatement activities shall be restored prior to final payment.</w:t>
      </w:r>
      <w:r w:rsidRPr="00C12AF0" w:rsidDel="0055714E">
        <w:rPr>
          <w:spacing w:val="-2"/>
          <w:sz w:val="22"/>
        </w:rPr>
        <w:t xml:space="preserve"> </w:t>
      </w:r>
      <w:r w:rsidRPr="00C12AF0">
        <w:rPr>
          <w:spacing w:val="-2"/>
          <w:sz w:val="22"/>
        </w:rPr>
        <w:t>Finishes unable to be restored shall be replaced under this Contract.</w:t>
      </w:r>
      <w:r>
        <w:rPr>
          <w:spacing w:val="-2"/>
          <w:sz w:val="22"/>
        </w:rPr>
        <w:t xml:space="preserve"> </w:t>
      </w:r>
    </w:p>
    <w:p w14:paraId="66C9065E" w14:textId="77777777" w:rsidR="00DE0DBC" w:rsidRDefault="00DE0DBC" w:rsidP="00417A75">
      <w:pPr>
        <w:tabs>
          <w:tab w:val="left" w:pos="1152"/>
        </w:tabs>
        <w:ind w:left="576"/>
        <w:jc w:val="both"/>
        <w:rPr>
          <w:spacing w:val="-2"/>
          <w:sz w:val="22"/>
        </w:rPr>
      </w:pPr>
    </w:p>
    <w:p w14:paraId="66C9065F" w14:textId="77777777" w:rsidR="00DE0DBC" w:rsidRPr="00E76C0E" w:rsidRDefault="00DE0DBC" w:rsidP="00D21691">
      <w:pPr>
        <w:numPr>
          <w:ilvl w:val="0"/>
          <w:numId w:val="4"/>
        </w:numPr>
        <w:tabs>
          <w:tab w:val="num" w:pos="1170"/>
        </w:tabs>
        <w:ind w:left="1170" w:hanging="594"/>
        <w:jc w:val="both"/>
        <w:rPr>
          <w:spacing w:val="-2"/>
          <w:sz w:val="22"/>
        </w:rPr>
      </w:pPr>
      <w:r w:rsidRPr="00E76C0E">
        <w:rPr>
          <w:spacing w:val="-2"/>
          <w:sz w:val="22"/>
        </w:rPr>
        <w:t>Dry sweeping and any other methods that raise dust shall be prohibited.</w:t>
      </w:r>
    </w:p>
    <w:p w14:paraId="66C90660" w14:textId="77777777" w:rsidR="00D479EE" w:rsidRPr="00E76C0E" w:rsidRDefault="00D479EE" w:rsidP="00417A75">
      <w:pPr>
        <w:ind w:left="1170" w:hanging="594"/>
        <w:jc w:val="both"/>
        <w:rPr>
          <w:spacing w:val="-2"/>
          <w:sz w:val="22"/>
        </w:rPr>
      </w:pPr>
    </w:p>
    <w:p w14:paraId="66C90661" w14:textId="77777777" w:rsidR="00824BFB" w:rsidRPr="00E76C0E" w:rsidRDefault="004B6A24" w:rsidP="00C12AF0">
      <w:pPr>
        <w:tabs>
          <w:tab w:val="left" w:pos="576"/>
          <w:tab w:val="left" w:pos="1152"/>
          <w:tab w:val="left" w:pos="1728"/>
          <w:tab w:val="left" w:pos="2304"/>
          <w:tab w:val="left" w:pos="2880"/>
        </w:tabs>
        <w:suppressAutoHyphens/>
        <w:ind w:left="576" w:hanging="576"/>
        <w:jc w:val="both"/>
        <w:outlineLvl w:val="0"/>
        <w:rPr>
          <w:spacing w:val="-2"/>
          <w:sz w:val="22"/>
        </w:rPr>
      </w:pPr>
      <w:r w:rsidRPr="00E76C0E">
        <w:rPr>
          <w:b/>
          <w:spacing w:val="-2"/>
          <w:sz w:val="22"/>
        </w:rPr>
        <w:t>3.</w:t>
      </w:r>
      <w:r w:rsidR="008C113A" w:rsidRPr="00E76C0E">
        <w:rPr>
          <w:b/>
          <w:spacing w:val="-2"/>
          <w:sz w:val="22"/>
        </w:rPr>
        <w:t>0</w:t>
      </w:r>
      <w:r w:rsidR="008C113A">
        <w:rPr>
          <w:b/>
          <w:spacing w:val="-2"/>
          <w:sz w:val="22"/>
        </w:rPr>
        <w:t>4</w:t>
      </w:r>
      <w:r w:rsidRPr="00E76C0E">
        <w:rPr>
          <w:b/>
          <w:spacing w:val="-2"/>
          <w:sz w:val="22"/>
        </w:rPr>
        <w:tab/>
        <w:t xml:space="preserve">EQUIPMENT AND </w:t>
      </w:r>
      <w:r w:rsidR="006A79D5" w:rsidRPr="00E76C0E">
        <w:rPr>
          <w:b/>
          <w:spacing w:val="-2"/>
          <w:sz w:val="22"/>
        </w:rPr>
        <w:t xml:space="preserve">AREA </w:t>
      </w:r>
      <w:r w:rsidRPr="00E76C0E">
        <w:rPr>
          <w:b/>
          <w:spacing w:val="-2"/>
          <w:sz w:val="22"/>
        </w:rPr>
        <w:t xml:space="preserve">DECONTAMINATION </w:t>
      </w:r>
    </w:p>
    <w:p w14:paraId="66C90662" w14:textId="77777777" w:rsidR="004B6A24" w:rsidRPr="00E76C0E"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663" w14:textId="77777777" w:rsidR="006A79D5" w:rsidRPr="00E76C0E" w:rsidRDefault="006A79D5" w:rsidP="00D21691">
      <w:pPr>
        <w:pStyle w:val="Default"/>
        <w:numPr>
          <w:ilvl w:val="0"/>
          <w:numId w:val="5"/>
        </w:numPr>
        <w:ind w:left="1170" w:hanging="594"/>
        <w:rPr>
          <w:spacing w:val="-2"/>
          <w:sz w:val="22"/>
        </w:rPr>
      </w:pPr>
      <w:r w:rsidRPr="00E76C0E">
        <w:rPr>
          <w:spacing w:val="-2"/>
          <w:sz w:val="22"/>
        </w:rPr>
        <w:t xml:space="preserve">When </w:t>
      </w:r>
      <w:r w:rsidR="00224AF8" w:rsidRPr="00E76C0E">
        <w:rPr>
          <w:spacing w:val="-2"/>
          <w:sz w:val="22"/>
        </w:rPr>
        <w:t xml:space="preserve">removal of PCB materials </w:t>
      </w:r>
      <w:r w:rsidRPr="00E76C0E">
        <w:rPr>
          <w:spacing w:val="-2"/>
          <w:sz w:val="22"/>
        </w:rPr>
        <w:t xml:space="preserve">is completed, the </w:t>
      </w:r>
      <w:r w:rsidR="00224AF8" w:rsidRPr="00E76C0E">
        <w:rPr>
          <w:spacing w:val="-2"/>
          <w:sz w:val="22"/>
        </w:rPr>
        <w:t xml:space="preserve">decontamination </w:t>
      </w:r>
      <w:r w:rsidRPr="00E76C0E">
        <w:rPr>
          <w:spacing w:val="-2"/>
          <w:sz w:val="22"/>
        </w:rPr>
        <w:t>process shall consist of vacuuming (with a HEPA filter), wet wiping/mopping and a repeated vacuuming (with a HEPA filter) of the entire work area. All surfaces in and around the work area must be free of dust generated during the work.</w:t>
      </w:r>
    </w:p>
    <w:p w14:paraId="66C90664" w14:textId="77777777" w:rsidR="006A79D5" w:rsidRPr="00E76C0E" w:rsidRDefault="006A79D5" w:rsidP="00417A75">
      <w:pPr>
        <w:pStyle w:val="Default"/>
        <w:ind w:left="1170" w:hanging="594"/>
        <w:rPr>
          <w:spacing w:val="-2"/>
          <w:sz w:val="22"/>
        </w:rPr>
      </w:pPr>
    </w:p>
    <w:p w14:paraId="66C90665" w14:textId="77777777" w:rsidR="006A79D5" w:rsidRPr="00E76C0E" w:rsidRDefault="007D5DFA" w:rsidP="00D21691">
      <w:pPr>
        <w:pStyle w:val="Default"/>
        <w:numPr>
          <w:ilvl w:val="0"/>
          <w:numId w:val="5"/>
        </w:numPr>
        <w:ind w:left="1170" w:hanging="594"/>
        <w:rPr>
          <w:spacing w:val="-2"/>
          <w:sz w:val="22"/>
        </w:rPr>
      </w:pPr>
      <w:r w:rsidRPr="00E76C0E">
        <w:rPr>
          <w:spacing w:val="-2"/>
          <w:sz w:val="22"/>
        </w:rPr>
        <w:t xml:space="preserve">Decontaminate </w:t>
      </w:r>
      <w:r w:rsidR="006A79D5" w:rsidRPr="00E76C0E">
        <w:rPr>
          <w:spacing w:val="-2"/>
          <w:sz w:val="22"/>
        </w:rPr>
        <w:t>all tools and equipment before removal from the work area.</w:t>
      </w:r>
    </w:p>
    <w:p w14:paraId="66C90666" w14:textId="77777777" w:rsidR="006A79D5" w:rsidRPr="00E76C0E" w:rsidRDefault="006A79D5" w:rsidP="00417A75">
      <w:pPr>
        <w:pStyle w:val="Default"/>
        <w:ind w:left="1170" w:hanging="594"/>
        <w:rPr>
          <w:spacing w:val="-2"/>
          <w:sz w:val="22"/>
        </w:rPr>
      </w:pPr>
    </w:p>
    <w:p w14:paraId="66C90667" w14:textId="77777777" w:rsidR="006A79D5" w:rsidRPr="00E76C0E" w:rsidRDefault="006A79D5" w:rsidP="00D21691">
      <w:pPr>
        <w:pStyle w:val="Default"/>
        <w:numPr>
          <w:ilvl w:val="0"/>
          <w:numId w:val="5"/>
        </w:numPr>
        <w:ind w:left="1170" w:hanging="594"/>
        <w:rPr>
          <w:spacing w:val="-2"/>
          <w:sz w:val="22"/>
        </w:rPr>
      </w:pPr>
      <w:r w:rsidRPr="00E76C0E">
        <w:rPr>
          <w:spacing w:val="-2"/>
          <w:sz w:val="22"/>
        </w:rPr>
        <w:t xml:space="preserve">If dust or debris has migrated to areas of the building other than the immediate work area, those areas shall be incorporated into the work area and thoroughly </w:t>
      </w:r>
      <w:r w:rsidR="007D5DFA" w:rsidRPr="00E76C0E">
        <w:rPr>
          <w:spacing w:val="-2"/>
          <w:sz w:val="22"/>
        </w:rPr>
        <w:t xml:space="preserve">decontaminated </w:t>
      </w:r>
      <w:r w:rsidRPr="00E76C0E">
        <w:rPr>
          <w:spacing w:val="-2"/>
          <w:sz w:val="22"/>
        </w:rPr>
        <w:t xml:space="preserve">to ensure all visible dust generated by the activity is eliminated.  </w:t>
      </w:r>
    </w:p>
    <w:p w14:paraId="66C90668" w14:textId="77777777" w:rsidR="006A79D5" w:rsidRPr="00E76C0E" w:rsidRDefault="006A79D5" w:rsidP="00417A75">
      <w:pPr>
        <w:pStyle w:val="Default"/>
        <w:ind w:left="1170" w:hanging="594"/>
        <w:rPr>
          <w:spacing w:val="-2"/>
          <w:sz w:val="22"/>
        </w:rPr>
      </w:pPr>
    </w:p>
    <w:p w14:paraId="66C90669" w14:textId="77777777" w:rsidR="006A79D5" w:rsidRPr="00E76C0E" w:rsidRDefault="00E0415D" w:rsidP="00D21691">
      <w:pPr>
        <w:pStyle w:val="Default"/>
        <w:numPr>
          <w:ilvl w:val="0"/>
          <w:numId w:val="5"/>
        </w:numPr>
        <w:ind w:left="1170" w:hanging="594"/>
        <w:rPr>
          <w:spacing w:val="-2"/>
          <w:sz w:val="22"/>
        </w:rPr>
      </w:pPr>
      <w:r>
        <w:rPr>
          <w:spacing w:val="-2"/>
          <w:sz w:val="22"/>
        </w:rPr>
        <w:t>Uncontaminated d</w:t>
      </w:r>
      <w:r w:rsidR="006A79D5" w:rsidRPr="00E76C0E">
        <w:rPr>
          <w:spacing w:val="-2"/>
          <w:sz w:val="22"/>
        </w:rPr>
        <w:t>ust barriers and other protective sheeting</w:t>
      </w:r>
      <w:r>
        <w:rPr>
          <w:spacing w:val="-2"/>
          <w:sz w:val="22"/>
        </w:rPr>
        <w:t xml:space="preserve"> shall be p</w:t>
      </w:r>
      <w:r w:rsidRPr="00E76C0E">
        <w:rPr>
          <w:spacing w:val="-2"/>
          <w:sz w:val="22"/>
        </w:rPr>
        <w:t>lace</w:t>
      </w:r>
      <w:r>
        <w:rPr>
          <w:spacing w:val="-2"/>
          <w:sz w:val="22"/>
        </w:rPr>
        <w:t>d</w:t>
      </w:r>
      <w:r w:rsidR="006A79D5" w:rsidRPr="00E76C0E">
        <w:rPr>
          <w:spacing w:val="-2"/>
          <w:sz w:val="22"/>
        </w:rPr>
        <w:t xml:space="preserve"> in disposable construction bags and dispose</w:t>
      </w:r>
      <w:r>
        <w:rPr>
          <w:spacing w:val="-2"/>
          <w:sz w:val="22"/>
        </w:rPr>
        <w:t>d</w:t>
      </w:r>
      <w:r w:rsidR="006A79D5" w:rsidRPr="00E76C0E">
        <w:rPr>
          <w:spacing w:val="-2"/>
          <w:sz w:val="22"/>
        </w:rPr>
        <w:t xml:space="preserve"> of</w:t>
      </w:r>
      <w:r>
        <w:rPr>
          <w:spacing w:val="-2"/>
          <w:sz w:val="22"/>
        </w:rPr>
        <w:t xml:space="preserve"> as normal trash</w:t>
      </w:r>
      <w:r w:rsidR="006A79D5" w:rsidRPr="00E76C0E">
        <w:rPr>
          <w:spacing w:val="-2"/>
          <w:sz w:val="22"/>
        </w:rPr>
        <w:t>.</w:t>
      </w:r>
    </w:p>
    <w:p w14:paraId="66C9066A" w14:textId="77777777" w:rsidR="006A79D5" w:rsidRPr="00E76C0E" w:rsidRDefault="006A79D5" w:rsidP="00417A75">
      <w:pPr>
        <w:pStyle w:val="Default"/>
        <w:ind w:left="1170" w:hanging="594"/>
        <w:rPr>
          <w:spacing w:val="-2"/>
          <w:sz w:val="22"/>
        </w:rPr>
      </w:pPr>
    </w:p>
    <w:p w14:paraId="66C9066B" w14:textId="77777777" w:rsidR="006A79D5" w:rsidRPr="00E76C0E" w:rsidRDefault="006A79D5" w:rsidP="00D21691">
      <w:pPr>
        <w:pStyle w:val="Default"/>
        <w:numPr>
          <w:ilvl w:val="0"/>
          <w:numId w:val="5"/>
        </w:numPr>
        <w:ind w:left="1170" w:hanging="594"/>
        <w:rPr>
          <w:spacing w:val="-2"/>
          <w:sz w:val="22"/>
        </w:rPr>
      </w:pPr>
      <w:r w:rsidRPr="00E76C0E">
        <w:rPr>
          <w:spacing w:val="-2"/>
          <w:sz w:val="22"/>
        </w:rPr>
        <w:t xml:space="preserve">Visually inspect the area for any remaining dust or debris. </w:t>
      </w:r>
      <w:r w:rsidRPr="00E76C0E" w:rsidDel="00E23E7D">
        <w:rPr>
          <w:spacing w:val="-2"/>
          <w:sz w:val="22"/>
        </w:rPr>
        <w:t>V</w:t>
      </w:r>
      <w:r w:rsidRPr="00E76C0E">
        <w:rPr>
          <w:spacing w:val="-2"/>
          <w:sz w:val="22"/>
        </w:rPr>
        <w:t xml:space="preserve">acuum (with HEPA filter) and wet wipe until space is clean.  </w:t>
      </w:r>
      <w:r w:rsidR="00E0415D">
        <w:rPr>
          <w:spacing w:val="-2"/>
          <w:sz w:val="22"/>
        </w:rPr>
        <w:t xml:space="preserve">Dispose of vacuum contents as PCB waste.  </w:t>
      </w:r>
    </w:p>
    <w:p w14:paraId="66C9066C" w14:textId="77777777" w:rsidR="006A79D5" w:rsidRPr="00E76C0E" w:rsidRDefault="006A79D5" w:rsidP="00417A75">
      <w:pPr>
        <w:pStyle w:val="Default"/>
        <w:ind w:left="1170" w:hanging="594"/>
        <w:rPr>
          <w:spacing w:val="-2"/>
          <w:sz w:val="22"/>
        </w:rPr>
      </w:pPr>
    </w:p>
    <w:p w14:paraId="66C9066D" w14:textId="77777777" w:rsidR="006A79D5" w:rsidRPr="00417A75" w:rsidRDefault="00547798" w:rsidP="00D21691">
      <w:pPr>
        <w:pStyle w:val="Default"/>
        <w:numPr>
          <w:ilvl w:val="0"/>
          <w:numId w:val="5"/>
        </w:numPr>
        <w:ind w:left="1170" w:hanging="594"/>
        <w:rPr>
          <w:spacing w:val="-2"/>
          <w:sz w:val="22"/>
        </w:rPr>
      </w:pPr>
      <w:r>
        <w:rPr>
          <w:spacing w:val="-2"/>
          <w:sz w:val="22"/>
        </w:rPr>
        <w:t>Upon completion of decontamination</w:t>
      </w:r>
      <w:r w:rsidR="006A79D5" w:rsidRPr="00E76C0E">
        <w:rPr>
          <w:spacing w:val="-2"/>
          <w:sz w:val="22"/>
        </w:rPr>
        <w:t xml:space="preserve"> and removing temporary dust barriers, a final inspection shall be performed by the Contractor and </w:t>
      </w:r>
      <w:r w:rsidR="00F63629" w:rsidRPr="00E76C0E">
        <w:rPr>
          <w:spacing w:val="-2"/>
          <w:sz w:val="22"/>
        </w:rPr>
        <w:t>Abatement Project Monitor</w:t>
      </w:r>
      <w:r w:rsidR="006A79D5" w:rsidRPr="00E76C0E">
        <w:rPr>
          <w:spacing w:val="-2"/>
          <w:sz w:val="22"/>
        </w:rPr>
        <w:t>.</w:t>
      </w:r>
      <w:r w:rsidR="00F63629" w:rsidRPr="00417A75">
        <w:rPr>
          <w:spacing w:val="-2"/>
          <w:sz w:val="22"/>
        </w:rPr>
        <w:t xml:space="preserve">  </w:t>
      </w:r>
      <w:r w:rsidR="00F63629" w:rsidRPr="00C12AF0">
        <w:rPr>
          <w:spacing w:val="-2"/>
          <w:sz w:val="22"/>
        </w:rPr>
        <w:t xml:space="preserve">As a result of any visual inspection by the </w:t>
      </w:r>
      <w:r w:rsidR="00F63629">
        <w:rPr>
          <w:spacing w:val="-2"/>
          <w:sz w:val="22"/>
        </w:rPr>
        <w:t>Abatement</w:t>
      </w:r>
      <w:r w:rsidR="00F63629" w:rsidRPr="00C12AF0">
        <w:rPr>
          <w:spacing w:val="-2"/>
          <w:sz w:val="22"/>
        </w:rPr>
        <w:t xml:space="preserve"> Project Monitor</w:t>
      </w:r>
      <w:r w:rsidR="00F63629">
        <w:rPr>
          <w:spacing w:val="-2"/>
          <w:sz w:val="22"/>
        </w:rPr>
        <w:t>,</w:t>
      </w:r>
      <w:r w:rsidR="00F63629" w:rsidRPr="00C12AF0">
        <w:rPr>
          <w:spacing w:val="-2"/>
          <w:sz w:val="22"/>
        </w:rPr>
        <w:t xml:space="preserve"> the Contractor will clean or reclean the affected areas at no additional expense to the Owner.</w:t>
      </w:r>
    </w:p>
    <w:p w14:paraId="66C9066E" w14:textId="77777777" w:rsidR="004B6A24" w:rsidRPr="00C12AF0" w:rsidRDefault="004B6A24" w:rsidP="00417A75">
      <w:pPr>
        <w:pStyle w:val="Default"/>
        <w:ind w:left="576"/>
        <w:rPr>
          <w:spacing w:val="-2"/>
          <w:sz w:val="22"/>
        </w:rPr>
      </w:pPr>
    </w:p>
    <w:p w14:paraId="66C9066F"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b/>
          <w:spacing w:val="-2"/>
          <w:sz w:val="22"/>
        </w:rPr>
      </w:pPr>
      <w:r w:rsidRPr="00C12AF0">
        <w:rPr>
          <w:b/>
          <w:spacing w:val="-2"/>
          <w:sz w:val="22"/>
        </w:rPr>
        <w:t xml:space="preserve">PART 4   DISPOSAL OF </w:t>
      </w:r>
      <w:r w:rsidR="009132B5" w:rsidRPr="00C12AF0">
        <w:rPr>
          <w:b/>
          <w:spacing w:val="-2"/>
          <w:sz w:val="22"/>
        </w:rPr>
        <w:t>PCB</w:t>
      </w:r>
      <w:r w:rsidRPr="00C12AF0">
        <w:rPr>
          <w:b/>
          <w:spacing w:val="-2"/>
          <w:sz w:val="22"/>
        </w:rPr>
        <w:t xml:space="preserve"> WASTE</w:t>
      </w:r>
      <w:r w:rsidR="00702017">
        <w:rPr>
          <w:b/>
          <w:spacing w:val="-2"/>
          <w:sz w:val="22"/>
        </w:rPr>
        <w:t xml:space="preserve">  </w:t>
      </w:r>
    </w:p>
    <w:p w14:paraId="66C90670"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b/>
          <w:spacing w:val="-2"/>
          <w:sz w:val="22"/>
        </w:rPr>
      </w:pPr>
    </w:p>
    <w:p w14:paraId="66C90671"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4.0</w:t>
      </w:r>
      <w:r w:rsidR="000A3C12" w:rsidRPr="00C12AF0">
        <w:rPr>
          <w:b/>
          <w:spacing w:val="-2"/>
          <w:sz w:val="22"/>
        </w:rPr>
        <w:t>1</w:t>
      </w:r>
      <w:r w:rsidRPr="00C12AF0">
        <w:rPr>
          <w:b/>
          <w:spacing w:val="-2"/>
          <w:sz w:val="22"/>
        </w:rPr>
        <w:tab/>
        <w:t>TRANSPORTATION AND DISPOSAL SITE</w:t>
      </w:r>
    </w:p>
    <w:p w14:paraId="66C90672"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673" w14:textId="77777777" w:rsidR="004B6A24" w:rsidRPr="00C12AF0" w:rsidRDefault="004B6A24" w:rsidP="00500EA5">
      <w:pPr>
        <w:tabs>
          <w:tab w:val="left" w:pos="576"/>
          <w:tab w:val="left" w:pos="1152"/>
          <w:tab w:val="left" w:pos="1728"/>
          <w:tab w:val="left" w:pos="2304"/>
          <w:tab w:val="left" w:pos="2880"/>
        </w:tabs>
        <w:suppressAutoHyphens/>
        <w:ind w:leftChars="288" w:left="1152" w:hanging="576"/>
        <w:jc w:val="both"/>
        <w:rPr>
          <w:spacing w:val="-2"/>
          <w:sz w:val="22"/>
        </w:rPr>
      </w:pPr>
      <w:r w:rsidRPr="00C12AF0">
        <w:rPr>
          <w:spacing w:val="-2"/>
          <w:sz w:val="22"/>
        </w:rPr>
        <w:t>A.</w:t>
      </w:r>
      <w:r w:rsidRPr="00C12AF0">
        <w:rPr>
          <w:spacing w:val="-2"/>
          <w:sz w:val="22"/>
        </w:rPr>
        <w:tab/>
        <w:t>The Contractor's Hauler and Disposal Site shall be approved by the Owner.</w:t>
      </w:r>
      <w:r w:rsidR="00653135" w:rsidRPr="00C12AF0">
        <w:rPr>
          <w:spacing w:val="-2"/>
          <w:sz w:val="22"/>
        </w:rPr>
        <w:t xml:space="preserve"> </w:t>
      </w:r>
      <w:r w:rsidR="005F375E" w:rsidRPr="00C12AF0">
        <w:rPr>
          <w:spacing w:val="-2"/>
          <w:sz w:val="22"/>
        </w:rPr>
        <w:t xml:space="preserve"> For any permitted out-of-state landfill</w:t>
      </w:r>
      <w:r w:rsidR="00653135" w:rsidRPr="00C12AF0">
        <w:rPr>
          <w:spacing w:val="-2"/>
          <w:sz w:val="22"/>
        </w:rPr>
        <w:t xml:space="preserve"> not specifically authorized for disposal of PCBs, written notice must be </w:t>
      </w:r>
      <w:r w:rsidR="005F375E" w:rsidRPr="00C12AF0">
        <w:rPr>
          <w:spacing w:val="-2"/>
          <w:sz w:val="22"/>
        </w:rPr>
        <w:t>provided 15 days prior to the first shipment of the same waste stream that the waste may contain PCBs greater than 50ppm,</w:t>
      </w:r>
      <w:r w:rsidR="00653135" w:rsidRPr="00C12AF0">
        <w:rPr>
          <w:spacing w:val="-2"/>
          <w:sz w:val="22"/>
        </w:rPr>
        <w:t xml:space="preserve"> in accordance with 40 CFR 761.</w:t>
      </w:r>
      <w:r w:rsidR="005F375E" w:rsidRPr="00C12AF0">
        <w:rPr>
          <w:spacing w:val="-2"/>
          <w:sz w:val="22"/>
        </w:rPr>
        <w:t xml:space="preserve">62. </w:t>
      </w:r>
      <w:r w:rsidR="006B0EDF">
        <w:rPr>
          <w:spacing w:val="-2"/>
          <w:sz w:val="22"/>
        </w:rPr>
        <w:t xml:space="preserve"> </w:t>
      </w:r>
      <w:r w:rsidR="00313F8A">
        <w:rPr>
          <w:spacing w:val="-2"/>
          <w:sz w:val="22"/>
        </w:rPr>
        <w:t xml:space="preserve">The letter shall be acknowledged via a disposal facility representative’s signature, printed name and title.  </w:t>
      </w:r>
      <w:r w:rsidR="006B0EDF">
        <w:rPr>
          <w:spacing w:val="-2"/>
          <w:sz w:val="22"/>
        </w:rPr>
        <w:t xml:space="preserve">If the facility is permitted to accept PCB waste, no letter is required.  Note: For disposal </w:t>
      </w:r>
      <w:r w:rsidR="00BF3CF7">
        <w:rPr>
          <w:spacing w:val="-2"/>
          <w:sz w:val="22"/>
        </w:rPr>
        <w:t>with</w:t>
      </w:r>
      <w:r w:rsidR="006B0EDF">
        <w:rPr>
          <w:spacing w:val="-2"/>
          <w:sz w:val="22"/>
        </w:rPr>
        <w:t xml:space="preserve">in New York State, facilities must be specifically permitted to accept PCB waste.  </w:t>
      </w:r>
    </w:p>
    <w:p w14:paraId="66C90674"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75"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B.</w:t>
      </w:r>
      <w:r w:rsidRPr="00C12AF0">
        <w:rPr>
          <w:spacing w:val="-2"/>
          <w:sz w:val="22"/>
        </w:rPr>
        <w:tab/>
        <w:t>The Contractor shall give twenty-four (24) hour notification prior to removing any waste from the site.  Waste shall be removed from the site only during normal working hours unless otherwise specified.  No waste may be taken from the site unless the Contractor and Environmental Consultant are present and the Environmental Consultant authorizes the release of the waste as described herein.</w:t>
      </w:r>
      <w:r w:rsidR="0055714E">
        <w:rPr>
          <w:spacing w:val="-2"/>
          <w:sz w:val="22"/>
        </w:rPr>
        <w:t xml:space="preserve">  </w:t>
      </w:r>
    </w:p>
    <w:p w14:paraId="66C90676"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77"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C.</w:t>
      </w:r>
      <w:r w:rsidRPr="00C12AF0">
        <w:rPr>
          <w:spacing w:val="-2"/>
          <w:sz w:val="22"/>
        </w:rPr>
        <w:tab/>
      </w:r>
      <w:r w:rsidR="00C30C44" w:rsidRPr="00C12AF0">
        <w:rPr>
          <w:spacing w:val="-2"/>
          <w:sz w:val="22"/>
        </w:rPr>
        <w:t xml:space="preserve">All waste generated as part of the </w:t>
      </w:r>
      <w:r w:rsidR="009132B5" w:rsidRPr="00C12AF0">
        <w:rPr>
          <w:spacing w:val="-2"/>
          <w:sz w:val="22"/>
        </w:rPr>
        <w:t>PCB</w:t>
      </w:r>
      <w:r w:rsidR="00C30C44" w:rsidRPr="00C12AF0">
        <w:rPr>
          <w:spacing w:val="-2"/>
          <w:sz w:val="22"/>
        </w:rPr>
        <w:t xml:space="preserve"> project shall be removed from the site within ten (10) calendar</w:t>
      </w:r>
      <w:r w:rsidR="00C13F01" w:rsidRPr="00C12AF0">
        <w:rPr>
          <w:spacing w:val="-2"/>
          <w:sz w:val="22"/>
        </w:rPr>
        <w:t xml:space="preserve"> days after successful completion of all </w:t>
      </w:r>
      <w:r w:rsidR="009132B5" w:rsidRPr="00C12AF0">
        <w:rPr>
          <w:spacing w:val="-2"/>
          <w:sz w:val="22"/>
        </w:rPr>
        <w:t>PCB</w:t>
      </w:r>
      <w:r w:rsidR="00C13F01" w:rsidRPr="00C12AF0">
        <w:rPr>
          <w:spacing w:val="-2"/>
          <w:sz w:val="22"/>
        </w:rPr>
        <w:t xml:space="preserve"> abatement work.</w:t>
      </w:r>
    </w:p>
    <w:p w14:paraId="66C90678"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79"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D.</w:t>
      </w:r>
      <w:r w:rsidRPr="00C12AF0">
        <w:rPr>
          <w:spacing w:val="-2"/>
          <w:sz w:val="22"/>
        </w:rPr>
        <w:tab/>
        <w:t xml:space="preserve">Upon arrival at the Project Site, the Hauler must possess and present to the Environmental Consultant a valid New York State Department of Environmental Conservation Part 364 </w:t>
      </w:r>
      <w:r w:rsidR="003F16CC">
        <w:rPr>
          <w:spacing w:val="-2"/>
          <w:sz w:val="22"/>
        </w:rPr>
        <w:t>Waste</w:t>
      </w:r>
      <w:r w:rsidRPr="00C12AF0">
        <w:rPr>
          <w:spacing w:val="-2"/>
          <w:sz w:val="22"/>
        </w:rPr>
        <w:t xml:space="preserve"> Hauler's Permit.</w:t>
      </w:r>
      <w:r w:rsidR="0055714E" w:rsidRPr="0055714E">
        <w:rPr>
          <w:spacing w:val="-2"/>
          <w:sz w:val="22"/>
        </w:rPr>
        <w:t xml:space="preserve"> </w:t>
      </w:r>
      <w:r w:rsidRPr="00C12AF0">
        <w:rPr>
          <w:spacing w:val="-2"/>
          <w:sz w:val="22"/>
        </w:rPr>
        <w:t>The Environmental Consultant may verify the authenticity of the hauler's permit with the proper authority.</w:t>
      </w:r>
    </w:p>
    <w:p w14:paraId="66C9067A"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7B"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E.</w:t>
      </w:r>
      <w:r w:rsidRPr="00C12AF0">
        <w:rPr>
          <w:spacing w:val="-2"/>
          <w:sz w:val="22"/>
        </w:rPr>
        <w:tab/>
        <w:t xml:space="preserve">The Hauler, with the Contractor and the Environmental Consultant, shall inspect all material in the transport container prior to taking possession and signing the </w:t>
      </w:r>
      <w:r w:rsidR="0055714E">
        <w:rPr>
          <w:spacing w:val="-2"/>
          <w:sz w:val="22"/>
        </w:rPr>
        <w:t xml:space="preserve">Hazardous </w:t>
      </w:r>
      <w:r w:rsidRPr="00C12AF0">
        <w:rPr>
          <w:spacing w:val="-2"/>
          <w:sz w:val="22"/>
        </w:rPr>
        <w:t xml:space="preserve">Waste Manifests. </w:t>
      </w:r>
    </w:p>
    <w:p w14:paraId="66C9067C"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7D"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C12AF0">
        <w:rPr>
          <w:b/>
          <w:spacing w:val="-2"/>
          <w:sz w:val="22"/>
        </w:rPr>
        <w:t>4.0</w:t>
      </w:r>
      <w:r w:rsidR="000A3C12" w:rsidRPr="00C12AF0">
        <w:rPr>
          <w:b/>
          <w:spacing w:val="-2"/>
          <w:sz w:val="22"/>
        </w:rPr>
        <w:t>2</w:t>
      </w:r>
      <w:r w:rsidRPr="00C12AF0">
        <w:rPr>
          <w:b/>
          <w:spacing w:val="-2"/>
          <w:sz w:val="22"/>
        </w:rPr>
        <w:tab/>
        <w:t>WASTE STORAGE CONTAINERS</w:t>
      </w:r>
    </w:p>
    <w:p w14:paraId="66C9067E"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67F"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 xml:space="preserve">All waste containers shall be fully enclosed and lockable (i.e. enclosed dumpster, trailer, etc.).  </w:t>
      </w:r>
    </w:p>
    <w:p w14:paraId="66C90680"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81"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B.</w:t>
      </w:r>
      <w:r w:rsidRPr="00C12AF0">
        <w:rPr>
          <w:spacing w:val="-2"/>
          <w:sz w:val="22"/>
        </w:rPr>
        <w:tab/>
        <w:t>The Environmental Consultant shall verify that the waste storage container and/or truck tags (license plates) match that listed on the New York State Department of Environmental Conservation Part 364 permit. Any container not listed on the permit shall be removed from the site immediately.</w:t>
      </w:r>
    </w:p>
    <w:p w14:paraId="66C90682"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83" w14:textId="77777777" w:rsidR="00726ED1" w:rsidRDefault="004B6A24" w:rsidP="00C12AF0">
      <w:pPr>
        <w:pStyle w:val="BodyText2"/>
        <w:jc w:val="both"/>
      </w:pPr>
      <w:r w:rsidRPr="00C12AF0">
        <w:t>C.</w:t>
      </w:r>
      <w:r w:rsidRPr="00C12AF0">
        <w:tab/>
        <w:t xml:space="preserve">The container shall be plasticized and sealed with </w:t>
      </w:r>
      <w:r w:rsidR="00F23806">
        <w:t>one</w:t>
      </w:r>
      <w:r w:rsidRPr="00C12AF0">
        <w:t xml:space="preserve"> layer of 6 mil </w:t>
      </w:r>
      <w:r w:rsidR="00C342E6">
        <w:t>plastic</w:t>
      </w:r>
      <w:r w:rsidRPr="00C12AF0">
        <w:t xml:space="preserve">. Once on site, it shall be kept locked at all times, except during load out.  The waste container shall not be used for storage of equipment or contractor supplies. </w:t>
      </w:r>
      <w:r w:rsidR="0055714E">
        <w:t xml:space="preserve"> </w:t>
      </w:r>
    </w:p>
    <w:p w14:paraId="66C90684"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85"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D.</w:t>
      </w:r>
      <w:r w:rsidRPr="00C12AF0">
        <w:rPr>
          <w:spacing w:val="-2"/>
          <w:sz w:val="22"/>
        </w:rPr>
        <w:tab/>
        <w:t xml:space="preserve">While on-site, the container shall be labeled with </w:t>
      </w:r>
      <w:r w:rsidR="00A27120">
        <w:rPr>
          <w:spacing w:val="-2"/>
          <w:sz w:val="22"/>
        </w:rPr>
        <w:t>PCB Warning Labels and DEC Hazardous Waste Labels as specified in Section 2.0</w:t>
      </w:r>
      <w:r w:rsidR="0088180F">
        <w:rPr>
          <w:spacing w:val="-2"/>
          <w:sz w:val="22"/>
        </w:rPr>
        <w:t>2</w:t>
      </w:r>
      <w:r w:rsidR="00A27120">
        <w:rPr>
          <w:spacing w:val="-2"/>
          <w:sz w:val="22"/>
        </w:rPr>
        <w:t>.</w:t>
      </w:r>
    </w:p>
    <w:p w14:paraId="66C90686"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87"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E.</w:t>
      </w:r>
      <w:r w:rsidRPr="00C12AF0">
        <w:rPr>
          <w:spacing w:val="-2"/>
          <w:sz w:val="22"/>
        </w:rPr>
        <w:tab/>
        <w:t xml:space="preserve">The New York State Department of Environmental Conservation </w:t>
      </w:r>
      <w:r w:rsidR="00D8739B" w:rsidRPr="00C12AF0">
        <w:rPr>
          <w:spacing w:val="-2"/>
          <w:sz w:val="22"/>
        </w:rPr>
        <w:t>Waste</w:t>
      </w:r>
      <w:r w:rsidRPr="00C12AF0">
        <w:rPr>
          <w:spacing w:val="-2"/>
          <w:sz w:val="22"/>
        </w:rPr>
        <w:t xml:space="preserve"> Hauler's Permit number shall be stenciled on both sides and back of the container</w:t>
      </w:r>
      <w:r w:rsidRPr="00A27120">
        <w:rPr>
          <w:color w:val="0000FF"/>
          <w:spacing w:val="-2"/>
          <w:sz w:val="22"/>
        </w:rPr>
        <w:t>.</w:t>
      </w:r>
      <w:r w:rsidR="0055714E" w:rsidRPr="00A27120">
        <w:rPr>
          <w:color w:val="0000FF"/>
          <w:spacing w:val="-2"/>
          <w:sz w:val="22"/>
        </w:rPr>
        <w:t xml:space="preserve">  </w:t>
      </w:r>
    </w:p>
    <w:p w14:paraId="66C90688"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89"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F.</w:t>
      </w:r>
      <w:r w:rsidRPr="00C12AF0">
        <w:rPr>
          <w:spacing w:val="-2"/>
          <w:sz w:val="22"/>
        </w:rPr>
        <w:tab/>
        <w:t>The container is not permitted to be loaded unless it is properly plasticized, has the appropriate danger signage affixed, and has the permit number appropriately stenciled on the container.</w:t>
      </w:r>
      <w:r w:rsidR="00A27120">
        <w:rPr>
          <w:spacing w:val="-2"/>
          <w:sz w:val="22"/>
        </w:rPr>
        <w:t xml:space="preserve"> </w:t>
      </w:r>
    </w:p>
    <w:p w14:paraId="66C9068A"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8B" w14:textId="77777777" w:rsidR="004B6A24" w:rsidRDefault="004B6A24" w:rsidP="00D21691">
      <w:pPr>
        <w:numPr>
          <w:ilvl w:val="0"/>
          <w:numId w:val="2"/>
        </w:numPr>
        <w:tabs>
          <w:tab w:val="left" w:pos="576"/>
          <w:tab w:val="left" w:pos="1170"/>
          <w:tab w:val="left" w:pos="1728"/>
          <w:tab w:val="left" w:pos="2304"/>
          <w:tab w:val="left" w:pos="2880"/>
        </w:tabs>
        <w:suppressAutoHyphens/>
        <w:ind w:left="1170" w:hanging="594"/>
        <w:jc w:val="both"/>
        <w:rPr>
          <w:spacing w:val="-2"/>
          <w:sz w:val="22"/>
        </w:rPr>
      </w:pPr>
      <w:r w:rsidRPr="00C12AF0">
        <w:rPr>
          <w:spacing w:val="-2"/>
          <w:sz w:val="22"/>
        </w:rPr>
        <w:t>The Owner may initiate random checks at the Disposal Site to insure that the procedures outlined herein are complied with.</w:t>
      </w:r>
    </w:p>
    <w:p w14:paraId="66C9068C"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68D"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outlineLvl w:val="0"/>
        <w:rPr>
          <w:spacing w:val="-2"/>
          <w:sz w:val="22"/>
        </w:rPr>
      </w:pPr>
      <w:r w:rsidRPr="00C12AF0">
        <w:rPr>
          <w:b/>
          <w:spacing w:val="-2"/>
          <w:sz w:val="22"/>
        </w:rPr>
        <w:t>4.0</w:t>
      </w:r>
      <w:r w:rsidR="00085F5B">
        <w:rPr>
          <w:b/>
          <w:spacing w:val="-2"/>
          <w:sz w:val="22"/>
        </w:rPr>
        <w:t>3</w:t>
      </w:r>
      <w:r w:rsidRPr="00C12AF0">
        <w:rPr>
          <w:b/>
          <w:spacing w:val="-2"/>
          <w:sz w:val="22"/>
        </w:rPr>
        <w:tab/>
      </w:r>
      <w:r w:rsidR="0055714E" w:rsidRPr="00A27120">
        <w:rPr>
          <w:b/>
          <w:caps/>
          <w:spacing w:val="-2"/>
          <w:sz w:val="22"/>
        </w:rPr>
        <w:t>Hazardous</w:t>
      </w:r>
      <w:r w:rsidR="00A27120">
        <w:rPr>
          <w:b/>
          <w:spacing w:val="-2"/>
          <w:sz w:val="22"/>
        </w:rPr>
        <w:t xml:space="preserve"> </w:t>
      </w:r>
      <w:r w:rsidRPr="00C12AF0">
        <w:rPr>
          <w:b/>
          <w:spacing w:val="-2"/>
          <w:sz w:val="22"/>
        </w:rPr>
        <w:t>WASTE MANIFESTS</w:t>
      </w:r>
      <w:r w:rsidR="0055714E">
        <w:rPr>
          <w:b/>
          <w:spacing w:val="-2"/>
          <w:sz w:val="22"/>
        </w:rPr>
        <w:t xml:space="preserve">  </w:t>
      </w:r>
    </w:p>
    <w:p w14:paraId="66C9068E" w14:textId="77777777" w:rsidR="004B6A24" w:rsidRPr="00C12AF0"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66C9068F"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A.</w:t>
      </w:r>
      <w:r w:rsidRPr="00C12AF0">
        <w:rPr>
          <w:spacing w:val="-2"/>
          <w:sz w:val="22"/>
        </w:rPr>
        <w:tab/>
        <w:t xml:space="preserve">A </w:t>
      </w:r>
      <w:r w:rsidR="00AB74E9">
        <w:rPr>
          <w:spacing w:val="-2"/>
          <w:sz w:val="22"/>
        </w:rPr>
        <w:t>New York State Uniform</w:t>
      </w:r>
      <w:r w:rsidRPr="00C12AF0">
        <w:rPr>
          <w:spacing w:val="-2"/>
          <w:sz w:val="22"/>
        </w:rPr>
        <w:t xml:space="preserve"> </w:t>
      </w:r>
      <w:r w:rsidR="00686719" w:rsidRPr="00C12AF0">
        <w:rPr>
          <w:spacing w:val="-2"/>
          <w:sz w:val="22"/>
        </w:rPr>
        <w:t xml:space="preserve">Hazardous </w:t>
      </w:r>
      <w:r w:rsidRPr="00C12AF0">
        <w:rPr>
          <w:spacing w:val="-2"/>
          <w:sz w:val="22"/>
        </w:rPr>
        <w:t>Was</w:t>
      </w:r>
      <w:r w:rsidR="00686719" w:rsidRPr="00C12AF0">
        <w:rPr>
          <w:spacing w:val="-2"/>
          <w:sz w:val="22"/>
        </w:rPr>
        <w:t>t</w:t>
      </w:r>
      <w:r w:rsidRPr="00C12AF0">
        <w:rPr>
          <w:spacing w:val="-2"/>
          <w:sz w:val="22"/>
        </w:rPr>
        <w:t xml:space="preserve">e Manifest shall be utilized </w:t>
      </w:r>
      <w:r w:rsidR="00686719" w:rsidRPr="00C12AF0">
        <w:rPr>
          <w:spacing w:val="-2"/>
          <w:sz w:val="22"/>
        </w:rPr>
        <w:t>solely as the waste</w:t>
      </w:r>
      <w:r w:rsidRPr="00C12AF0">
        <w:rPr>
          <w:spacing w:val="-2"/>
          <w:sz w:val="22"/>
        </w:rPr>
        <w:t xml:space="preserve"> Manifest</w:t>
      </w:r>
      <w:r w:rsidR="00686719" w:rsidRPr="00C12AF0">
        <w:rPr>
          <w:spacing w:val="-2"/>
          <w:sz w:val="22"/>
        </w:rPr>
        <w:t xml:space="preserve"> for transportation</w:t>
      </w:r>
      <w:r w:rsidRPr="00C12AF0">
        <w:rPr>
          <w:spacing w:val="-2"/>
          <w:sz w:val="22"/>
        </w:rPr>
        <w:t>.</w:t>
      </w:r>
      <w:r w:rsidR="00686719" w:rsidRPr="00C12AF0">
        <w:rPr>
          <w:spacing w:val="-2"/>
          <w:sz w:val="22"/>
        </w:rPr>
        <w:t xml:space="preserve"> A hauler billing form or bill of lading </w:t>
      </w:r>
      <w:r w:rsidR="00C90273">
        <w:rPr>
          <w:spacing w:val="-2"/>
          <w:sz w:val="22"/>
        </w:rPr>
        <w:t>may be used</w:t>
      </w:r>
      <w:r w:rsidR="00686719" w:rsidRPr="00C12AF0">
        <w:rPr>
          <w:spacing w:val="-2"/>
          <w:sz w:val="22"/>
        </w:rPr>
        <w:t xml:space="preserve"> if the hauler needs an independent record, but shall not be used as a shipping document. </w:t>
      </w:r>
    </w:p>
    <w:p w14:paraId="66C90690"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91"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B.</w:t>
      </w:r>
      <w:r w:rsidRPr="00C12AF0">
        <w:rPr>
          <w:spacing w:val="-2"/>
          <w:sz w:val="22"/>
        </w:rPr>
        <w:tab/>
        <w:t>The Manifest shall be completed by the Contractor and verified by the Environmental Consultant that all the information and amounts are accurate and the proper signatures are in place.</w:t>
      </w:r>
    </w:p>
    <w:p w14:paraId="66C90692"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93"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C.</w:t>
      </w:r>
      <w:r w:rsidRPr="00C12AF0">
        <w:rPr>
          <w:spacing w:val="-2"/>
          <w:sz w:val="22"/>
        </w:rPr>
        <w:tab/>
        <w:t xml:space="preserve">The Manifest shall have the appropriate signatures of the </w:t>
      </w:r>
      <w:r w:rsidR="0088180F">
        <w:rPr>
          <w:spacing w:val="-2"/>
          <w:sz w:val="22"/>
        </w:rPr>
        <w:t xml:space="preserve">Owner’s Representative (the Generator) </w:t>
      </w:r>
      <w:r w:rsidRPr="00C12AF0">
        <w:rPr>
          <w:spacing w:val="-2"/>
          <w:sz w:val="22"/>
        </w:rPr>
        <w:t xml:space="preserve">and the Hauler representative prior to any waste being removed from the site.  </w:t>
      </w:r>
    </w:p>
    <w:p w14:paraId="66C90694"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95"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D.</w:t>
      </w:r>
      <w:r w:rsidRPr="00C12AF0">
        <w:rPr>
          <w:spacing w:val="-2"/>
          <w:sz w:val="22"/>
        </w:rPr>
        <w:tab/>
        <w:t>Copies of the completed Manifest shall be retained by the Environmental Consultant and shall remain on site for inspection.</w:t>
      </w:r>
    </w:p>
    <w:p w14:paraId="66C90696"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97"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E.</w:t>
      </w:r>
      <w:r w:rsidRPr="00C12AF0">
        <w:rPr>
          <w:spacing w:val="-2"/>
          <w:sz w:val="22"/>
        </w:rPr>
        <w:tab/>
        <w:t xml:space="preserve">Upon arrival at the Disposal Site, the Manifest shall be signed by the Disposal Facility operator to certify receipt of </w:t>
      </w:r>
      <w:r w:rsidR="00686719" w:rsidRPr="00C12AF0">
        <w:rPr>
          <w:spacing w:val="-2"/>
          <w:sz w:val="22"/>
        </w:rPr>
        <w:t>PCB</w:t>
      </w:r>
      <w:r w:rsidRPr="00C12AF0">
        <w:rPr>
          <w:spacing w:val="-2"/>
          <w:sz w:val="22"/>
        </w:rPr>
        <w:t xml:space="preserve"> </w:t>
      </w:r>
      <w:r w:rsidR="0055714E">
        <w:rPr>
          <w:spacing w:val="-2"/>
          <w:sz w:val="22"/>
        </w:rPr>
        <w:t xml:space="preserve">materials </w:t>
      </w:r>
      <w:r w:rsidRPr="00C12AF0">
        <w:rPr>
          <w:spacing w:val="-2"/>
          <w:sz w:val="22"/>
        </w:rPr>
        <w:t>covered by the manifest.</w:t>
      </w:r>
    </w:p>
    <w:p w14:paraId="66C90698"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99"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12AF0">
        <w:rPr>
          <w:spacing w:val="-2"/>
          <w:sz w:val="22"/>
        </w:rPr>
        <w:t>F.</w:t>
      </w:r>
      <w:r w:rsidRPr="00C12AF0">
        <w:rPr>
          <w:spacing w:val="-2"/>
          <w:sz w:val="22"/>
        </w:rPr>
        <w:tab/>
        <w:t xml:space="preserve">The Disposal Facility operator shall return the original Manifest to the </w:t>
      </w:r>
      <w:r w:rsidR="0088180F">
        <w:rPr>
          <w:spacing w:val="-2"/>
          <w:sz w:val="22"/>
        </w:rPr>
        <w:t xml:space="preserve">Owner’s Representative (the Generator) </w:t>
      </w:r>
      <w:r w:rsidR="00603774" w:rsidRPr="00C12AF0">
        <w:rPr>
          <w:spacing w:val="-2"/>
          <w:sz w:val="22"/>
        </w:rPr>
        <w:t>a</w:t>
      </w:r>
      <w:r w:rsidR="00C12AF0">
        <w:rPr>
          <w:spacing w:val="-2"/>
          <w:sz w:val="22"/>
        </w:rPr>
        <w:t xml:space="preserve">s </w:t>
      </w:r>
      <w:r w:rsidR="00603774" w:rsidRPr="00C12AF0">
        <w:rPr>
          <w:spacing w:val="-2"/>
          <w:sz w:val="22"/>
        </w:rPr>
        <w:t>required by</w:t>
      </w:r>
      <w:r w:rsidR="00A27120">
        <w:rPr>
          <w:spacing w:val="-2"/>
          <w:sz w:val="22"/>
        </w:rPr>
        <w:t xml:space="preserve"> the DEC in 6 NYCRR 372 within </w:t>
      </w:r>
      <w:r w:rsidR="003F16CC">
        <w:rPr>
          <w:spacing w:val="-2"/>
          <w:sz w:val="22"/>
        </w:rPr>
        <w:t>45</w:t>
      </w:r>
      <w:r w:rsidR="00A27120">
        <w:rPr>
          <w:spacing w:val="-2"/>
          <w:sz w:val="22"/>
        </w:rPr>
        <w:t xml:space="preserve"> </w:t>
      </w:r>
      <w:r w:rsidR="00603774" w:rsidRPr="00C12AF0">
        <w:rPr>
          <w:spacing w:val="-2"/>
          <w:sz w:val="22"/>
        </w:rPr>
        <w:t xml:space="preserve">days. </w:t>
      </w:r>
      <w:r w:rsidR="003F16CC">
        <w:rPr>
          <w:spacing w:val="-2"/>
          <w:sz w:val="22"/>
        </w:rPr>
        <w:t xml:space="preserve">The </w:t>
      </w:r>
      <w:r w:rsidR="0088180F">
        <w:rPr>
          <w:spacing w:val="-2"/>
          <w:sz w:val="22"/>
        </w:rPr>
        <w:t xml:space="preserve">Environmental Consultant </w:t>
      </w:r>
      <w:r w:rsidR="003F16CC">
        <w:rPr>
          <w:spacing w:val="-2"/>
          <w:sz w:val="22"/>
        </w:rPr>
        <w:t>must call the facility to investigate if not returned within 35 days</w:t>
      </w:r>
      <w:r w:rsidR="00A27120">
        <w:rPr>
          <w:spacing w:val="-2"/>
          <w:sz w:val="22"/>
        </w:rPr>
        <w:t>, and call the DEC and file an Exception report if not returned within 45 days.</w:t>
      </w:r>
    </w:p>
    <w:p w14:paraId="66C9069A"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9B" w14:textId="77777777" w:rsidR="004B6A24" w:rsidRPr="00C12AF0" w:rsidRDefault="0088180F"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C12AF0">
        <w:rPr>
          <w:spacing w:val="-2"/>
          <w:sz w:val="22"/>
        </w:rPr>
        <w:t>.</w:t>
      </w:r>
      <w:r w:rsidR="004B6A24" w:rsidRPr="00C12AF0">
        <w:rPr>
          <w:spacing w:val="-2"/>
          <w:sz w:val="22"/>
        </w:rPr>
        <w:tab/>
        <w:t xml:space="preserve">The Contractor shall utilize the Waste Disposal Log provided by the Owner.  This log shall be maintained by the Project Supervisor and shall be kept on site at all times.  (See Appendix </w:t>
      </w:r>
      <w:r w:rsidR="00085F5B">
        <w:rPr>
          <w:spacing w:val="-2"/>
          <w:sz w:val="22"/>
        </w:rPr>
        <w:t>A</w:t>
      </w:r>
      <w:r w:rsidR="004B6A24" w:rsidRPr="00C12AF0">
        <w:rPr>
          <w:spacing w:val="-2"/>
          <w:sz w:val="22"/>
        </w:rPr>
        <w:t xml:space="preserve">.)  </w:t>
      </w:r>
    </w:p>
    <w:p w14:paraId="66C9069C" w14:textId="77777777" w:rsidR="004B6A24" w:rsidRPr="00C12AF0"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66C9069D" w14:textId="77777777" w:rsidR="004B6A24" w:rsidRDefault="0088180F"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C12AF0">
        <w:rPr>
          <w:spacing w:val="-2"/>
          <w:sz w:val="22"/>
        </w:rPr>
        <w:t>.</w:t>
      </w:r>
      <w:r w:rsidR="004B6A24" w:rsidRPr="00C12AF0">
        <w:rPr>
          <w:spacing w:val="-2"/>
          <w:sz w:val="22"/>
        </w:rPr>
        <w:tab/>
        <w:t>Originals o</w:t>
      </w:r>
      <w:r w:rsidR="007C36B0">
        <w:rPr>
          <w:spacing w:val="-2"/>
          <w:sz w:val="22"/>
        </w:rPr>
        <w:t xml:space="preserve">f all waste disposal manifests </w:t>
      </w:r>
      <w:r w:rsidR="004B6A24" w:rsidRPr="00C12AF0">
        <w:rPr>
          <w:spacing w:val="-2"/>
          <w:sz w:val="22"/>
        </w:rPr>
        <w:t>disposal logs shall be submitted by the Contractor to the Owner with the final close-out documentation.</w:t>
      </w:r>
    </w:p>
    <w:p w14:paraId="66C9069E" w14:textId="77777777" w:rsidR="0068668C" w:rsidRDefault="0068668C" w:rsidP="00C12AF0">
      <w:pPr>
        <w:tabs>
          <w:tab w:val="left" w:pos="576"/>
          <w:tab w:val="left" w:pos="1152"/>
          <w:tab w:val="left" w:pos="1728"/>
          <w:tab w:val="left" w:pos="2304"/>
          <w:tab w:val="left" w:pos="2880"/>
        </w:tabs>
        <w:suppressAutoHyphens/>
        <w:ind w:left="1152" w:hanging="576"/>
        <w:jc w:val="both"/>
        <w:rPr>
          <w:spacing w:val="-2"/>
          <w:sz w:val="22"/>
        </w:rPr>
      </w:pPr>
    </w:p>
    <w:p w14:paraId="66C9069F" w14:textId="77777777" w:rsidR="0068668C" w:rsidRDefault="0068668C" w:rsidP="0068668C">
      <w:pPr>
        <w:tabs>
          <w:tab w:val="left" w:pos="576"/>
          <w:tab w:val="left" w:pos="1152"/>
          <w:tab w:val="left" w:pos="1728"/>
          <w:tab w:val="left" w:pos="2304"/>
          <w:tab w:val="left" w:pos="2880"/>
        </w:tabs>
        <w:suppressAutoHyphens/>
        <w:ind w:left="576"/>
        <w:jc w:val="both"/>
        <w:rPr>
          <w:spacing w:val="-2"/>
          <w:sz w:val="22"/>
        </w:rPr>
      </w:pPr>
      <w:r>
        <w:rPr>
          <w:spacing w:val="-2"/>
          <w:sz w:val="22"/>
        </w:rPr>
        <w:t>J.</w:t>
      </w:r>
      <w:r>
        <w:rPr>
          <w:spacing w:val="-2"/>
          <w:sz w:val="22"/>
        </w:rPr>
        <w:tab/>
        <w:t xml:space="preserve">The Contractor must also submit reports and records per the requirements of </w:t>
      </w:r>
      <w:r w:rsidR="001426C1">
        <w:rPr>
          <w:spacing w:val="-2"/>
          <w:sz w:val="22"/>
        </w:rPr>
        <w:t xml:space="preserve">6 NYCRR </w:t>
      </w:r>
      <w:r>
        <w:rPr>
          <w:spacing w:val="-2"/>
          <w:sz w:val="22"/>
        </w:rPr>
        <w:t>372.2</w:t>
      </w:r>
    </w:p>
    <w:p w14:paraId="66C906A0" w14:textId="77777777" w:rsidR="0068668C" w:rsidRDefault="0068668C" w:rsidP="00C12AF0">
      <w:pPr>
        <w:tabs>
          <w:tab w:val="left" w:pos="576"/>
          <w:tab w:val="left" w:pos="1152"/>
          <w:tab w:val="left" w:pos="1728"/>
          <w:tab w:val="left" w:pos="2304"/>
          <w:tab w:val="left" w:pos="2880"/>
        </w:tabs>
        <w:suppressAutoHyphens/>
        <w:ind w:left="1152" w:hanging="576"/>
        <w:jc w:val="both"/>
        <w:rPr>
          <w:spacing w:val="-2"/>
          <w:sz w:val="22"/>
        </w:rPr>
      </w:pPr>
    </w:p>
    <w:p w14:paraId="66C906A1" w14:textId="77777777" w:rsidR="004B6A24" w:rsidRDefault="006D3664" w:rsidP="00272E9B">
      <w:pPr>
        <w:tabs>
          <w:tab w:val="left" w:pos="576"/>
          <w:tab w:val="left" w:pos="1152"/>
          <w:tab w:val="left" w:pos="1728"/>
          <w:tab w:val="left" w:pos="2304"/>
          <w:tab w:val="left" w:pos="2880"/>
        </w:tabs>
        <w:suppressAutoHyphens/>
        <w:spacing w:before="240"/>
        <w:ind w:left="540"/>
        <w:jc w:val="both"/>
        <w:rPr>
          <w:sz w:val="10"/>
        </w:rPr>
      </w:pPr>
      <w:r>
        <w:rPr>
          <w:spacing w:val="-2"/>
          <w:sz w:val="22"/>
        </w:rPr>
        <w:br w:type="page"/>
      </w:r>
    </w:p>
    <w:p w14:paraId="66C906A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6C906A3"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6C906A4"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6C906A5"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6C906A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6C906A7"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6C906A8" w14:textId="77777777" w:rsidR="004B6A24" w:rsidRPr="00027381" w:rsidRDefault="00085F5B"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r>
        <w:rPr>
          <w:spacing w:val="-2"/>
          <w:sz w:val="22"/>
          <w:lang w:val="fr-FR"/>
        </w:rPr>
        <w:t>APPENDIX A</w:t>
      </w:r>
    </w:p>
    <w:p w14:paraId="66C906A9" w14:textId="77777777" w:rsidR="004B6A24" w:rsidRPr="00027381"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66C906AA" w14:textId="77777777" w:rsidR="004B6A24" w:rsidRPr="00027381"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66C906AB" w14:textId="77777777" w:rsidR="004B6A24" w:rsidRPr="00027381"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66C906AC" w14:textId="77777777" w:rsidR="004B6A24" w:rsidRPr="00027381"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66C906AD" w14:textId="77777777" w:rsidR="004B6A24" w:rsidRPr="00027381"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66C906AE" w14:textId="77777777" w:rsidR="004B6A24" w:rsidRPr="00027381"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66C906AF" w14:textId="77777777" w:rsidR="004B6A24" w:rsidRPr="00027381" w:rsidRDefault="004B6A24">
      <w:pPr>
        <w:tabs>
          <w:tab w:val="left" w:pos="576"/>
          <w:tab w:val="left" w:pos="1152"/>
          <w:tab w:val="left" w:pos="1728"/>
          <w:tab w:val="left" w:pos="2304"/>
          <w:tab w:val="left" w:pos="2880"/>
        </w:tabs>
        <w:suppressAutoHyphens/>
        <w:ind w:left="576" w:hanging="576"/>
        <w:jc w:val="center"/>
        <w:rPr>
          <w:spacing w:val="-2"/>
          <w:sz w:val="22"/>
          <w:lang w:val="fr-FR"/>
        </w:rPr>
        <w:sectPr w:rsidR="004B6A24" w:rsidRPr="00027381">
          <w:footerReference w:type="default" r:id="rId15"/>
          <w:pgSz w:w="12240" w:h="15840"/>
          <w:pgMar w:top="907" w:right="1080" w:bottom="994" w:left="1080" w:header="245" w:footer="504" w:gutter="0"/>
          <w:pgNumType w:start="1"/>
          <w:cols w:space="720"/>
          <w:noEndnote/>
        </w:sectPr>
      </w:pPr>
      <w:r w:rsidRPr="00027381">
        <w:rPr>
          <w:spacing w:val="-2"/>
          <w:sz w:val="22"/>
          <w:lang w:val="fr-FR"/>
        </w:rPr>
        <w:t>WASTE MANIFEST LOG</w:t>
      </w:r>
    </w:p>
    <w:tbl>
      <w:tblPr>
        <w:tblW w:w="16433" w:type="dxa"/>
        <w:tblInd w:w="-630" w:type="dxa"/>
        <w:tblLayout w:type="fixed"/>
        <w:tblCellMar>
          <w:left w:w="0" w:type="dxa"/>
          <w:right w:w="0" w:type="dxa"/>
        </w:tblCellMar>
        <w:tblLook w:val="0000" w:firstRow="0" w:lastRow="0" w:firstColumn="0" w:lastColumn="0" w:noHBand="0" w:noVBand="0"/>
      </w:tblPr>
      <w:tblGrid>
        <w:gridCol w:w="1177"/>
        <w:gridCol w:w="248"/>
        <w:gridCol w:w="2708"/>
        <w:gridCol w:w="248"/>
        <w:gridCol w:w="1328"/>
        <w:gridCol w:w="248"/>
        <w:gridCol w:w="1388"/>
        <w:gridCol w:w="248"/>
        <w:gridCol w:w="1348"/>
        <w:gridCol w:w="248"/>
        <w:gridCol w:w="1408"/>
        <w:gridCol w:w="248"/>
        <w:gridCol w:w="1328"/>
        <w:gridCol w:w="248"/>
        <w:gridCol w:w="1328"/>
        <w:gridCol w:w="248"/>
        <w:gridCol w:w="1328"/>
        <w:gridCol w:w="1108"/>
      </w:tblGrid>
      <w:tr w:rsidR="004B6A24" w14:paraId="66C906B2" w14:textId="77777777" w:rsidTr="006E4319">
        <w:trPr>
          <w:trHeight w:val="348"/>
        </w:trPr>
        <w:tc>
          <w:tcPr>
            <w:tcW w:w="15325" w:type="dxa"/>
            <w:gridSpan w:val="17"/>
            <w:tcBorders>
              <w:top w:val="nil"/>
              <w:left w:val="nil"/>
              <w:bottom w:val="nil"/>
              <w:right w:val="nil"/>
            </w:tcBorders>
          </w:tcPr>
          <w:p w14:paraId="66C906B0" w14:textId="77777777" w:rsidR="004B6A24" w:rsidRDefault="004B6A24">
            <w:pPr>
              <w:jc w:val="center"/>
              <w:rPr>
                <w:b/>
                <w:sz w:val="28"/>
              </w:rPr>
            </w:pPr>
            <w:r>
              <w:rPr>
                <w:b/>
                <w:sz w:val="28"/>
              </w:rPr>
              <w:t>DORMITORY AUTHORITY STATE OF NEW YORK</w:t>
            </w:r>
          </w:p>
        </w:tc>
        <w:tc>
          <w:tcPr>
            <w:tcW w:w="1108" w:type="dxa"/>
            <w:tcBorders>
              <w:top w:val="nil"/>
              <w:left w:val="nil"/>
              <w:bottom w:val="nil"/>
              <w:right w:val="nil"/>
            </w:tcBorders>
          </w:tcPr>
          <w:p w14:paraId="66C906B1" w14:textId="77777777" w:rsidR="004B6A24" w:rsidRDefault="004B6A24">
            <w:pPr>
              <w:rPr>
                <w:sz w:val="24"/>
              </w:rPr>
            </w:pPr>
          </w:p>
        </w:tc>
      </w:tr>
      <w:tr w:rsidR="004B6A24" w14:paraId="66C906B5" w14:textId="77777777" w:rsidTr="006E4319">
        <w:trPr>
          <w:trHeight w:val="348"/>
        </w:trPr>
        <w:tc>
          <w:tcPr>
            <w:tcW w:w="15325" w:type="dxa"/>
            <w:gridSpan w:val="17"/>
            <w:tcBorders>
              <w:top w:val="nil"/>
              <w:left w:val="nil"/>
              <w:bottom w:val="nil"/>
              <w:right w:val="nil"/>
            </w:tcBorders>
          </w:tcPr>
          <w:p w14:paraId="66C906B3" w14:textId="77777777" w:rsidR="004B6A24" w:rsidRDefault="004B6A24">
            <w:pPr>
              <w:jc w:val="center"/>
              <w:rPr>
                <w:b/>
                <w:sz w:val="28"/>
              </w:rPr>
            </w:pPr>
            <w:r>
              <w:rPr>
                <w:b/>
                <w:sz w:val="28"/>
              </w:rPr>
              <w:t>WASTE MANIFEST LOG</w:t>
            </w:r>
          </w:p>
        </w:tc>
        <w:tc>
          <w:tcPr>
            <w:tcW w:w="1108" w:type="dxa"/>
            <w:tcBorders>
              <w:top w:val="nil"/>
              <w:left w:val="nil"/>
              <w:bottom w:val="nil"/>
              <w:right w:val="nil"/>
            </w:tcBorders>
          </w:tcPr>
          <w:p w14:paraId="66C906B4" w14:textId="77777777" w:rsidR="004B6A24" w:rsidRDefault="004B6A24">
            <w:pPr>
              <w:rPr>
                <w:sz w:val="24"/>
              </w:rPr>
            </w:pPr>
          </w:p>
        </w:tc>
      </w:tr>
      <w:tr w:rsidR="004B6A24" w14:paraId="66C906C8" w14:textId="77777777" w:rsidTr="006E4319">
        <w:trPr>
          <w:trHeight w:val="348"/>
        </w:trPr>
        <w:tc>
          <w:tcPr>
            <w:tcW w:w="1177" w:type="dxa"/>
            <w:tcBorders>
              <w:top w:val="nil"/>
              <w:left w:val="nil"/>
              <w:bottom w:val="nil"/>
              <w:right w:val="nil"/>
            </w:tcBorders>
          </w:tcPr>
          <w:p w14:paraId="66C906B6" w14:textId="77777777" w:rsidR="004B6A24" w:rsidRDefault="004B6A24">
            <w:pPr>
              <w:rPr>
                <w:b/>
                <w:sz w:val="28"/>
              </w:rPr>
            </w:pPr>
          </w:p>
        </w:tc>
        <w:tc>
          <w:tcPr>
            <w:tcW w:w="248" w:type="dxa"/>
            <w:tcBorders>
              <w:top w:val="nil"/>
              <w:left w:val="nil"/>
              <w:bottom w:val="nil"/>
              <w:right w:val="nil"/>
            </w:tcBorders>
          </w:tcPr>
          <w:p w14:paraId="66C906B7" w14:textId="77777777" w:rsidR="004B6A24" w:rsidRDefault="004B6A24">
            <w:pPr>
              <w:rPr>
                <w:sz w:val="24"/>
              </w:rPr>
            </w:pPr>
          </w:p>
        </w:tc>
        <w:tc>
          <w:tcPr>
            <w:tcW w:w="2708" w:type="dxa"/>
            <w:tcBorders>
              <w:top w:val="nil"/>
              <w:left w:val="nil"/>
              <w:bottom w:val="nil"/>
              <w:right w:val="nil"/>
            </w:tcBorders>
          </w:tcPr>
          <w:p w14:paraId="66C906B8" w14:textId="77777777" w:rsidR="004B6A24" w:rsidRDefault="004B6A24">
            <w:pPr>
              <w:rPr>
                <w:sz w:val="24"/>
              </w:rPr>
            </w:pPr>
          </w:p>
        </w:tc>
        <w:tc>
          <w:tcPr>
            <w:tcW w:w="248" w:type="dxa"/>
            <w:tcBorders>
              <w:top w:val="nil"/>
              <w:left w:val="nil"/>
              <w:bottom w:val="nil"/>
              <w:right w:val="nil"/>
            </w:tcBorders>
          </w:tcPr>
          <w:p w14:paraId="66C906B9" w14:textId="77777777" w:rsidR="004B6A24" w:rsidRDefault="004B6A24">
            <w:pPr>
              <w:rPr>
                <w:sz w:val="24"/>
              </w:rPr>
            </w:pPr>
          </w:p>
        </w:tc>
        <w:tc>
          <w:tcPr>
            <w:tcW w:w="1328" w:type="dxa"/>
            <w:tcBorders>
              <w:top w:val="nil"/>
              <w:left w:val="nil"/>
              <w:bottom w:val="nil"/>
              <w:right w:val="nil"/>
            </w:tcBorders>
          </w:tcPr>
          <w:p w14:paraId="66C906BA" w14:textId="77777777" w:rsidR="004B6A24" w:rsidRDefault="004B6A24">
            <w:pPr>
              <w:rPr>
                <w:sz w:val="24"/>
              </w:rPr>
            </w:pPr>
          </w:p>
        </w:tc>
        <w:tc>
          <w:tcPr>
            <w:tcW w:w="248" w:type="dxa"/>
            <w:tcBorders>
              <w:top w:val="nil"/>
              <w:left w:val="nil"/>
              <w:bottom w:val="nil"/>
              <w:right w:val="nil"/>
            </w:tcBorders>
          </w:tcPr>
          <w:p w14:paraId="66C906BB" w14:textId="77777777" w:rsidR="004B6A24" w:rsidRDefault="004B6A24">
            <w:pPr>
              <w:rPr>
                <w:sz w:val="24"/>
              </w:rPr>
            </w:pPr>
          </w:p>
        </w:tc>
        <w:tc>
          <w:tcPr>
            <w:tcW w:w="1388" w:type="dxa"/>
            <w:tcBorders>
              <w:top w:val="nil"/>
              <w:left w:val="nil"/>
              <w:bottom w:val="nil"/>
              <w:right w:val="nil"/>
            </w:tcBorders>
          </w:tcPr>
          <w:p w14:paraId="66C906BC" w14:textId="77777777" w:rsidR="004B6A24" w:rsidRDefault="004B6A24">
            <w:pPr>
              <w:rPr>
                <w:sz w:val="24"/>
              </w:rPr>
            </w:pPr>
          </w:p>
        </w:tc>
        <w:tc>
          <w:tcPr>
            <w:tcW w:w="248" w:type="dxa"/>
            <w:tcBorders>
              <w:top w:val="nil"/>
              <w:left w:val="nil"/>
              <w:bottom w:val="nil"/>
              <w:right w:val="nil"/>
            </w:tcBorders>
          </w:tcPr>
          <w:p w14:paraId="66C906BD" w14:textId="77777777" w:rsidR="004B6A24" w:rsidRDefault="004B6A24">
            <w:pPr>
              <w:rPr>
                <w:sz w:val="24"/>
              </w:rPr>
            </w:pPr>
          </w:p>
        </w:tc>
        <w:tc>
          <w:tcPr>
            <w:tcW w:w="1348" w:type="dxa"/>
            <w:tcBorders>
              <w:top w:val="nil"/>
              <w:left w:val="nil"/>
              <w:bottom w:val="nil"/>
              <w:right w:val="nil"/>
            </w:tcBorders>
          </w:tcPr>
          <w:p w14:paraId="66C906BE" w14:textId="77777777" w:rsidR="004B6A24" w:rsidRDefault="004B6A24">
            <w:pPr>
              <w:rPr>
                <w:sz w:val="24"/>
              </w:rPr>
            </w:pPr>
          </w:p>
        </w:tc>
        <w:tc>
          <w:tcPr>
            <w:tcW w:w="248" w:type="dxa"/>
            <w:tcBorders>
              <w:top w:val="nil"/>
              <w:left w:val="nil"/>
              <w:bottom w:val="nil"/>
              <w:right w:val="nil"/>
            </w:tcBorders>
          </w:tcPr>
          <w:p w14:paraId="66C906BF" w14:textId="77777777" w:rsidR="004B6A24" w:rsidRDefault="004B6A24">
            <w:pPr>
              <w:rPr>
                <w:sz w:val="24"/>
              </w:rPr>
            </w:pPr>
          </w:p>
        </w:tc>
        <w:tc>
          <w:tcPr>
            <w:tcW w:w="1408" w:type="dxa"/>
            <w:tcBorders>
              <w:top w:val="nil"/>
              <w:left w:val="nil"/>
              <w:bottom w:val="nil"/>
              <w:right w:val="nil"/>
            </w:tcBorders>
          </w:tcPr>
          <w:p w14:paraId="66C906C0" w14:textId="77777777" w:rsidR="004B6A24" w:rsidRDefault="004B6A24">
            <w:pPr>
              <w:rPr>
                <w:sz w:val="24"/>
              </w:rPr>
            </w:pPr>
          </w:p>
        </w:tc>
        <w:tc>
          <w:tcPr>
            <w:tcW w:w="248" w:type="dxa"/>
            <w:tcBorders>
              <w:top w:val="nil"/>
              <w:left w:val="nil"/>
              <w:bottom w:val="nil"/>
              <w:right w:val="nil"/>
            </w:tcBorders>
          </w:tcPr>
          <w:p w14:paraId="66C906C1" w14:textId="77777777" w:rsidR="004B6A24" w:rsidRDefault="004B6A24">
            <w:pPr>
              <w:rPr>
                <w:sz w:val="24"/>
              </w:rPr>
            </w:pPr>
          </w:p>
        </w:tc>
        <w:tc>
          <w:tcPr>
            <w:tcW w:w="1328" w:type="dxa"/>
            <w:tcBorders>
              <w:top w:val="nil"/>
              <w:left w:val="nil"/>
              <w:bottom w:val="nil"/>
              <w:right w:val="nil"/>
            </w:tcBorders>
          </w:tcPr>
          <w:p w14:paraId="66C906C2" w14:textId="77777777" w:rsidR="004B6A24" w:rsidRDefault="004B6A24">
            <w:pPr>
              <w:rPr>
                <w:sz w:val="24"/>
              </w:rPr>
            </w:pPr>
          </w:p>
        </w:tc>
        <w:tc>
          <w:tcPr>
            <w:tcW w:w="248" w:type="dxa"/>
            <w:tcBorders>
              <w:top w:val="nil"/>
              <w:left w:val="nil"/>
              <w:bottom w:val="nil"/>
              <w:right w:val="nil"/>
            </w:tcBorders>
          </w:tcPr>
          <w:p w14:paraId="66C906C3" w14:textId="77777777" w:rsidR="004B6A24" w:rsidRDefault="004B6A24">
            <w:pPr>
              <w:rPr>
                <w:sz w:val="24"/>
              </w:rPr>
            </w:pPr>
          </w:p>
        </w:tc>
        <w:tc>
          <w:tcPr>
            <w:tcW w:w="1328" w:type="dxa"/>
            <w:tcBorders>
              <w:top w:val="nil"/>
              <w:left w:val="nil"/>
              <w:bottom w:val="nil"/>
              <w:right w:val="nil"/>
            </w:tcBorders>
          </w:tcPr>
          <w:p w14:paraId="66C906C4" w14:textId="77777777" w:rsidR="004B6A24" w:rsidRDefault="004B6A24">
            <w:pPr>
              <w:rPr>
                <w:sz w:val="24"/>
              </w:rPr>
            </w:pPr>
          </w:p>
        </w:tc>
        <w:tc>
          <w:tcPr>
            <w:tcW w:w="248" w:type="dxa"/>
            <w:tcBorders>
              <w:top w:val="nil"/>
              <w:left w:val="nil"/>
              <w:bottom w:val="nil"/>
              <w:right w:val="nil"/>
            </w:tcBorders>
          </w:tcPr>
          <w:p w14:paraId="66C906C5" w14:textId="77777777" w:rsidR="004B6A24" w:rsidRDefault="004B6A24">
            <w:pPr>
              <w:rPr>
                <w:sz w:val="24"/>
              </w:rPr>
            </w:pPr>
          </w:p>
        </w:tc>
        <w:tc>
          <w:tcPr>
            <w:tcW w:w="1328" w:type="dxa"/>
            <w:tcBorders>
              <w:top w:val="nil"/>
              <w:left w:val="nil"/>
              <w:bottom w:val="nil"/>
              <w:right w:val="nil"/>
            </w:tcBorders>
          </w:tcPr>
          <w:p w14:paraId="66C906C6" w14:textId="77777777" w:rsidR="004B6A24" w:rsidRDefault="004B6A24">
            <w:pPr>
              <w:rPr>
                <w:sz w:val="24"/>
              </w:rPr>
            </w:pPr>
          </w:p>
        </w:tc>
        <w:tc>
          <w:tcPr>
            <w:tcW w:w="1108" w:type="dxa"/>
            <w:tcBorders>
              <w:top w:val="nil"/>
              <w:left w:val="nil"/>
              <w:bottom w:val="nil"/>
              <w:right w:val="nil"/>
            </w:tcBorders>
          </w:tcPr>
          <w:p w14:paraId="66C906C7" w14:textId="77777777" w:rsidR="004B6A24" w:rsidRDefault="004B6A24">
            <w:pPr>
              <w:rPr>
                <w:sz w:val="24"/>
              </w:rPr>
            </w:pPr>
          </w:p>
        </w:tc>
      </w:tr>
      <w:tr w:rsidR="004B6A24" w14:paraId="66C906DB" w14:textId="77777777" w:rsidTr="006E4319">
        <w:trPr>
          <w:trHeight w:val="312"/>
        </w:trPr>
        <w:tc>
          <w:tcPr>
            <w:tcW w:w="1177" w:type="dxa"/>
            <w:tcBorders>
              <w:top w:val="nil"/>
              <w:left w:val="nil"/>
              <w:bottom w:val="nil"/>
              <w:right w:val="nil"/>
            </w:tcBorders>
          </w:tcPr>
          <w:p w14:paraId="66C906C9" w14:textId="77777777" w:rsidR="004B6A24" w:rsidRDefault="004B6A24">
            <w:pPr>
              <w:rPr>
                <w:sz w:val="24"/>
              </w:rPr>
            </w:pPr>
          </w:p>
        </w:tc>
        <w:tc>
          <w:tcPr>
            <w:tcW w:w="248" w:type="dxa"/>
            <w:tcBorders>
              <w:top w:val="nil"/>
              <w:left w:val="nil"/>
              <w:bottom w:val="nil"/>
              <w:right w:val="nil"/>
            </w:tcBorders>
          </w:tcPr>
          <w:p w14:paraId="66C906CA" w14:textId="77777777" w:rsidR="004B6A24" w:rsidRDefault="004B6A24">
            <w:pPr>
              <w:rPr>
                <w:sz w:val="24"/>
              </w:rPr>
            </w:pPr>
          </w:p>
        </w:tc>
        <w:tc>
          <w:tcPr>
            <w:tcW w:w="2708" w:type="dxa"/>
            <w:tcBorders>
              <w:top w:val="nil"/>
              <w:left w:val="nil"/>
              <w:bottom w:val="nil"/>
              <w:right w:val="nil"/>
            </w:tcBorders>
          </w:tcPr>
          <w:p w14:paraId="66C906CB" w14:textId="77777777" w:rsidR="004B6A24" w:rsidRDefault="004B6A24">
            <w:pPr>
              <w:rPr>
                <w:sz w:val="24"/>
              </w:rPr>
            </w:pPr>
          </w:p>
        </w:tc>
        <w:tc>
          <w:tcPr>
            <w:tcW w:w="248" w:type="dxa"/>
            <w:tcBorders>
              <w:top w:val="nil"/>
              <w:left w:val="nil"/>
              <w:bottom w:val="nil"/>
              <w:right w:val="nil"/>
            </w:tcBorders>
          </w:tcPr>
          <w:p w14:paraId="66C906CC" w14:textId="77777777" w:rsidR="004B6A24" w:rsidRDefault="004B6A24">
            <w:pPr>
              <w:rPr>
                <w:sz w:val="24"/>
              </w:rPr>
            </w:pPr>
          </w:p>
        </w:tc>
        <w:tc>
          <w:tcPr>
            <w:tcW w:w="1328" w:type="dxa"/>
            <w:tcBorders>
              <w:top w:val="nil"/>
              <w:left w:val="nil"/>
              <w:bottom w:val="nil"/>
              <w:right w:val="nil"/>
            </w:tcBorders>
          </w:tcPr>
          <w:p w14:paraId="66C906CD" w14:textId="77777777" w:rsidR="004B6A24" w:rsidRDefault="004B6A24">
            <w:pPr>
              <w:rPr>
                <w:sz w:val="24"/>
              </w:rPr>
            </w:pPr>
          </w:p>
        </w:tc>
        <w:tc>
          <w:tcPr>
            <w:tcW w:w="248" w:type="dxa"/>
            <w:tcBorders>
              <w:top w:val="nil"/>
              <w:left w:val="nil"/>
              <w:bottom w:val="nil"/>
              <w:right w:val="nil"/>
            </w:tcBorders>
          </w:tcPr>
          <w:p w14:paraId="66C906CE" w14:textId="77777777" w:rsidR="004B6A24" w:rsidRDefault="004B6A24">
            <w:pPr>
              <w:rPr>
                <w:sz w:val="24"/>
              </w:rPr>
            </w:pPr>
          </w:p>
        </w:tc>
        <w:tc>
          <w:tcPr>
            <w:tcW w:w="1388" w:type="dxa"/>
            <w:tcBorders>
              <w:top w:val="nil"/>
              <w:left w:val="nil"/>
              <w:bottom w:val="nil"/>
              <w:right w:val="nil"/>
            </w:tcBorders>
          </w:tcPr>
          <w:p w14:paraId="66C906CF" w14:textId="77777777" w:rsidR="004B6A24" w:rsidRDefault="004B6A24">
            <w:pPr>
              <w:rPr>
                <w:sz w:val="24"/>
              </w:rPr>
            </w:pPr>
          </w:p>
        </w:tc>
        <w:tc>
          <w:tcPr>
            <w:tcW w:w="248" w:type="dxa"/>
            <w:tcBorders>
              <w:top w:val="nil"/>
              <w:left w:val="nil"/>
              <w:bottom w:val="nil"/>
              <w:right w:val="nil"/>
            </w:tcBorders>
          </w:tcPr>
          <w:p w14:paraId="66C906D0" w14:textId="77777777" w:rsidR="004B6A24" w:rsidRDefault="004B6A24">
            <w:pPr>
              <w:rPr>
                <w:sz w:val="24"/>
              </w:rPr>
            </w:pPr>
          </w:p>
        </w:tc>
        <w:tc>
          <w:tcPr>
            <w:tcW w:w="1348" w:type="dxa"/>
            <w:tcBorders>
              <w:top w:val="nil"/>
              <w:left w:val="nil"/>
              <w:bottom w:val="nil"/>
              <w:right w:val="nil"/>
            </w:tcBorders>
          </w:tcPr>
          <w:p w14:paraId="66C906D1" w14:textId="77777777" w:rsidR="004B6A24" w:rsidRDefault="004B6A24">
            <w:pPr>
              <w:rPr>
                <w:sz w:val="24"/>
              </w:rPr>
            </w:pPr>
          </w:p>
        </w:tc>
        <w:tc>
          <w:tcPr>
            <w:tcW w:w="248" w:type="dxa"/>
            <w:tcBorders>
              <w:top w:val="nil"/>
              <w:left w:val="nil"/>
              <w:bottom w:val="nil"/>
              <w:right w:val="nil"/>
            </w:tcBorders>
          </w:tcPr>
          <w:p w14:paraId="66C906D2" w14:textId="77777777" w:rsidR="004B6A24" w:rsidRDefault="004B6A24">
            <w:pPr>
              <w:rPr>
                <w:sz w:val="24"/>
              </w:rPr>
            </w:pPr>
          </w:p>
        </w:tc>
        <w:tc>
          <w:tcPr>
            <w:tcW w:w="1408" w:type="dxa"/>
            <w:tcBorders>
              <w:top w:val="nil"/>
              <w:left w:val="nil"/>
              <w:bottom w:val="nil"/>
              <w:right w:val="nil"/>
            </w:tcBorders>
          </w:tcPr>
          <w:p w14:paraId="66C906D3" w14:textId="77777777" w:rsidR="004B6A24" w:rsidRDefault="004B6A24">
            <w:pPr>
              <w:rPr>
                <w:sz w:val="24"/>
              </w:rPr>
            </w:pPr>
          </w:p>
        </w:tc>
        <w:tc>
          <w:tcPr>
            <w:tcW w:w="248" w:type="dxa"/>
            <w:tcBorders>
              <w:top w:val="nil"/>
              <w:left w:val="nil"/>
              <w:bottom w:val="nil"/>
              <w:right w:val="nil"/>
            </w:tcBorders>
          </w:tcPr>
          <w:p w14:paraId="66C906D4" w14:textId="77777777" w:rsidR="004B6A24" w:rsidRDefault="004B6A24">
            <w:pPr>
              <w:rPr>
                <w:sz w:val="24"/>
              </w:rPr>
            </w:pPr>
          </w:p>
        </w:tc>
        <w:tc>
          <w:tcPr>
            <w:tcW w:w="1328" w:type="dxa"/>
            <w:tcBorders>
              <w:top w:val="nil"/>
              <w:left w:val="nil"/>
              <w:bottom w:val="nil"/>
              <w:right w:val="nil"/>
            </w:tcBorders>
          </w:tcPr>
          <w:p w14:paraId="66C906D5" w14:textId="77777777" w:rsidR="004B6A24" w:rsidRDefault="004B6A24">
            <w:pPr>
              <w:rPr>
                <w:sz w:val="24"/>
              </w:rPr>
            </w:pPr>
          </w:p>
        </w:tc>
        <w:tc>
          <w:tcPr>
            <w:tcW w:w="248" w:type="dxa"/>
            <w:tcBorders>
              <w:top w:val="nil"/>
              <w:left w:val="nil"/>
              <w:bottom w:val="nil"/>
              <w:right w:val="nil"/>
            </w:tcBorders>
          </w:tcPr>
          <w:p w14:paraId="66C906D6" w14:textId="77777777" w:rsidR="004B6A24" w:rsidRDefault="004B6A24">
            <w:pPr>
              <w:rPr>
                <w:sz w:val="24"/>
              </w:rPr>
            </w:pPr>
          </w:p>
        </w:tc>
        <w:tc>
          <w:tcPr>
            <w:tcW w:w="1328" w:type="dxa"/>
            <w:tcBorders>
              <w:top w:val="nil"/>
              <w:left w:val="nil"/>
              <w:bottom w:val="nil"/>
              <w:right w:val="nil"/>
            </w:tcBorders>
          </w:tcPr>
          <w:p w14:paraId="66C906D7" w14:textId="77777777" w:rsidR="004B6A24" w:rsidRDefault="004B6A24">
            <w:pPr>
              <w:rPr>
                <w:sz w:val="24"/>
              </w:rPr>
            </w:pPr>
          </w:p>
        </w:tc>
        <w:tc>
          <w:tcPr>
            <w:tcW w:w="248" w:type="dxa"/>
            <w:tcBorders>
              <w:top w:val="nil"/>
              <w:left w:val="nil"/>
              <w:bottom w:val="nil"/>
              <w:right w:val="nil"/>
            </w:tcBorders>
          </w:tcPr>
          <w:p w14:paraId="66C906D8" w14:textId="77777777" w:rsidR="004B6A24" w:rsidRDefault="004B6A24">
            <w:pPr>
              <w:rPr>
                <w:sz w:val="24"/>
              </w:rPr>
            </w:pPr>
          </w:p>
        </w:tc>
        <w:tc>
          <w:tcPr>
            <w:tcW w:w="1328" w:type="dxa"/>
            <w:tcBorders>
              <w:top w:val="nil"/>
              <w:left w:val="nil"/>
              <w:bottom w:val="nil"/>
              <w:right w:val="nil"/>
            </w:tcBorders>
          </w:tcPr>
          <w:p w14:paraId="66C906D9" w14:textId="77777777" w:rsidR="004B6A24" w:rsidRDefault="004B6A24">
            <w:pPr>
              <w:rPr>
                <w:sz w:val="24"/>
              </w:rPr>
            </w:pPr>
          </w:p>
        </w:tc>
        <w:tc>
          <w:tcPr>
            <w:tcW w:w="1108" w:type="dxa"/>
            <w:tcBorders>
              <w:top w:val="nil"/>
              <w:left w:val="nil"/>
              <w:bottom w:val="nil"/>
              <w:right w:val="nil"/>
            </w:tcBorders>
          </w:tcPr>
          <w:p w14:paraId="66C906DA" w14:textId="77777777" w:rsidR="004B6A24" w:rsidRDefault="004B6A24">
            <w:pPr>
              <w:rPr>
                <w:sz w:val="24"/>
              </w:rPr>
            </w:pPr>
          </w:p>
        </w:tc>
      </w:tr>
      <w:tr w:rsidR="004B6A24" w14:paraId="66C906E3" w14:textId="77777777" w:rsidTr="006E4319">
        <w:trPr>
          <w:trHeight w:val="315"/>
        </w:trPr>
        <w:tc>
          <w:tcPr>
            <w:tcW w:w="5957" w:type="dxa"/>
            <w:gridSpan w:val="6"/>
            <w:tcBorders>
              <w:top w:val="nil"/>
              <w:left w:val="nil"/>
              <w:bottom w:val="nil"/>
              <w:right w:val="nil"/>
            </w:tcBorders>
          </w:tcPr>
          <w:p w14:paraId="66C906DC" w14:textId="77777777" w:rsidR="004B6A24" w:rsidRDefault="004B6A24">
            <w:pPr>
              <w:rPr>
                <w:b/>
                <w:sz w:val="24"/>
              </w:rPr>
            </w:pPr>
            <w:r>
              <w:rPr>
                <w:b/>
              </w:rPr>
              <w:t>Facility: _______________________________________</w:t>
            </w:r>
          </w:p>
        </w:tc>
        <w:tc>
          <w:tcPr>
            <w:tcW w:w="1388" w:type="dxa"/>
            <w:tcBorders>
              <w:top w:val="nil"/>
              <w:left w:val="nil"/>
              <w:bottom w:val="nil"/>
              <w:right w:val="nil"/>
            </w:tcBorders>
          </w:tcPr>
          <w:p w14:paraId="66C906DD" w14:textId="77777777" w:rsidR="004B6A24" w:rsidRDefault="004B6A24">
            <w:pPr>
              <w:rPr>
                <w:sz w:val="24"/>
              </w:rPr>
            </w:pPr>
          </w:p>
        </w:tc>
        <w:tc>
          <w:tcPr>
            <w:tcW w:w="248" w:type="dxa"/>
            <w:tcBorders>
              <w:top w:val="nil"/>
              <w:left w:val="nil"/>
              <w:bottom w:val="nil"/>
              <w:right w:val="nil"/>
            </w:tcBorders>
          </w:tcPr>
          <w:p w14:paraId="66C906DE" w14:textId="77777777" w:rsidR="004B6A24" w:rsidRDefault="004B6A24">
            <w:pPr>
              <w:rPr>
                <w:sz w:val="24"/>
              </w:rPr>
            </w:pPr>
          </w:p>
        </w:tc>
        <w:tc>
          <w:tcPr>
            <w:tcW w:w="1348" w:type="dxa"/>
            <w:tcBorders>
              <w:top w:val="nil"/>
              <w:left w:val="nil"/>
              <w:bottom w:val="nil"/>
              <w:right w:val="nil"/>
            </w:tcBorders>
          </w:tcPr>
          <w:p w14:paraId="66C906DF" w14:textId="77777777" w:rsidR="004B6A24" w:rsidRDefault="004B6A24">
            <w:pPr>
              <w:rPr>
                <w:sz w:val="24"/>
              </w:rPr>
            </w:pPr>
          </w:p>
        </w:tc>
        <w:tc>
          <w:tcPr>
            <w:tcW w:w="248" w:type="dxa"/>
            <w:tcBorders>
              <w:top w:val="nil"/>
              <w:left w:val="nil"/>
              <w:bottom w:val="nil"/>
              <w:right w:val="nil"/>
            </w:tcBorders>
          </w:tcPr>
          <w:p w14:paraId="66C906E0" w14:textId="77777777" w:rsidR="004B6A24" w:rsidRDefault="004B6A24">
            <w:pPr>
              <w:rPr>
                <w:b/>
                <w:sz w:val="24"/>
              </w:rPr>
            </w:pPr>
          </w:p>
        </w:tc>
        <w:tc>
          <w:tcPr>
            <w:tcW w:w="6136" w:type="dxa"/>
            <w:gridSpan w:val="7"/>
            <w:tcBorders>
              <w:top w:val="nil"/>
              <w:left w:val="nil"/>
              <w:bottom w:val="nil"/>
              <w:right w:val="nil"/>
            </w:tcBorders>
          </w:tcPr>
          <w:p w14:paraId="66C906E1" w14:textId="77777777" w:rsidR="004B6A24" w:rsidRDefault="004B6A24">
            <w:pPr>
              <w:rPr>
                <w:b/>
                <w:sz w:val="24"/>
              </w:rPr>
            </w:pPr>
            <w:r>
              <w:rPr>
                <w:b/>
              </w:rPr>
              <w:t>Building: _______________________________________</w:t>
            </w:r>
          </w:p>
        </w:tc>
        <w:tc>
          <w:tcPr>
            <w:tcW w:w="1108" w:type="dxa"/>
            <w:tcBorders>
              <w:top w:val="nil"/>
              <w:left w:val="nil"/>
              <w:bottom w:val="nil"/>
              <w:right w:val="nil"/>
            </w:tcBorders>
          </w:tcPr>
          <w:p w14:paraId="66C906E2" w14:textId="77777777" w:rsidR="004B6A24" w:rsidRDefault="004B6A24">
            <w:pPr>
              <w:rPr>
                <w:sz w:val="24"/>
              </w:rPr>
            </w:pPr>
          </w:p>
        </w:tc>
      </w:tr>
      <w:tr w:rsidR="004B6A24" w14:paraId="66C906F6" w14:textId="77777777" w:rsidTr="006E4319">
        <w:trPr>
          <w:trHeight w:val="210"/>
        </w:trPr>
        <w:tc>
          <w:tcPr>
            <w:tcW w:w="1177" w:type="dxa"/>
            <w:tcBorders>
              <w:top w:val="nil"/>
              <w:left w:val="nil"/>
              <w:bottom w:val="nil"/>
              <w:right w:val="nil"/>
            </w:tcBorders>
          </w:tcPr>
          <w:p w14:paraId="66C906E4" w14:textId="77777777" w:rsidR="004B6A24" w:rsidRDefault="004B6A24">
            <w:pPr>
              <w:rPr>
                <w:b/>
                <w:sz w:val="24"/>
              </w:rPr>
            </w:pPr>
          </w:p>
        </w:tc>
        <w:tc>
          <w:tcPr>
            <w:tcW w:w="248" w:type="dxa"/>
            <w:tcBorders>
              <w:top w:val="nil"/>
              <w:left w:val="nil"/>
              <w:bottom w:val="nil"/>
              <w:right w:val="nil"/>
            </w:tcBorders>
          </w:tcPr>
          <w:p w14:paraId="66C906E5" w14:textId="77777777" w:rsidR="004B6A24" w:rsidRDefault="004B6A24">
            <w:pPr>
              <w:rPr>
                <w:b/>
                <w:sz w:val="24"/>
              </w:rPr>
            </w:pPr>
          </w:p>
        </w:tc>
        <w:tc>
          <w:tcPr>
            <w:tcW w:w="2708" w:type="dxa"/>
            <w:tcBorders>
              <w:top w:val="nil"/>
              <w:left w:val="nil"/>
              <w:bottom w:val="nil"/>
              <w:right w:val="nil"/>
            </w:tcBorders>
          </w:tcPr>
          <w:p w14:paraId="66C906E6" w14:textId="77777777" w:rsidR="004B6A24" w:rsidRDefault="004B6A24">
            <w:pPr>
              <w:rPr>
                <w:sz w:val="24"/>
              </w:rPr>
            </w:pPr>
          </w:p>
        </w:tc>
        <w:tc>
          <w:tcPr>
            <w:tcW w:w="248" w:type="dxa"/>
            <w:tcBorders>
              <w:top w:val="nil"/>
              <w:left w:val="nil"/>
              <w:bottom w:val="nil"/>
              <w:right w:val="nil"/>
            </w:tcBorders>
          </w:tcPr>
          <w:p w14:paraId="66C906E7" w14:textId="77777777" w:rsidR="004B6A24" w:rsidRDefault="004B6A24">
            <w:pPr>
              <w:rPr>
                <w:sz w:val="24"/>
              </w:rPr>
            </w:pPr>
          </w:p>
        </w:tc>
        <w:tc>
          <w:tcPr>
            <w:tcW w:w="1328" w:type="dxa"/>
            <w:tcBorders>
              <w:top w:val="nil"/>
              <w:left w:val="nil"/>
              <w:bottom w:val="nil"/>
              <w:right w:val="nil"/>
            </w:tcBorders>
          </w:tcPr>
          <w:p w14:paraId="66C906E8" w14:textId="77777777" w:rsidR="004B6A24" w:rsidRDefault="004B6A24">
            <w:pPr>
              <w:rPr>
                <w:sz w:val="24"/>
              </w:rPr>
            </w:pPr>
          </w:p>
        </w:tc>
        <w:tc>
          <w:tcPr>
            <w:tcW w:w="248" w:type="dxa"/>
            <w:tcBorders>
              <w:top w:val="nil"/>
              <w:left w:val="nil"/>
              <w:bottom w:val="nil"/>
              <w:right w:val="nil"/>
            </w:tcBorders>
          </w:tcPr>
          <w:p w14:paraId="66C906E9" w14:textId="77777777" w:rsidR="004B6A24" w:rsidRDefault="004B6A24">
            <w:pPr>
              <w:rPr>
                <w:sz w:val="24"/>
              </w:rPr>
            </w:pPr>
          </w:p>
        </w:tc>
        <w:tc>
          <w:tcPr>
            <w:tcW w:w="1388" w:type="dxa"/>
            <w:tcBorders>
              <w:top w:val="nil"/>
              <w:left w:val="nil"/>
              <w:bottom w:val="nil"/>
              <w:right w:val="nil"/>
            </w:tcBorders>
          </w:tcPr>
          <w:p w14:paraId="66C906EA" w14:textId="77777777" w:rsidR="004B6A24" w:rsidRDefault="004B6A24">
            <w:pPr>
              <w:rPr>
                <w:sz w:val="24"/>
              </w:rPr>
            </w:pPr>
          </w:p>
        </w:tc>
        <w:tc>
          <w:tcPr>
            <w:tcW w:w="248" w:type="dxa"/>
            <w:tcBorders>
              <w:top w:val="nil"/>
              <w:left w:val="nil"/>
              <w:bottom w:val="nil"/>
              <w:right w:val="nil"/>
            </w:tcBorders>
          </w:tcPr>
          <w:p w14:paraId="66C906EB" w14:textId="77777777" w:rsidR="004B6A24" w:rsidRDefault="004B6A24">
            <w:pPr>
              <w:rPr>
                <w:sz w:val="24"/>
              </w:rPr>
            </w:pPr>
          </w:p>
        </w:tc>
        <w:tc>
          <w:tcPr>
            <w:tcW w:w="1348" w:type="dxa"/>
            <w:tcBorders>
              <w:top w:val="nil"/>
              <w:left w:val="nil"/>
              <w:bottom w:val="nil"/>
              <w:right w:val="nil"/>
            </w:tcBorders>
          </w:tcPr>
          <w:p w14:paraId="66C906EC" w14:textId="77777777" w:rsidR="004B6A24" w:rsidRDefault="004B6A24">
            <w:pPr>
              <w:rPr>
                <w:sz w:val="24"/>
              </w:rPr>
            </w:pPr>
          </w:p>
        </w:tc>
        <w:tc>
          <w:tcPr>
            <w:tcW w:w="248" w:type="dxa"/>
            <w:tcBorders>
              <w:top w:val="nil"/>
              <w:left w:val="nil"/>
              <w:bottom w:val="nil"/>
              <w:right w:val="nil"/>
            </w:tcBorders>
          </w:tcPr>
          <w:p w14:paraId="66C906ED" w14:textId="77777777" w:rsidR="004B6A24" w:rsidRDefault="004B6A24">
            <w:pPr>
              <w:rPr>
                <w:b/>
                <w:sz w:val="24"/>
              </w:rPr>
            </w:pPr>
          </w:p>
        </w:tc>
        <w:tc>
          <w:tcPr>
            <w:tcW w:w="1408" w:type="dxa"/>
            <w:tcBorders>
              <w:top w:val="nil"/>
              <w:left w:val="nil"/>
              <w:bottom w:val="nil"/>
              <w:right w:val="nil"/>
            </w:tcBorders>
          </w:tcPr>
          <w:p w14:paraId="66C906EE" w14:textId="77777777" w:rsidR="004B6A24" w:rsidRDefault="004B6A24">
            <w:pPr>
              <w:rPr>
                <w:b/>
                <w:sz w:val="24"/>
              </w:rPr>
            </w:pPr>
          </w:p>
        </w:tc>
        <w:tc>
          <w:tcPr>
            <w:tcW w:w="248" w:type="dxa"/>
            <w:tcBorders>
              <w:top w:val="nil"/>
              <w:left w:val="nil"/>
              <w:bottom w:val="nil"/>
              <w:right w:val="nil"/>
            </w:tcBorders>
          </w:tcPr>
          <w:p w14:paraId="66C906EF" w14:textId="77777777" w:rsidR="004B6A24" w:rsidRDefault="004B6A24">
            <w:pPr>
              <w:rPr>
                <w:sz w:val="24"/>
              </w:rPr>
            </w:pPr>
          </w:p>
        </w:tc>
        <w:tc>
          <w:tcPr>
            <w:tcW w:w="1328" w:type="dxa"/>
            <w:tcBorders>
              <w:top w:val="nil"/>
              <w:left w:val="nil"/>
              <w:bottom w:val="nil"/>
              <w:right w:val="nil"/>
            </w:tcBorders>
          </w:tcPr>
          <w:p w14:paraId="66C906F0" w14:textId="77777777" w:rsidR="004B6A24" w:rsidRDefault="004B6A24">
            <w:pPr>
              <w:rPr>
                <w:sz w:val="24"/>
              </w:rPr>
            </w:pPr>
          </w:p>
        </w:tc>
        <w:tc>
          <w:tcPr>
            <w:tcW w:w="248" w:type="dxa"/>
            <w:tcBorders>
              <w:top w:val="nil"/>
              <w:left w:val="nil"/>
              <w:bottom w:val="nil"/>
              <w:right w:val="nil"/>
            </w:tcBorders>
          </w:tcPr>
          <w:p w14:paraId="66C906F1" w14:textId="77777777" w:rsidR="004B6A24" w:rsidRDefault="004B6A24">
            <w:pPr>
              <w:rPr>
                <w:sz w:val="24"/>
              </w:rPr>
            </w:pPr>
          </w:p>
        </w:tc>
        <w:tc>
          <w:tcPr>
            <w:tcW w:w="1328" w:type="dxa"/>
            <w:tcBorders>
              <w:top w:val="nil"/>
              <w:left w:val="nil"/>
              <w:bottom w:val="nil"/>
              <w:right w:val="nil"/>
            </w:tcBorders>
          </w:tcPr>
          <w:p w14:paraId="66C906F2" w14:textId="77777777" w:rsidR="004B6A24" w:rsidRDefault="004B6A24">
            <w:pPr>
              <w:rPr>
                <w:sz w:val="24"/>
              </w:rPr>
            </w:pPr>
          </w:p>
        </w:tc>
        <w:tc>
          <w:tcPr>
            <w:tcW w:w="248" w:type="dxa"/>
            <w:tcBorders>
              <w:top w:val="nil"/>
              <w:left w:val="nil"/>
              <w:bottom w:val="nil"/>
              <w:right w:val="nil"/>
            </w:tcBorders>
          </w:tcPr>
          <w:p w14:paraId="66C906F3" w14:textId="77777777" w:rsidR="004B6A24" w:rsidRDefault="004B6A24">
            <w:pPr>
              <w:rPr>
                <w:sz w:val="24"/>
              </w:rPr>
            </w:pPr>
          </w:p>
        </w:tc>
        <w:tc>
          <w:tcPr>
            <w:tcW w:w="1328" w:type="dxa"/>
            <w:tcBorders>
              <w:top w:val="nil"/>
              <w:left w:val="nil"/>
              <w:bottom w:val="nil"/>
              <w:right w:val="nil"/>
            </w:tcBorders>
          </w:tcPr>
          <w:p w14:paraId="66C906F4" w14:textId="77777777" w:rsidR="004B6A24" w:rsidRDefault="004B6A24">
            <w:pPr>
              <w:rPr>
                <w:sz w:val="24"/>
              </w:rPr>
            </w:pPr>
          </w:p>
        </w:tc>
        <w:tc>
          <w:tcPr>
            <w:tcW w:w="1108" w:type="dxa"/>
            <w:tcBorders>
              <w:top w:val="nil"/>
              <w:left w:val="nil"/>
              <w:bottom w:val="nil"/>
              <w:right w:val="nil"/>
            </w:tcBorders>
          </w:tcPr>
          <w:p w14:paraId="66C906F5" w14:textId="77777777" w:rsidR="004B6A24" w:rsidRDefault="004B6A24">
            <w:pPr>
              <w:rPr>
                <w:sz w:val="24"/>
              </w:rPr>
            </w:pPr>
          </w:p>
        </w:tc>
      </w:tr>
      <w:tr w:rsidR="004B6A24" w14:paraId="66C906FD" w14:textId="77777777" w:rsidTr="006E4319">
        <w:trPr>
          <w:trHeight w:val="315"/>
        </w:trPr>
        <w:tc>
          <w:tcPr>
            <w:tcW w:w="7345" w:type="dxa"/>
            <w:gridSpan w:val="7"/>
            <w:tcBorders>
              <w:top w:val="nil"/>
              <w:left w:val="nil"/>
              <w:bottom w:val="nil"/>
              <w:right w:val="nil"/>
            </w:tcBorders>
          </w:tcPr>
          <w:p w14:paraId="66C906F7" w14:textId="77777777" w:rsidR="004B6A24" w:rsidRDefault="004B6A24">
            <w:pPr>
              <w:rPr>
                <w:b/>
                <w:sz w:val="24"/>
              </w:rPr>
            </w:pPr>
            <w:r>
              <w:rPr>
                <w:b/>
              </w:rPr>
              <w:t>Project: _______________________________________</w:t>
            </w:r>
          </w:p>
        </w:tc>
        <w:tc>
          <w:tcPr>
            <w:tcW w:w="248" w:type="dxa"/>
            <w:tcBorders>
              <w:top w:val="nil"/>
              <w:left w:val="nil"/>
              <w:bottom w:val="nil"/>
              <w:right w:val="nil"/>
            </w:tcBorders>
          </w:tcPr>
          <w:p w14:paraId="66C906F8" w14:textId="77777777" w:rsidR="004B6A24" w:rsidRDefault="004B6A24">
            <w:pPr>
              <w:rPr>
                <w:sz w:val="24"/>
              </w:rPr>
            </w:pPr>
          </w:p>
        </w:tc>
        <w:tc>
          <w:tcPr>
            <w:tcW w:w="1348" w:type="dxa"/>
            <w:tcBorders>
              <w:top w:val="nil"/>
              <w:left w:val="nil"/>
              <w:bottom w:val="nil"/>
              <w:right w:val="nil"/>
            </w:tcBorders>
          </w:tcPr>
          <w:p w14:paraId="66C906F9" w14:textId="77777777" w:rsidR="004B6A24" w:rsidRDefault="004B6A24">
            <w:pPr>
              <w:rPr>
                <w:sz w:val="24"/>
              </w:rPr>
            </w:pPr>
          </w:p>
        </w:tc>
        <w:tc>
          <w:tcPr>
            <w:tcW w:w="248" w:type="dxa"/>
            <w:tcBorders>
              <w:top w:val="nil"/>
              <w:left w:val="nil"/>
              <w:bottom w:val="nil"/>
              <w:right w:val="nil"/>
            </w:tcBorders>
          </w:tcPr>
          <w:p w14:paraId="66C906FA" w14:textId="77777777" w:rsidR="004B6A24" w:rsidRDefault="004B6A24">
            <w:pPr>
              <w:rPr>
                <w:b/>
                <w:sz w:val="24"/>
              </w:rPr>
            </w:pPr>
          </w:p>
        </w:tc>
        <w:tc>
          <w:tcPr>
            <w:tcW w:w="6136" w:type="dxa"/>
            <w:gridSpan w:val="7"/>
            <w:tcBorders>
              <w:top w:val="nil"/>
              <w:left w:val="nil"/>
              <w:bottom w:val="nil"/>
              <w:right w:val="nil"/>
            </w:tcBorders>
          </w:tcPr>
          <w:p w14:paraId="66C906FB" w14:textId="77777777" w:rsidR="004B6A24" w:rsidRDefault="004B6A24">
            <w:pPr>
              <w:rPr>
                <w:b/>
                <w:sz w:val="24"/>
              </w:rPr>
            </w:pPr>
            <w:r>
              <w:rPr>
                <w:b/>
              </w:rPr>
              <w:t>Project Number: _________________________________</w:t>
            </w:r>
          </w:p>
        </w:tc>
        <w:tc>
          <w:tcPr>
            <w:tcW w:w="1108" w:type="dxa"/>
            <w:tcBorders>
              <w:top w:val="nil"/>
              <w:left w:val="nil"/>
              <w:bottom w:val="nil"/>
              <w:right w:val="nil"/>
            </w:tcBorders>
          </w:tcPr>
          <w:p w14:paraId="66C906FC" w14:textId="77777777" w:rsidR="004B6A24" w:rsidRDefault="004B6A24">
            <w:pPr>
              <w:rPr>
                <w:sz w:val="24"/>
              </w:rPr>
            </w:pPr>
          </w:p>
        </w:tc>
      </w:tr>
      <w:tr w:rsidR="004B6A24" w14:paraId="66C90710" w14:textId="77777777" w:rsidTr="006E4319">
        <w:trPr>
          <w:trHeight w:val="210"/>
        </w:trPr>
        <w:tc>
          <w:tcPr>
            <w:tcW w:w="1177" w:type="dxa"/>
            <w:tcBorders>
              <w:top w:val="nil"/>
              <w:left w:val="nil"/>
              <w:bottom w:val="nil"/>
              <w:right w:val="nil"/>
            </w:tcBorders>
          </w:tcPr>
          <w:p w14:paraId="66C906FE" w14:textId="77777777" w:rsidR="004B6A24" w:rsidRDefault="004B6A24">
            <w:pPr>
              <w:rPr>
                <w:b/>
                <w:sz w:val="24"/>
              </w:rPr>
            </w:pPr>
          </w:p>
        </w:tc>
        <w:tc>
          <w:tcPr>
            <w:tcW w:w="248" w:type="dxa"/>
            <w:tcBorders>
              <w:top w:val="nil"/>
              <w:left w:val="nil"/>
              <w:bottom w:val="nil"/>
              <w:right w:val="nil"/>
            </w:tcBorders>
          </w:tcPr>
          <w:p w14:paraId="66C906FF" w14:textId="77777777" w:rsidR="004B6A24" w:rsidRDefault="004B6A24">
            <w:pPr>
              <w:rPr>
                <w:b/>
                <w:sz w:val="24"/>
              </w:rPr>
            </w:pPr>
          </w:p>
        </w:tc>
        <w:tc>
          <w:tcPr>
            <w:tcW w:w="2708" w:type="dxa"/>
            <w:tcBorders>
              <w:top w:val="nil"/>
              <w:left w:val="nil"/>
              <w:bottom w:val="nil"/>
              <w:right w:val="nil"/>
            </w:tcBorders>
          </w:tcPr>
          <w:p w14:paraId="66C90700" w14:textId="77777777" w:rsidR="004B6A24" w:rsidRDefault="004B6A24">
            <w:pPr>
              <w:rPr>
                <w:sz w:val="24"/>
              </w:rPr>
            </w:pPr>
          </w:p>
        </w:tc>
        <w:tc>
          <w:tcPr>
            <w:tcW w:w="248" w:type="dxa"/>
            <w:tcBorders>
              <w:top w:val="nil"/>
              <w:left w:val="nil"/>
              <w:bottom w:val="nil"/>
              <w:right w:val="nil"/>
            </w:tcBorders>
          </w:tcPr>
          <w:p w14:paraId="66C90701" w14:textId="77777777" w:rsidR="004B6A24" w:rsidRDefault="004B6A24">
            <w:pPr>
              <w:rPr>
                <w:sz w:val="24"/>
              </w:rPr>
            </w:pPr>
          </w:p>
        </w:tc>
        <w:tc>
          <w:tcPr>
            <w:tcW w:w="1328" w:type="dxa"/>
            <w:tcBorders>
              <w:top w:val="nil"/>
              <w:left w:val="nil"/>
              <w:bottom w:val="nil"/>
              <w:right w:val="nil"/>
            </w:tcBorders>
          </w:tcPr>
          <w:p w14:paraId="66C90702" w14:textId="77777777" w:rsidR="004B6A24" w:rsidRDefault="004B6A24">
            <w:pPr>
              <w:rPr>
                <w:sz w:val="24"/>
              </w:rPr>
            </w:pPr>
          </w:p>
        </w:tc>
        <w:tc>
          <w:tcPr>
            <w:tcW w:w="248" w:type="dxa"/>
            <w:tcBorders>
              <w:top w:val="nil"/>
              <w:left w:val="nil"/>
              <w:bottom w:val="nil"/>
              <w:right w:val="nil"/>
            </w:tcBorders>
          </w:tcPr>
          <w:p w14:paraId="66C90703" w14:textId="77777777" w:rsidR="004B6A24" w:rsidRDefault="004B6A24">
            <w:pPr>
              <w:rPr>
                <w:sz w:val="24"/>
              </w:rPr>
            </w:pPr>
          </w:p>
        </w:tc>
        <w:tc>
          <w:tcPr>
            <w:tcW w:w="1388" w:type="dxa"/>
            <w:tcBorders>
              <w:top w:val="nil"/>
              <w:left w:val="nil"/>
              <w:bottom w:val="nil"/>
              <w:right w:val="nil"/>
            </w:tcBorders>
          </w:tcPr>
          <w:p w14:paraId="66C90704" w14:textId="77777777" w:rsidR="004B6A24" w:rsidRDefault="004B6A24">
            <w:pPr>
              <w:rPr>
                <w:sz w:val="24"/>
              </w:rPr>
            </w:pPr>
          </w:p>
        </w:tc>
        <w:tc>
          <w:tcPr>
            <w:tcW w:w="248" w:type="dxa"/>
            <w:tcBorders>
              <w:top w:val="nil"/>
              <w:left w:val="nil"/>
              <w:bottom w:val="nil"/>
              <w:right w:val="nil"/>
            </w:tcBorders>
          </w:tcPr>
          <w:p w14:paraId="66C90705" w14:textId="77777777" w:rsidR="004B6A24" w:rsidRDefault="004B6A24">
            <w:pPr>
              <w:rPr>
                <w:sz w:val="24"/>
              </w:rPr>
            </w:pPr>
          </w:p>
        </w:tc>
        <w:tc>
          <w:tcPr>
            <w:tcW w:w="1348" w:type="dxa"/>
            <w:tcBorders>
              <w:top w:val="nil"/>
              <w:left w:val="nil"/>
              <w:bottom w:val="nil"/>
              <w:right w:val="nil"/>
            </w:tcBorders>
          </w:tcPr>
          <w:p w14:paraId="66C90706" w14:textId="77777777" w:rsidR="004B6A24" w:rsidRDefault="004B6A24">
            <w:pPr>
              <w:rPr>
                <w:sz w:val="24"/>
              </w:rPr>
            </w:pPr>
          </w:p>
        </w:tc>
        <w:tc>
          <w:tcPr>
            <w:tcW w:w="248" w:type="dxa"/>
            <w:tcBorders>
              <w:top w:val="nil"/>
              <w:left w:val="nil"/>
              <w:bottom w:val="nil"/>
              <w:right w:val="nil"/>
            </w:tcBorders>
          </w:tcPr>
          <w:p w14:paraId="66C90707" w14:textId="77777777" w:rsidR="004B6A24" w:rsidRDefault="004B6A24">
            <w:pPr>
              <w:rPr>
                <w:b/>
                <w:sz w:val="24"/>
              </w:rPr>
            </w:pPr>
          </w:p>
        </w:tc>
        <w:tc>
          <w:tcPr>
            <w:tcW w:w="1408" w:type="dxa"/>
            <w:tcBorders>
              <w:top w:val="nil"/>
              <w:left w:val="nil"/>
              <w:bottom w:val="nil"/>
              <w:right w:val="nil"/>
            </w:tcBorders>
          </w:tcPr>
          <w:p w14:paraId="66C90708" w14:textId="77777777" w:rsidR="004B6A24" w:rsidRDefault="004B6A24">
            <w:pPr>
              <w:rPr>
                <w:b/>
                <w:sz w:val="24"/>
              </w:rPr>
            </w:pPr>
          </w:p>
        </w:tc>
        <w:tc>
          <w:tcPr>
            <w:tcW w:w="248" w:type="dxa"/>
            <w:tcBorders>
              <w:top w:val="nil"/>
              <w:left w:val="nil"/>
              <w:bottom w:val="nil"/>
              <w:right w:val="nil"/>
            </w:tcBorders>
          </w:tcPr>
          <w:p w14:paraId="66C90709" w14:textId="77777777" w:rsidR="004B6A24" w:rsidRDefault="004B6A24">
            <w:pPr>
              <w:rPr>
                <w:sz w:val="24"/>
              </w:rPr>
            </w:pPr>
          </w:p>
        </w:tc>
        <w:tc>
          <w:tcPr>
            <w:tcW w:w="1328" w:type="dxa"/>
            <w:tcBorders>
              <w:top w:val="nil"/>
              <w:left w:val="nil"/>
              <w:bottom w:val="nil"/>
              <w:right w:val="nil"/>
            </w:tcBorders>
          </w:tcPr>
          <w:p w14:paraId="66C9070A" w14:textId="77777777" w:rsidR="004B6A24" w:rsidRDefault="004B6A24">
            <w:pPr>
              <w:rPr>
                <w:sz w:val="24"/>
              </w:rPr>
            </w:pPr>
          </w:p>
        </w:tc>
        <w:tc>
          <w:tcPr>
            <w:tcW w:w="248" w:type="dxa"/>
            <w:tcBorders>
              <w:top w:val="nil"/>
              <w:left w:val="nil"/>
              <w:bottom w:val="nil"/>
              <w:right w:val="nil"/>
            </w:tcBorders>
          </w:tcPr>
          <w:p w14:paraId="66C9070B" w14:textId="77777777" w:rsidR="004B6A24" w:rsidRDefault="004B6A24">
            <w:pPr>
              <w:rPr>
                <w:sz w:val="24"/>
              </w:rPr>
            </w:pPr>
          </w:p>
        </w:tc>
        <w:tc>
          <w:tcPr>
            <w:tcW w:w="1328" w:type="dxa"/>
            <w:tcBorders>
              <w:top w:val="nil"/>
              <w:left w:val="nil"/>
              <w:bottom w:val="nil"/>
              <w:right w:val="nil"/>
            </w:tcBorders>
          </w:tcPr>
          <w:p w14:paraId="66C9070C" w14:textId="77777777" w:rsidR="004B6A24" w:rsidRDefault="004B6A24">
            <w:pPr>
              <w:rPr>
                <w:sz w:val="24"/>
              </w:rPr>
            </w:pPr>
          </w:p>
        </w:tc>
        <w:tc>
          <w:tcPr>
            <w:tcW w:w="248" w:type="dxa"/>
            <w:tcBorders>
              <w:top w:val="nil"/>
              <w:left w:val="nil"/>
              <w:bottom w:val="nil"/>
              <w:right w:val="nil"/>
            </w:tcBorders>
          </w:tcPr>
          <w:p w14:paraId="66C9070D" w14:textId="77777777" w:rsidR="004B6A24" w:rsidRDefault="004B6A24">
            <w:pPr>
              <w:rPr>
                <w:sz w:val="24"/>
              </w:rPr>
            </w:pPr>
          </w:p>
        </w:tc>
        <w:tc>
          <w:tcPr>
            <w:tcW w:w="1328" w:type="dxa"/>
            <w:tcBorders>
              <w:top w:val="nil"/>
              <w:left w:val="nil"/>
              <w:bottom w:val="nil"/>
              <w:right w:val="nil"/>
            </w:tcBorders>
          </w:tcPr>
          <w:p w14:paraId="66C9070E" w14:textId="77777777" w:rsidR="004B6A24" w:rsidRDefault="004B6A24">
            <w:pPr>
              <w:rPr>
                <w:sz w:val="24"/>
              </w:rPr>
            </w:pPr>
          </w:p>
        </w:tc>
        <w:tc>
          <w:tcPr>
            <w:tcW w:w="1108" w:type="dxa"/>
            <w:tcBorders>
              <w:top w:val="nil"/>
              <w:left w:val="nil"/>
              <w:bottom w:val="nil"/>
              <w:right w:val="nil"/>
            </w:tcBorders>
          </w:tcPr>
          <w:p w14:paraId="66C9070F" w14:textId="77777777" w:rsidR="004B6A24" w:rsidRDefault="004B6A24">
            <w:pPr>
              <w:rPr>
                <w:sz w:val="24"/>
              </w:rPr>
            </w:pPr>
          </w:p>
        </w:tc>
      </w:tr>
      <w:tr w:rsidR="004B6A24" w14:paraId="66C90717" w14:textId="77777777" w:rsidTr="006E4319">
        <w:trPr>
          <w:trHeight w:val="312"/>
        </w:trPr>
        <w:tc>
          <w:tcPr>
            <w:tcW w:w="7345" w:type="dxa"/>
            <w:gridSpan w:val="7"/>
            <w:tcBorders>
              <w:top w:val="nil"/>
              <w:left w:val="nil"/>
              <w:bottom w:val="nil"/>
              <w:right w:val="nil"/>
            </w:tcBorders>
          </w:tcPr>
          <w:p w14:paraId="66C90711" w14:textId="77777777" w:rsidR="004B6A24" w:rsidRDefault="009132B5">
            <w:pPr>
              <w:rPr>
                <w:b/>
                <w:sz w:val="24"/>
              </w:rPr>
            </w:pPr>
            <w:r w:rsidRPr="009132B5">
              <w:rPr>
                <w:b/>
              </w:rPr>
              <w:t>PCB</w:t>
            </w:r>
            <w:r w:rsidR="004B6A24">
              <w:rPr>
                <w:b/>
              </w:rPr>
              <w:t xml:space="preserve"> Contractor: ____________________________</w:t>
            </w:r>
          </w:p>
        </w:tc>
        <w:tc>
          <w:tcPr>
            <w:tcW w:w="248" w:type="dxa"/>
            <w:tcBorders>
              <w:top w:val="nil"/>
              <w:left w:val="nil"/>
              <w:bottom w:val="nil"/>
              <w:right w:val="nil"/>
            </w:tcBorders>
          </w:tcPr>
          <w:p w14:paraId="66C90712" w14:textId="77777777" w:rsidR="004B6A24" w:rsidRDefault="004B6A24">
            <w:pPr>
              <w:rPr>
                <w:sz w:val="24"/>
              </w:rPr>
            </w:pPr>
          </w:p>
        </w:tc>
        <w:tc>
          <w:tcPr>
            <w:tcW w:w="1348" w:type="dxa"/>
            <w:tcBorders>
              <w:top w:val="nil"/>
              <w:left w:val="nil"/>
              <w:bottom w:val="nil"/>
              <w:right w:val="nil"/>
            </w:tcBorders>
          </w:tcPr>
          <w:p w14:paraId="66C90713" w14:textId="77777777" w:rsidR="004B6A24" w:rsidRDefault="004B6A24">
            <w:pPr>
              <w:rPr>
                <w:sz w:val="24"/>
              </w:rPr>
            </w:pPr>
          </w:p>
        </w:tc>
        <w:tc>
          <w:tcPr>
            <w:tcW w:w="248" w:type="dxa"/>
            <w:tcBorders>
              <w:top w:val="nil"/>
              <w:left w:val="nil"/>
              <w:bottom w:val="nil"/>
              <w:right w:val="nil"/>
            </w:tcBorders>
          </w:tcPr>
          <w:p w14:paraId="66C90714" w14:textId="77777777" w:rsidR="004B6A24" w:rsidRDefault="004B6A24">
            <w:pPr>
              <w:rPr>
                <w:b/>
                <w:sz w:val="24"/>
              </w:rPr>
            </w:pPr>
          </w:p>
        </w:tc>
        <w:tc>
          <w:tcPr>
            <w:tcW w:w="6136" w:type="dxa"/>
            <w:gridSpan w:val="7"/>
            <w:tcBorders>
              <w:top w:val="nil"/>
              <w:left w:val="nil"/>
              <w:bottom w:val="nil"/>
              <w:right w:val="nil"/>
            </w:tcBorders>
          </w:tcPr>
          <w:p w14:paraId="66C90715" w14:textId="77777777" w:rsidR="004B6A24" w:rsidRDefault="004B6A24">
            <w:pPr>
              <w:rPr>
                <w:b/>
                <w:sz w:val="24"/>
              </w:rPr>
            </w:pPr>
            <w:r>
              <w:rPr>
                <w:b/>
              </w:rPr>
              <w:t>Environmental Consultant: ________________________</w:t>
            </w:r>
          </w:p>
        </w:tc>
        <w:tc>
          <w:tcPr>
            <w:tcW w:w="1108" w:type="dxa"/>
            <w:tcBorders>
              <w:top w:val="nil"/>
              <w:left w:val="nil"/>
              <w:bottom w:val="nil"/>
              <w:right w:val="nil"/>
            </w:tcBorders>
          </w:tcPr>
          <w:p w14:paraId="66C90716" w14:textId="77777777" w:rsidR="004B6A24" w:rsidRDefault="004B6A24">
            <w:pPr>
              <w:rPr>
                <w:sz w:val="24"/>
              </w:rPr>
            </w:pPr>
          </w:p>
        </w:tc>
      </w:tr>
      <w:tr w:rsidR="004B6A24" w14:paraId="66C9072A" w14:textId="77777777" w:rsidTr="006E4319">
        <w:trPr>
          <w:trHeight w:val="312"/>
        </w:trPr>
        <w:tc>
          <w:tcPr>
            <w:tcW w:w="1177" w:type="dxa"/>
            <w:tcBorders>
              <w:top w:val="nil"/>
              <w:left w:val="nil"/>
              <w:bottom w:val="nil"/>
              <w:right w:val="nil"/>
            </w:tcBorders>
          </w:tcPr>
          <w:p w14:paraId="66C90718" w14:textId="77777777" w:rsidR="004B6A24" w:rsidRDefault="004B6A24">
            <w:pPr>
              <w:rPr>
                <w:b/>
                <w:sz w:val="24"/>
              </w:rPr>
            </w:pPr>
          </w:p>
        </w:tc>
        <w:tc>
          <w:tcPr>
            <w:tcW w:w="248" w:type="dxa"/>
            <w:tcBorders>
              <w:top w:val="nil"/>
              <w:left w:val="nil"/>
              <w:bottom w:val="nil"/>
              <w:right w:val="nil"/>
            </w:tcBorders>
          </w:tcPr>
          <w:p w14:paraId="66C90719" w14:textId="77777777" w:rsidR="004B6A24" w:rsidRDefault="004B6A24">
            <w:pPr>
              <w:rPr>
                <w:b/>
                <w:sz w:val="24"/>
              </w:rPr>
            </w:pPr>
          </w:p>
        </w:tc>
        <w:tc>
          <w:tcPr>
            <w:tcW w:w="2708" w:type="dxa"/>
            <w:tcBorders>
              <w:top w:val="nil"/>
              <w:left w:val="nil"/>
              <w:bottom w:val="nil"/>
              <w:right w:val="nil"/>
            </w:tcBorders>
          </w:tcPr>
          <w:p w14:paraId="66C9071A" w14:textId="77777777" w:rsidR="004B6A24" w:rsidRDefault="004B6A24">
            <w:pPr>
              <w:rPr>
                <w:sz w:val="24"/>
              </w:rPr>
            </w:pPr>
          </w:p>
        </w:tc>
        <w:tc>
          <w:tcPr>
            <w:tcW w:w="248" w:type="dxa"/>
            <w:tcBorders>
              <w:top w:val="nil"/>
              <w:left w:val="nil"/>
              <w:bottom w:val="nil"/>
              <w:right w:val="nil"/>
            </w:tcBorders>
          </w:tcPr>
          <w:p w14:paraId="66C9071B" w14:textId="77777777" w:rsidR="004B6A24" w:rsidRDefault="004B6A24">
            <w:pPr>
              <w:rPr>
                <w:sz w:val="24"/>
              </w:rPr>
            </w:pPr>
          </w:p>
        </w:tc>
        <w:tc>
          <w:tcPr>
            <w:tcW w:w="1328" w:type="dxa"/>
            <w:tcBorders>
              <w:top w:val="nil"/>
              <w:left w:val="nil"/>
              <w:bottom w:val="nil"/>
              <w:right w:val="nil"/>
            </w:tcBorders>
          </w:tcPr>
          <w:p w14:paraId="66C9071C" w14:textId="77777777" w:rsidR="004B6A24" w:rsidRDefault="004B6A24">
            <w:pPr>
              <w:rPr>
                <w:sz w:val="24"/>
              </w:rPr>
            </w:pPr>
          </w:p>
        </w:tc>
        <w:tc>
          <w:tcPr>
            <w:tcW w:w="248" w:type="dxa"/>
            <w:tcBorders>
              <w:top w:val="nil"/>
              <w:left w:val="nil"/>
              <w:bottom w:val="nil"/>
              <w:right w:val="nil"/>
            </w:tcBorders>
          </w:tcPr>
          <w:p w14:paraId="66C9071D" w14:textId="77777777" w:rsidR="004B6A24" w:rsidRDefault="004B6A24">
            <w:pPr>
              <w:rPr>
                <w:sz w:val="24"/>
              </w:rPr>
            </w:pPr>
          </w:p>
        </w:tc>
        <w:tc>
          <w:tcPr>
            <w:tcW w:w="1388" w:type="dxa"/>
            <w:tcBorders>
              <w:top w:val="nil"/>
              <w:left w:val="nil"/>
              <w:bottom w:val="nil"/>
              <w:right w:val="nil"/>
            </w:tcBorders>
          </w:tcPr>
          <w:p w14:paraId="66C9071E" w14:textId="77777777" w:rsidR="004B6A24" w:rsidRDefault="004B6A24">
            <w:pPr>
              <w:rPr>
                <w:sz w:val="24"/>
              </w:rPr>
            </w:pPr>
          </w:p>
        </w:tc>
        <w:tc>
          <w:tcPr>
            <w:tcW w:w="248" w:type="dxa"/>
            <w:tcBorders>
              <w:top w:val="nil"/>
              <w:left w:val="nil"/>
              <w:bottom w:val="nil"/>
              <w:right w:val="nil"/>
            </w:tcBorders>
          </w:tcPr>
          <w:p w14:paraId="66C9071F" w14:textId="77777777" w:rsidR="004B6A24" w:rsidRDefault="004B6A24">
            <w:pPr>
              <w:rPr>
                <w:sz w:val="24"/>
              </w:rPr>
            </w:pPr>
          </w:p>
        </w:tc>
        <w:tc>
          <w:tcPr>
            <w:tcW w:w="1348" w:type="dxa"/>
            <w:tcBorders>
              <w:top w:val="nil"/>
              <w:left w:val="nil"/>
              <w:bottom w:val="nil"/>
              <w:right w:val="nil"/>
            </w:tcBorders>
          </w:tcPr>
          <w:p w14:paraId="66C90720" w14:textId="77777777" w:rsidR="004B6A24" w:rsidRDefault="004B6A24">
            <w:pPr>
              <w:rPr>
                <w:sz w:val="24"/>
              </w:rPr>
            </w:pPr>
          </w:p>
        </w:tc>
        <w:tc>
          <w:tcPr>
            <w:tcW w:w="248" w:type="dxa"/>
            <w:tcBorders>
              <w:top w:val="nil"/>
              <w:left w:val="nil"/>
              <w:bottom w:val="nil"/>
              <w:right w:val="nil"/>
            </w:tcBorders>
          </w:tcPr>
          <w:p w14:paraId="66C90721" w14:textId="77777777" w:rsidR="004B6A24" w:rsidRDefault="004B6A24">
            <w:pPr>
              <w:rPr>
                <w:sz w:val="24"/>
              </w:rPr>
            </w:pPr>
          </w:p>
        </w:tc>
        <w:tc>
          <w:tcPr>
            <w:tcW w:w="1408" w:type="dxa"/>
            <w:tcBorders>
              <w:top w:val="nil"/>
              <w:left w:val="nil"/>
              <w:bottom w:val="nil"/>
              <w:right w:val="nil"/>
            </w:tcBorders>
          </w:tcPr>
          <w:p w14:paraId="66C90722" w14:textId="77777777" w:rsidR="004B6A24" w:rsidRDefault="004B6A24">
            <w:pPr>
              <w:rPr>
                <w:sz w:val="24"/>
              </w:rPr>
            </w:pPr>
          </w:p>
        </w:tc>
        <w:tc>
          <w:tcPr>
            <w:tcW w:w="248" w:type="dxa"/>
            <w:tcBorders>
              <w:top w:val="nil"/>
              <w:left w:val="nil"/>
              <w:bottom w:val="nil"/>
              <w:right w:val="nil"/>
            </w:tcBorders>
          </w:tcPr>
          <w:p w14:paraId="66C90723" w14:textId="77777777" w:rsidR="004B6A24" w:rsidRDefault="004B6A24">
            <w:pPr>
              <w:rPr>
                <w:sz w:val="24"/>
              </w:rPr>
            </w:pPr>
          </w:p>
        </w:tc>
        <w:tc>
          <w:tcPr>
            <w:tcW w:w="1328" w:type="dxa"/>
            <w:tcBorders>
              <w:top w:val="nil"/>
              <w:left w:val="nil"/>
              <w:bottom w:val="nil"/>
              <w:right w:val="nil"/>
            </w:tcBorders>
          </w:tcPr>
          <w:p w14:paraId="66C90724" w14:textId="77777777" w:rsidR="004B6A24" w:rsidRDefault="004B6A24">
            <w:pPr>
              <w:rPr>
                <w:sz w:val="24"/>
              </w:rPr>
            </w:pPr>
          </w:p>
        </w:tc>
        <w:tc>
          <w:tcPr>
            <w:tcW w:w="248" w:type="dxa"/>
            <w:tcBorders>
              <w:top w:val="nil"/>
              <w:left w:val="nil"/>
              <w:bottom w:val="nil"/>
              <w:right w:val="nil"/>
            </w:tcBorders>
          </w:tcPr>
          <w:p w14:paraId="66C90725" w14:textId="77777777" w:rsidR="004B6A24" w:rsidRDefault="004B6A24">
            <w:pPr>
              <w:rPr>
                <w:sz w:val="24"/>
              </w:rPr>
            </w:pPr>
          </w:p>
        </w:tc>
        <w:tc>
          <w:tcPr>
            <w:tcW w:w="1328" w:type="dxa"/>
            <w:tcBorders>
              <w:top w:val="nil"/>
              <w:left w:val="nil"/>
              <w:bottom w:val="nil"/>
              <w:right w:val="nil"/>
            </w:tcBorders>
          </w:tcPr>
          <w:p w14:paraId="66C90726" w14:textId="77777777" w:rsidR="004B6A24" w:rsidRDefault="004B6A24">
            <w:pPr>
              <w:rPr>
                <w:sz w:val="24"/>
              </w:rPr>
            </w:pPr>
          </w:p>
        </w:tc>
        <w:tc>
          <w:tcPr>
            <w:tcW w:w="248" w:type="dxa"/>
            <w:tcBorders>
              <w:top w:val="nil"/>
              <w:left w:val="nil"/>
              <w:bottom w:val="nil"/>
              <w:right w:val="nil"/>
            </w:tcBorders>
          </w:tcPr>
          <w:p w14:paraId="66C90727" w14:textId="77777777" w:rsidR="004B6A24" w:rsidRDefault="004B6A24">
            <w:pPr>
              <w:rPr>
                <w:sz w:val="24"/>
              </w:rPr>
            </w:pPr>
          </w:p>
        </w:tc>
        <w:tc>
          <w:tcPr>
            <w:tcW w:w="1328" w:type="dxa"/>
            <w:tcBorders>
              <w:top w:val="nil"/>
              <w:left w:val="nil"/>
              <w:bottom w:val="nil"/>
              <w:right w:val="nil"/>
            </w:tcBorders>
          </w:tcPr>
          <w:p w14:paraId="66C90728" w14:textId="77777777" w:rsidR="004B6A24" w:rsidRDefault="004B6A24">
            <w:pPr>
              <w:rPr>
                <w:sz w:val="24"/>
              </w:rPr>
            </w:pPr>
          </w:p>
        </w:tc>
        <w:tc>
          <w:tcPr>
            <w:tcW w:w="1108" w:type="dxa"/>
            <w:tcBorders>
              <w:top w:val="nil"/>
              <w:left w:val="nil"/>
              <w:bottom w:val="nil"/>
              <w:right w:val="nil"/>
            </w:tcBorders>
          </w:tcPr>
          <w:p w14:paraId="66C90729" w14:textId="77777777" w:rsidR="004B6A24" w:rsidRDefault="004B6A24">
            <w:pPr>
              <w:rPr>
                <w:sz w:val="24"/>
              </w:rPr>
            </w:pPr>
          </w:p>
        </w:tc>
      </w:tr>
      <w:tr w:rsidR="004B6A24" w14:paraId="66C90739" w14:textId="77777777" w:rsidTr="006E4319">
        <w:trPr>
          <w:trHeight w:val="312"/>
        </w:trPr>
        <w:tc>
          <w:tcPr>
            <w:tcW w:w="1177" w:type="dxa"/>
            <w:tcBorders>
              <w:top w:val="nil"/>
              <w:left w:val="nil"/>
              <w:bottom w:val="nil"/>
              <w:right w:val="nil"/>
            </w:tcBorders>
          </w:tcPr>
          <w:p w14:paraId="66C9072B" w14:textId="77777777" w:rsidR="004B6A24" w:rsidRDefault="004B6A24">
            <w:pPr>
              <w:rPr>
                <w:sz w:val="24"/>
              </w:rPr>
            </w:pPr>
          </w:p>
        </w:tc>
        <w:tc>
          <w:tcPr>
            <w:tcW w:w="248" w:type="dxa"/>
            <w:tcBorders>
              <w:top w:val="nil"/>
              <w:left w:val="nil"/>
              <w:bottom w:val="nil"/>
              <w:right w:val="nil"/>
            </w:tcBorders>
          </w:tcPr>
          <w:p w14:paraId="66C9072C" w14:textId="77777777" w:rsidR="004B6A24" w:rsidRDefault="004B6A24">
            <w:pPr>
              <w:rPr>
                <w:sz w:val="24"/>
              </w:rPr>
            </w:pPr>
          </w:p>
        </w:tc>
        <w:tc>
          <w:tcPr>
            <w:tcW w:w="2708" w:type="dxa"/>
            <w:tcBorders>
              <w:top w:val="nil"/>
              <w:left w:val="nil"/>
              <w:bottom w:val="nil"/>
              <w:right w:val="nil"/>
            </w:tcBorders>
          </w:tcPr>
          <w:p w14:paraId="66C9072D" w14:textId="77777777" w:rsidR="004B6A24" w:rsidRDefault="004B6A24">
            <w:pPr>
              <w:rPr>
                <w:sz w:val="24"/>
              </w:rPr>
            </w:pPr>
          </w:p>
        </w:tc>
        <w:tc>
          <w:tcPr>
            <w:tcW w:w="248" w:type="dxa"/>
            <w:tcBorders>
              <w:top w:val="nil"/>
              <w:left w:val="nil"/>
              <w:bottom w:val="nil"/>
              <w:right w:val="nil"/>
            </w:tcBorders>
          </w:tcPr>
          <w:p w14:paraId="66C9072E" w14:textId="77777777" w:rsidR="004B6A24" w:rsidRDefault="004B6A24">
            <w:pPr>
              <w:rPr>
                <w:sz w:val="24"/>
              </w:rPr>
            </w:pPr>
          </w:p>
        </w:tc>
        <w:tc>
          <w:tcPr>
            <w:tcW w:w="1328" w:type="dxa"/>
            <w:tcBorders>
              <w:top w:val="nil"/>
              <w:left w:val="nil"/>
              <w:bottom w:val="nil"/>
              <w:right w:val="nil"/>
            </w:tcBorders>
          </w:tcPr>
          <w:p w14:paraId="66C9072F" w14:textId="77777777" w:rsidR="004B6A24" w:rsidRDefault="004B6A24">
            <w:pPr>
              <w:rPr>
                <w:sz w:val="24"/>
              </w:rPr>
            </w:pPr>
          </w:p>
        </w:tc>
        <w:tc>
          <w:tcPr>
            <w:tcW w:w="248" w:type="dxa"/>
            <w:tcBorders>
              <w:top w:val="nil"/>
              <w:left w:val="nil"/>
              <w:bottom w:val="nil"/>
              <w:right w:val="nil"/>
            </w:tcBorders>
          </w:tcPr>
          <w:p w14:paraId="66C90730" w14:textId="77777777" w:rsidR="004B6A24" w:rsidRDefault="004B6A24">
            <w:pPr>
              <w:rPr>
                <w:sz w:val="24"/>
              </w:rPr>
            </w:pPr>
          </w:p>
        </w:tc>
        <w:tc>
          <w:tcPr>
            <w:tcW w:w="1388" w:type="dxa"/>
            <w:tcBorders>
              <w:top w:val="nil"/>
              <w:left w:val="nil"/>
              <w:bottom w:val="nil"/>
              <w:right w:val="nil"/>
            </w:tcBorders>
          </w:tcPr>
          <w:p w14:paraId="66C90731" w14:textId="77777777" w:rsidR="004B6A24" w:rsidRDefault="004B6A24">
            <w:pPr>
              <w:rPr>
                <w:sz w:val="24"/>
              </w:rPr>
            </w:pPr>
          </w:p>
        </w:tc>
        <w:tc>
          <w:tcPr>
            <w:tcW w:w="248" w:type="dxa"/>
            <w:tcBorders>
              <w:top w:val="nil"/>
              <w:left w:val="nil"/>
              <w:bottom w:val="nil"/>
              <w:right w:val="nil"/>
            </w:tcBorders>
          </w:tcPr>
          <w:p w14:paraId="66C90732" w14:textId="77777777" w:rsidR="004B6A24" w:rsidRDefault="004B6A24">
            <w:pPr>
              <w:rPr>
                <w:sz w:val="24"/>
              </w:rPr>
            </w:pPr>
          </w:p>
        </w:tc>
        <w:tc>
          <w:tcPr>
            <w:tcW w:w="1348" w:type="dxa"/>
            <w:tcBorders>
              <w:top w:val="nil"/>
              <w:left w:val="nil"/>
              <w:bottom w:val="nil"/>
              <w:right w:val="nil"/>
            </w:tcBorders>
          </w:tcPr>
          <w:p w14:paraId="66C90733" w14:textId="77777777" w:rsidR="004B6A24" w:rsidRDefault="004B6A24">
            <w:pPr>
              <w:rPr>
                <w:sz w:val="24"/>
              </w:rPr>
            </w:pPr>
          </w:p>
        </w:tc>
        <w:tc>
          <w:tcPr>
            <w:tcW w:w="248" w:type="dxa"/>
            <w:tcBorders>
              <w:top w:val="nil"/>
              <w:left w:val="nil"/>
              <w:bottom w:val="nil"/>
              <w:right w:val="nil"/>
            </w:tcBorders>
          </w:tcPr>
          <w:p w14:paraId="66C90734" w14:textId="77777777" w:rsidR="004B6A24" w:rsidRDefault="004B6A24">
            <w:pPr>
              <w:rPr>
                <w:sz w:val="24"/>
              </w:rPr>
            </w:pPr>
          </w:p>
        </w:tc>
        <w:tc>
          <w:tcPr>
            <w:tcW w:w="1408" w:type="dxa"/>
            <w:tcBorders>
              <w:top w:val="nil"/>
              <w:left w:val="nil"/>
              <w:bottom w:val="nil"/>
              <w:right w:val="nil"/>
            </w:tcBorders>
          </w:tcPr>
          <w:p w14:paraId="66C90735" w14:textId="77777777" w:rsidR="004B6A24" w:rsidRDefault="004B6A24">
            <w:pPr>
              <w:rPr>
                <w:sz w:val="24"/>
              </w:rPr>
            </w:pPr>
          </w:p>
        </w:tc>
        <w:tc>
          <w:tcPr>
            <w:tcW w:w="248" w:type="dxa"/>
            <w:tcBorders>
              <w:top w:val="nil"/>
              <w:left w:val="nil"/>
              <w:bottom w:val="nil"/>
              <w:right w:val="nil"/>
            </w:tcBorders>
          </w:tcPr>
          <w:p w14:paraId="66C90736" w14:textId="77777777" w:rsidR="004B6A24" w:rsidRDefault="004B6A24">
            <w:pPr>
              <w:rPr>
                <w:sz w:val="24"/>
              </w:rPr>
            </w:pPr>
          </w:p>
        </w:tc>
        <w:tc>
          <w:tcPr>
            <w:tcW w:w="4480" w:type="dxa"/>
            <w:gridSpan w:val="5"/>
            <w:tcBorders>
              <w:top w:val="nil"/>
              <w:left w:val="nil"/>
              <w:bottom w:val="single" w:sz="6" w:space="0" w:color="auto"/>
              <w:right w:val="nil"/>
            </w:tcBorders>
          </w:tcPr>
          <w:p w14:paraId="66C90737" w14:textId="77777777" w:rsidR="004B6A24" w:rsidRDefault="004B6A24">
            <w:pPr>
              <w:jc w:val="center"/>
              <w:rPr>
                <w:b/>
                <w:sz w:val="24"/>
              </w:rPr>
            </w:pPr>
            <w:r>
              <w:rPr>
                <w:b/>
              </w:rPr>
              <w:t>DATES (Chain of Events)</w:t>
            </w:r>
          </w:p>
        </w:tc>
        <w:tc>
          <w:tcPr>
            <w:tcW w:w="1108" w:type="dxa"/>
            <w:tcBorders>
              <w:top w:val="nil"/>
              <w:left w:val="nil"/>
              <w:bottom w:val="nil"/>
              <w:right w:val="nil"/>
            </w:tcBorders>
          </w:tcPr>
          <w:p w14:paraId="66C90738" w14:textId="77777777" w:rsidR="004B6A24" w:rsidRDefault="004B6A24">
            <w:pPr>
              <w:rPr>
                <w:sz w:val="24"/>
              </w:rPr>
            </w:pPr>
          </w:p>
        </w:tc>
      </w:tr>
      <w:tr w:rsidR="004B6A24" w14:paraId="66C9074C" w14:textId="77777777" w:rsidTr="006E4319">
        <w:trPr>
          <w:trHeight w:val="552"/>
        </w:trPr>
        <w:tc>
          <w:tcPr>
            <w:tcW w:w="1177" w:type="dxa"/>
            <w:tcBorders>
              <w:top w:val="nil"/>
              <w:left w:val="nil"/>
              <w:bottom w:val="nil"/>
              <w:right w:val="nil"/>
            </w:tcBorders>
          </w:tcPr>
          <w:p w14:paraId="66C9073A" w14:textId="77777777" w:rsidR="004B6A24" w:rsidRDefault="004B6A24">
            <w:pPr>
              <w:jc w:val="center"/>
              <w:rPr>
                <w:b/>
                <w:sz w:val="22"/>
              </w:rPr>
            </w:pPr>
            <w:r>
              <w:rPr>
                <w:b/>
                <w:sz w:val="22"/>
              </w:rPr>
              <w:t>Load No.</w:t>
            </w:r>
          </w:p>
        </w:tc>
        <w:tc>
          <w:tcPr>
            <w:tcW w:w="248" w:type="dxa"/>
            <w:tcBorders>
              <w:top w:val="nil"/>
              <w:left w:val="nil"/>
              <w:bottom w:val="nil"/>
              <w:right w:val="nil"/>
            </w:tcBorders>
          </w:tcPr>
          <w:p w14:paraId="66C9073B" w14:textId="77777777" w:rsidR="004B6A24" w:rsidRDefault="004B6A24">
            <w:pPr>
              <w:jc w:val="center"/>
              <w:rPr>
                <w:b/>
                <w:sz w:val="22"/>
              </w:rPr>
            </w:pPr>
          </w:p>
        </w:tc>
        <w:tc>
          <w:tcPr>
            <w:tcW w:w="2708" w:type="dxa"/>
            <w:tcBorders>
              <w:top w:val="nil"/>
              <w:left w:val="nil"/>
              <w:bottom w:val="nil"/>
              <w:right w:val="nil"/>
            </w:tcBorders>
          </w:tcPr>
          <w:p w14:paraId="66C9073C" w14:textId="77777777" w:rsidR="004B6A24" w:rsidRDefault="004B6A24">
            <w:pPr>
              <w:jc w:val="center"/>
              <w:rPr>
                <w:b/>
                <w:sz w:val="22"/>
              </w:rPr>
            </w:pPr>
            <w:r>
              <w:rPr>
                <w:b/>
                <w:sz w:val="22"/>
              </w:rPr>
              <w:t>Hauler</w:t>
            </w:r>
          </w:p>
        </w:tc>
        <w:tc>
          <w:tcPr>
            <w:tcW w:w="248" w:type="dxa"/>
            <w:tcBorders>
              <w:top w:val="nil"/>
              <w:left w:val="nil"/>
              <w:bottom w:val="nil"/>
              <w:right w:val="nil"/>
            </w:tcBorders>
          </w:tcPr>
          <w:p w14:paraId="66C9073D" w14:textId="77777777" w:rsidR="004B6A24" w:rsidRDefault="004B6A24">
            <w:pPr>
              <w:jc w:val="center"/>
              <w:rPr>
                <w:b/>
                <w:sz w:val="22"/>
              </w:rPr>
            </w:pPr>
          </w:p>
        </w:tc>
        <w:tc>
          <w:tcPr>
            <w:tcW w:w="1328" w:type="dxa"/>
            <w:tcBorders>
              <w:top w:val="nil"/>
              <w:left w:val="nil"/>
              <w:bottom w:val="nil"/>
              <w:right w:val="nil"/>
            </w:tcBorders>
          </w:tcPr>
          <w:p w14:paraId="66C9073E" w14:textId="77777777" w:rsidR="004B6A24" w:rsidRDefault="004B6A24">
            <w:pPr>
              <w:jc w:val="center"/>
              <w:rPr>
                <w:b/>
                <w:sz w:val="22"/>
              </w:rPr>
            </w:pPr>
            <w:r>
              <w:rPr>
                <w:b/>
                <w:sz w:val="22"/>
              </w:rPr>
              <w:t>NYSDEC #</w:t>
            </w:r>
          </w:p>
        </w:tc>
        <w:tc>
          <w:tcPr>
            <w:tcW w:w="248" w:type="dxa"/>
            <w:tcBorders>
              <w:top w:val="nil"/>
              <w:left w:val="nil"/>
              <w:bottom w:val="nil"/>
              <w:right w:val="nil"/>
            </w:tcBorders>
          </w:tcPr>
          <w:p w14:paraId="66C9073F" w14:textId="77777777" w:rsidR="004B6A24" w:rsidRDefault="004B6A24">
            <w:pPr>
              <w:jc w:val="center"/>
              <w:rPr>
                <w:b/>
                <w:sz w:val="22"/>
              </w:rPr>
            </w:pPr>
          </w:p>
        </w:tc>
        <w:tc>
          <w:tcPr>
            <w:tcW w:w="1388" w:type="dxa"/>
            <w:tcBorders>
              <w:top w:val="nil"/>
              <w:left w:val="nil"/>
              <w:bottom w:val="nil"/>
              <w:right w:val="nil"/>
            </w:tcBorders>
          </w:tcPr>
          <w:p w14:paraId="66C90740" w14:textId="77777777" w:rsidR="004B6A24" w:rsidRDefault="004B6A24">
            <w:pPr>
              <w:jc w:val="center"/>
              <w:rPr>
                <w:b/>
                <w:sz w:val="22"/>
              </w:rPr>
            </w:pPr>
            <w:r>
              <w:rPr>
                <w:b/>
                <w:sz w:val="22"/>
              </w:rPr>
              <w:t>License Plate No.</w:t>
            </w:r>
          </w:p>
        </w:tc>
        <w:tc>
          <w:tcPr>
            <w:tcW w:w="248" w:type="dxa"/>
            <w:tcBorders>
              <w:top w:val="nil"/>
              <w:left w:val="nil"/>
              <w:bottom w:val="nil"/>
              <w:right w:val="nil"/>
            </w:tcBorders>
          </w:tcPr>
          <w:p w14:paraId="66C90741" w14:textId="77777777" w:rsidR="004B6A24" w:rsidRDefault="004B6A24">
            <w:pPr>
              <w:jc w:val="center"/>
              <w:rPr>
                <w:b/>
                <w:sz w:val="22"/>
              </w:rPr>
            </w:pPr>
          </w:p>
        </w:tc>
        <w:tc>
          <w:tcPr>
            <w:tcW w:w="1348" w:type="dxa"/>
            <w:tcBorders>
              <w:top w:val="nil"/>
              <w:left w:val="nil"/>
              <w:bottom w:val="nil"/>
              <w:right w:val="nil"/>
            </w:tcBorders>
          </w:tcPr>
          <w:p w14:paraId="66C90742" w14:textId="77777777" w:rsidR="004B6A24" w:rsidRDefault="004B6A24">
            <w:pPr>
              <w:jc w:val="center"/>
              <w:rPr>
                <w:b/>
                <w:sz w:val="22"/>
              </w:rPr>
            </w:pPr>
            <w:r>
              <w:rPr>
                <w:b/>
                <w:sz w:val="22"/>
              </w:rPr>
              <w:t>Size of Container</w:t>
            </w:r>
          </w:p>
        </w:tc>
        <w:tc>
          <w:tcPr>
            <w:tcW w:w="248" w:type="dxa"/>
            <w:tcBorders>
              <w:top w:val="nil"/>
              <w:left w:val="nil"/>
              <w:bottom w:val="nil"/>
              <w:right w:val="nil"/>
            </w:tcBorders>
          </w:tcPr>
          <w:p w14:paraId="66C90743" w14:textId="77777777" w:rsidR="004B6A24" w:rsidRDefault="004B6A24">
            <w:pPr>
              <w:jc w:val="center"/>
              <w:rPr>
                <w:b/>
                <w:sz w:val="22"/>
              </w:rPr>
            </w:pPr>
          </w:p>
        </w:tc>
        <w:tc>
          <w:tcPr>
            <w:tcW w:w="1408" w:type="dxa"/>
            <w:tcBorders>
              <w:top w:val="nil"/>
              <w:left w:val="nil"/>
              <w:bottom w:val="nil"/>
              <w:right w:val="nil"/>
            </w:tcBorders>
          </w:tcPr>
          <w:p w14:paraId="66C90744" w14:textId="77777777" w:rsidR="004B6A24" w:rsidRDefault="004B6A24">
            <w:pPr>
              <w:jc w:val="center"/>
              <w:rPr>
                <w:b/>
                <w:sz w:val="22"/>
              </w:rPr>
            </w:pPr>
          </w:p>
        </w:tc>
        <w:tc>
          <w:tcPr>
            <w:tcW w:w="248" w:type="dxa"/>
            <w:tcBorders>
              <w:top w:val="nil"/>
              <w:left w:val="nil"/>
              <w:bottom w:val="nil"/>
              <w:right w:val="nil"/>
            </w:tcBorders>
          </w:tcPr>
          <w:p w14:paraId="66C90745" w14:textId="77777777" w:rsidR="004B6A24" w:rsidRDefault="004B6A24">
            <w:pPr>
              <w:jc w:val="center"/>
              <w:rPr>
                <w:b/>
                <w:sz w:val="22"/>
              </w:rPr>
            </w:pPr>
          </w:p>
        </w:tc>
        <w:tc>
          <w:tcPr>
            <w:tcW w:w="1328" w:type="dxa"/>
            <w:tcBorders>
              <w:top w:val="nil"/>
              <w:left w:val="nil"/>
              <w:bottom w:val="nil"/>
              <w:right w:val="nil"/>
            </w:tcBorders>
          </w:tcPr>
          <w:p w14:paraId="66C90746" w14:textId="77777777" w:rsidR="004B6A24" w:rsidRDefault="00D13F70">
            <w:pPr>
              <w:jc w:val="center"/>
              <w:rPr>
                <w:b/>
                <w:sz w:val="22"/>
              </w:rPr>
            </w:pPr>
            <w:r>
              <w:rPr>
                <w:b/>
                <w:sz w:val="22"/>
              </w:rPr>
              <w:t xml:space="preserve">Departed </w:t>
            </w:r>
            <w:r w:rsidR="004B6A24">
              <w:rPr>
                <w:b/>
                <w:sz w:val="22"/>
              </w:rPr>
              <w:t>from Site</w:t>
            </w:r>
          </w:p>
        </w:tc>
        <w:tc>
          <w:tcPr>
            <w:tcW w:w="248" w:type="dxa"/>
            <w:tcBorders>
              <w:top w:val="nil"/>
              <w:left w:val="nil"/>
              <w:bottom w:val="nil"/>
              <w:right w:val="nil"/>
            </w:tcBorders>
          </w:tcPr>
          <w:p w14:paraId="66C90747" w14:textId="77777777" w:rsidR="004B6A24" w:rsidRDefault="004B6A24">
            <w:pPr>
              <w:jc w:val="center"/>
              <w:rPr>
                <w:b/>
                <w:sz w:val="22"/>
              </w:rPr>
            </w:pPr>
          </w:p>
        </w:tc>
        <w:tc>
          <w:tcPr>
            <w:tcW w:w="1328" w:type="dxa"/>
            <w:tcBorders>
              <w:top w:val="nil"/>
              <w:left w:val="nil"/>
              <w:bottom w:val="nil"/>
              <w:right w:val="nil"/>
            </w:tcBorders>
          </w:tcPr>
          <w:p w14:paraId="66C90748" w14:textId="77777777" w:rsidR="004B6A24" w:rsidRDefault="004B6A24" w:rsidP="00F633A4">
            <w:pPr>
              <w:jc w:val="center"/>
              <w:rPr>
                <w:b/>
                <w:sz w:val="22"/>
              </w:rPr>
            </w:pPr>
            <w:r>
              <w:rPr>
                <w:b/>
                <w:sz w:val="22"/>
              </w:rPr>
              <w:t xml:space="preserve">Rec'd at </w:t>
            </w:r>
            <w:r w:rsidR="00F633A4">
              <w:rPr>
                <w:b/>
                <w:sz w:val="22"/>
              </w:rPr>
              <w:t>Disposal Site</w:t>
            </w:r>
          </w:p>
        </w:tc>
        <w:tc>
          <w:tcPr>
            <w:tcW w:w="248" w:type="dxa"/>
            <w:tcBorders>
              <w:top w:val="nil"/>
              <w:left w:val="nil"/>
              <w:bottom w:val="nil"/>
              <w:right w:val="nil"/>
            </w:tcBorders>
          </w:tcPr>
          <w:p w14:paraId="66C90749" w14:textId="77777777" w:rsidR="004B6A24" w:rsidRDefault="004B6A24">
            <w:pPr>
              <w:jc w:val="center"/>
              <w:rPr>
                <w:b/>
                <w:sz w:val="22"/>
              </w:rPr>
            </w:pPr>
          </w:p>
        </w:tc>
        <w:tc>
          <w:tcPr>
            <w:tcW w:w="1328" w:type="dxa"/>
            <w:tcBorders>
              <w:top w:val="nil"/>
              <w:left w:val="nil"/>
              <w:bottom w:val="nil"/>
              <w:right w:val="nil"/>
            </w:tcBorders>
          </w:tcPr>
          <w:p w14:paraId="66C9074A" w14:textId="77777777" w:rsidR="004B6A24" w:rsidRDefault="00D13F70" w:rsidP="00D13F70">
            <w:pPr>
              <w:jc w:val="center"/>
              <w:rPr>
                <w:b/>
                <w:sz w:val="22"/>
              </w:rPr>
            </w:pPr>
            <w:r>
              <w:rPr>
                <w:b/>
                <w:sz w:val="22"/>
              </w:rPr>
              <w:t>Manifest</w:t>
            </w:r>
            <w:r w:rsidR="004B6A24">
              <w:rPr>
                <w:b/>
                <w:sz w:val="22"/>
              </w:rPr>
              <w:t xml:space="preserve"> Returned</w:t>
            </w:r>
          </w:p>
        </w:tc>
        <w:tc>
          <w:tcPr>
            <w:tcW w:w="1108" w:type="dxa"/>
            <w:tcBorders>
              <w:top w:val="nil"/>
              <w:left w:val="nil"/>
              <w:bottom w:val="nil"/>
              <w:right w:val="nil"/>
            </w:tcBorders>
          </w:tcPr>
          <w:p w14:paraId="66C9074B" w14:textId="77777777" w:rsidR="004B6A24" w:rsidRDefault="004B6A24">
            <w:pPr>
              <w:jc w:val="center"/>
              <w:rPr>
                <w:b/>
                <w:sz w:val="22"/>
              </w:rPr>
            </w:pPr>
          </w:p>
        </w:tc>
      </w:tr>
      <w:tr w:rsidR="004B6A24" w14:paraId="66C9075F" w14:textId="77777777" w:rsidTr="006E4319">
        <w:trPr>
          <w:trHeight w:val="312"/>
        </w:trPr>
        <w:tc>
          <w:tcPr>
            <w:tcW w:w="1177" w:type="dxa"/>
            <w:tcBorders>
              <w:top w:val="nil"/>
              <w:left w:val="nil"/>
              <w:bottom w:val="single" w:sz="6" w:space="0" w:color="auto"/>
              <w:right w:val="nil"/>
            </w:tcBorders>
          </w:tcPr>
          <w:p w14:paraId="66C9074D" w14:textId="77777777" w:rsidR="004B6A24" w:rsidRDefault="004B6A24">
            <w:pPr>
              <w:rPr>
                <w:sz w:val="24"/>
              </w:rPr>
            </w:pPr>
            <w:r>
              <w:t> </w:t>
            </w:r>
          </w:p>
        </w:tc>
        <w:tc>
          <w:tcPr>
            <w:tcW w:w="248" w:type="dxa"/>
            <w:tcBorders>
              <w:top w:val="nil"/>
              <w:left w:val="nil"/>
              <w:bottom w:val="single" w:sz="6" w:space="0" w:color="auto"/>
              <w:right w:val="nil"/>
            </w:tcBorders>
          </w:tcPr>
          <w:p w14:paraId="66C9074E" w14:textId="77777777" w:rsidR="004B6A24" w:rsidRDefault="004B6A24">
            <w:pPr>
              <w:rPr>
                <w:sz w:val="24"/>
              </w:rPr>
            </w:pPr>
            <w:r>
              <w:t> </w:t>
            </w:r>
          </w:p>
        </w:tc>
        <w:tc>
          <w:tcPr>
            <w:tcW w:w="2708" w:type="dxa"/>
            <w:tcBorders>
              <w:top w:val="nil"/>
              <w:left w:val="nil"/>
              <w:bottom w:val="single" w:sz="6" w:space="0" w:color="auto"/>
              <w:right w:val="nil"/>
            </w:tcBorders>
          </w:tcPr>
          <w:p w14:paraId="66C9074F" w14:textId="77777777" w:rsidR="004B6A24" w:rsidRDefault="004B6A24">
            <w:pPr>
              <w:rPr>
                <w:sz w:val="24"/>
              </w:rPr>
            </w:pPr>
            <w:r>
              <w:t> </w:t>
            </w:r>
          </w:p>
        </w:tc>
        <w:tc>
          <w:tcPr>
            <w:tcW w:w="248" w:type="dxa"/>
            <w:tcBorders>
              <w:top w:val="nil"/>
              <w:left w:val="nil"/>
              <w:bottom w:val="single" w:sz="6" w:space="0" w:color="auto"/>
              <w:right w:val="nil"/>
            </w:tcBorders>
          </w:tcPr>
          <w:p w14:paraId="66C90750" w14:textId="77777777" w:rsidR="004B6A24" w:rsidRDefault="004B6A24">
            <w:pPr>
              <w:rPr>
                <w:sz w:val="24"/>
              </w:rPr>
            </w:pPr>
            <w:r>
              <w:t> </w:t>
            </w:r>
          </w:p>
        </w:tc>
        <w:tc>
          <w:tcPr>
            <w:tcW w:w="1328" w:type="dxa"/>
            <w:tcBorders>
              <w:top w:val="nil"/>
              <w:left w:val="nil"/>
              <w:bottom w:val="single" w:sz="6" w:space="0" w:color="auto"/>
              <w:right w:val="nil"/>
            </w:tcBorders>
          </w:tcPr>
          <w:p w14:paraId="66C90751" w14:textId="77777777" w:rsidR="004B6A24" w:rsidRDefault="004B6A24">
            <w:pPr>
              <w:rPr>
                <w:sz w:val="24"/>
              </w:rPr>
            </w:pPr>
            <w:r>
              <w:t> </w:t>
            </w:r>
          </w:p>
        </w:tc>
        <w:tc>
          <w:tcPr>
            <w:tcW w:w="248" w:type="dxa"/>
            <w:tcBorders>
              <w:top w:val="nil"/>
              <w:left w:val="nil"/>
              <w:bottom w:val="single" w:sz="6" w:space="0" w:color="auto"/>
              <w:right w:val="nil"/>
            </w:tcBorders>
          </w:tcPr>
          <w:p w14:paraId="66C90752" w14:textId="77777777" w:rsidR="004B6A24" w:rsidRDefault="004B6A24">
            <w:pPr>
              <w:rPr>
                <w:sz w:val="24"/>
              </w:rPr>
            </w:pPr>
            <w:r>
              <w:t> </w:t>
            </w:r>
          </w:p>
        </w:tc>
        <w:tc>
          <w:tcPr>
            <w:tcW w:w="1388" w:type="dxa"/>
            <w:tcBorders>
              <w:top w:val="nil"/>
              <w:left w:val="nil"/>
              <w:bottom w:val="single" w:sz="6" w:space="0" w:color="auto"/>
              <w:right w:val="nil"/>
            </w:tcBorders>
          </w:tcPr>
          <w:p w14:paraId="66C90753" w14:textId="77777777" w:rsidR="004B6A24" w:rsidRDefault="004B6A24">
            <w:pPr>
              <w:rPr>
                <w:sz w:val="24"/>
              </w:rPr>
            </w:pPr>
            <w:r>
              <w:t> </w:t>
            </w:r>
          </w:p>
        </w:tc>
        <w:tc>
          <w:tcPr>
            <w:tcW w:w="248" w:type="dxa"/>
            <w:tcBorders>
              <w:top w:val="nil"/>
              <w:left w:val="nil"/>
              <w:bottom w:val="single" w:sz="6" w:space="0" w:color="auto"/>
              <w:right w:val="nil"/>
            </w:tcBorders>
          </w:tcPr>
          <w:p w14:paraId="66C90754" w14:textId="77777777" w:rsidR="004B6A24" w:rsidRDefault="004B6A24">
            <w:pPr>
              <w:rPr>
                <w:sz w:val="24"/>
              </w:rPr>
            </w:pPr>
            <w:r>
              <w:t> </w:t>
            </w:r>
          </w:p>
        </w:tc>
        <w:tc>
          <w:tcPr>
            <w:tcW w:w="1348" w:type="dxa"/>
            <w:tcBorders>
              <w:top w:val="nil"/>
              <w:left w:val="nil"/>
              <w:bottom w:val="single" w:sz="6" w:space="0" w:color="auto"/>
              <w:right w:val="nil"/>
            </w:tcBorders>
          </w:tcPr>
          <w:p w14:paraId="66C90755" w14:textId="77777777" w:rsidR="004B6A24" w:rsidRDefault="004B6A24">
            <w:pPr>
              <w:rPr>
                <w:sz w:val="24"/>
              </w:rPr>
            </w:pPr>
            <w:r>
              <w:t> </w:t>
            </w:r>
          </w:p>
        </w:tc>
        <w:tc>
          <w:tcPr>
            <w:tcW w:w="248" w:type="dxa"/>
            <w:tcBorders>
              <w:top w:val="nil"/>
              <w:left w:val="nil"/>
              <w:bottom w:val="single" w:sz="6" w:space="0" w:color="auto"/>
              <w:right w:val="nil"/>
            </w:tcBorders>
          </w:tcPr>
          <w:p w14:paraId="66C90756" w14:textId="77777777" w:rsidR="004B6A24" w:rsidRDefault="004B6A24">
            <w:pPr>
              <w:rPr>
                <w:sz w:val="24"/>
              </w:rPr>
            </w:pPr>
            <w:r>
              <w:t> </w:t>
            </w:r>
          </w:p>
        </w:tc>
        <w:tc>
          <w:tcPr>
            <w:tcW w:w="1408" w:type="dxa"/>
            <w:tcBorders>
              <w:top w:val="nil"/>
              <w:left w:val="nil"/>
              <w:bottom w:val="single" w:sz="6" w:space="0" w:color="auto"/>
              <w:right w:val="nil"/>
            </w:tcBorders>
          </w:tcPr>
          <w:p w14:paraId="66C90757" w14:textId="77777777" w:rsidR="004B6A24" w:rsidRDefault="004B6A24">
            <w:pPr>
              <w:rPr>
                <w:sz w:val="24"/>
              </w:rPr>
            </w:pPr>
            <w:r>
              <w:t> </w:t>
            </w:r>
          </w:p>
        </w:tc>
        <w:tc>
          <w:tcPr>
            <w:tcW w:w="248" w:type="dxa"/>
            <w:tcBorders>
              <w:top w:val="nil"/>
              <w:left w:val="nil"/>
              <w:bottom w:val="single" w:sz="6" w:space="0" w:color="auto"/>
              <w:right w:val="nil"/>
            </w:tcBorders>
          </w:tcPr>
          <w:p w14:paraId="66C90758" w14:textId="77777777" w:rsidR="004B6A24" w:rsidRDefault="004B6A24">
            <w:pPr>
              <w:rPr>
                <w:sz w:val="24"/>
              </w:rPr>
            </w:pPr>
            <w:r>
              <w:t> </w:t>
            </w:r>
          </w:p>
        </w:tc>
        <w:tc>
          <w:tcPr>
            <w:tcW w:w="1328" w:type="dxa"/>
            <w:tcBorders>
              <w:top w:val="nil"/>
              <w:left w:val="nil"/>
              <w:bottom w:val="single" w:sz="6" w:space="0" w:color="auto"/>
              <w:right w:val="nil"/>
            </w:tcBorders>
          </w:tcPr>
          <w:p w14:paraId="66C90759" w14:textId="77777777" w:rsidR="004B6A24" w:rsidRDefault="004B6A24">
            <w:pPr>
              <w:rPr>
                <w:sz w:val="24"/>
              </w:rPr>
            </w:pPr>
            <w:r>
              <w:t> </w:t>
            </w:r>
          </w:p>
        </w:tc>
        <w:tc>
          <w:tcPr>
            <w:tcW w:w="248" w:type="dxa"/>
            <w:tcBorders>
              <w:top w:val="nil"/>
              <w:left w:val="nil"/>
              <w:bottom w:val="single" w:sz="6" w:space="0" w:color="auto"/>
              <w:right w:val="nil"/>
            </w:tcBorders>
          </w:tcPr>
          <w:p w14:paraId="66C9075A" w14:textId="77777777" w:rsidR="004B6A24" w:rsidRDefault="004B6A24">
            <w:pPr>
              <w:rPr>
                <w:sz w:val="24"/>
              </w:rPr>
            </w:pPr>
            <w:r>
              <w:t> </w:t>
            </w:r>
          </w:p>
        </w:tc>
        <w:tc>
          <w:tcPr>
            <w:tcW w:w="1328" w:type="dxa"/>
            <w:tcBorders>
              <w:top w:val="nil"/>
              <w:left w:val="nil"/>
              <w:bottom w:val="single" w:sz="6" w:space="0" w:color="auto"/>
              <w:right w:val="nil"/>
            </w:tcBorders>
          </w:tcPr>
          <w:p w14:paraId="66C9075B" w14:textId="77777777" w:rsidR="004B6A24" w:rsidRDefault="004B6A24">
            <w:pPr>
              <w:rPr>
                <w:sz w:val="24"/>
              </w:rPr>
            </w:pPr>
            <w:r>
              <w:t> </w:t>
            </w:r>
          </w:p>
        </w:tc>
        <w:tc>
          <w:tcPr>
            <w:tcW w:w="248" w:type="dxa"/>
            <w:tcBorders>
              <w:top w:val="nil"/>
              <w:left w:val="nil"/>
              <w:bottom w:val="single" w:sz="6" w:space="0" w:color="auto"/>
              <w:right w:val="nil"/>
            </w:tcBorders>
          </w:tcPr>
          <w:p w14:paraId="66C9075C" w14:textId="77777777" w:rsidR="004B6A24" w:rsidRDefault="004B6A24">
            <w:pPr>
              <w:rPr>
                <w:sz w:val="24"/>
              </w:rPr>
            </w:pPr>
            <w:r>
              <w:t> </w:t>
            </w:r>
          </w:p>
        </w:tc>
        <w:tc>
          <w:tcPr>
            <w:tcW w:w="1328" w:type="dxa"/>
            <w:tcBorders>
              <w:top w:val="nil"/>
              <w:left w:val="nil"/>
              <w:bottom w:val="single" w:sz="6" w:space="0" w:color="auto"/>
              <w:right w:val="nil"/>
            </w:tcBorders>
          </w:tcPr>
          <w:p w14:paraId="66C9075D" w14:textId="77777777" w:rsidR="004B6A24" w:rsidRDefault="004B6A24">
            <w:pPr>
              <w:rPr>
                <w:sz w:val="24"/>
              </w:rPr>
            </w:pPr>
            <w:r>
              <w:t> </w:t>
            </w:r>
          </w:p>
        </w:tc>
        <w:tc>
          <w:tcPr>
            <w:tcW w:w="1108" w:type="dxa"/>
            <w:tcBorders>
              <w:top w:val="nil"/>
              <w:left w:val="nil"/>
              <w:bottom w:val="nil"/>
              <w:right w:val="nil"/>
            </w:tcBorders>
          </w:tcPr>
          <w:p w14:paraId="66C9075E" w14:textId="77777777" w:rsidR="004B6A24" w:rsidRDefault="004B6A24">
            <w:pPr>
              <w:rPr>
                <w:sz w:val="24"/>
              </w:rPr>
            </w:pPr>
          </w:p>
        </w:tc>
      </w:tr>
      <w:tr w:rsidR="004B6A24" w14:paraId="66C90772" w14:textId="77777777" w:rsidTr="006E4319">
        <w:trPr>
          <w:trHeight w:val="312"/>
        </w:trPr>
        <w:tc>
          <w:tcPr>
            <w:tcW w:w="1177" w:type="dxa"/>
            <w:tcBorders>
              <w:top w:val="nil"/>
              <w:left w:val="nil"/>
              <w:bottom w:val="nil"/>
              <w:right w:val="nil"/>
            </w:tcBorders>
          </w:tcPr>
          <w:p w14:paraId="66C90760" w14:textId="77777777" w:rsidR="004B6A24" w:rsidRDefault="004B6A24">
            <w:pPr>
              <w:rPr>
                <w:sz w:val="24"/>
              </w:rPr>
            </w:pPr>
          </w:p>
        </w:tc>
        <w:tc>
          <w:tcPr>
            <w:tcW w:w="248" w:type="dxa"/>
            <w:tcBorders>
              <w:top w:val="nil"/>
              <w:left w:val="nil"/>
              <w:bottom w:val="nil"/>
              <w:right w:val="nil"/>
            </w:tcBorders>
          </w:tcPr>
          <w:p w14:paraId="66C90761" w14:textId="77777777" w:rsidR="004B6A24" w:rsidRDefault="004B6A24">
            <w:pPr>
              <w:rPr>
                <w:sz w:val="24"/>
              </w:rPr>
            </w:pPr>
          </w:p>
        </w:tc>
        <w:tc>
          <w:tcPr>
            <w:tcW w:w="2708" w:type="dxa"/>
            <w:tcBorders>
              <w:top w:val="nil"/>
              <w:left w:val="nil"/>
              <w:bottom w:val="nil"/>
              <w:right w:val="nil"/>
            </w:tcBorders>
          </w:tcPr>
          <w:p w14:paraId="66C90762" w14:textId="77777777" w:rsidR="004B6A24" w:rsidRDefault="004B6A24">
            <w:pPr>
              <w:rPr>
                <w:sz w:val="24"/>
              </w:rPr>
            </w:pPr>
          </w:p>
        </w:tc>
        <w:tc>
          <w:tcPr>
            <w:tcW w:w="248" w:type="dxa"/>
            <w:tcBorders>
              <w:top w:val="nil"/>
              <w:left w:val="nil"/>
              <w:bottom w:val="nil"/>
              <w:right w:val="nil"/>
            </w:tcBorders>
          </w:tcPr>
          <w:p w14:paraId="66C90763" w14:textId="77777777" w:rsidR="004B6A24" w:rsidRDefault="004B6A24">
            <w:pPr>
              <w:rPr>
                <w:sz w:val="24"/>
              </w:rPr>
            </w:pPr>
          </w:p>
        </w:tc>
        <w:tc>
          <w:tcPr>
            <w:tcW w:w="1328" w:type="dxa"/>
            <w:tcBorders>
              <w:top w:val="nil"/>
              <w:left w:val="nil"/>
              <w:bottom w:val="nil"/>
              <w:right w:val="nil"/>
            </w:tcBorders>
          </w:tcPr>
          <w:p w14:paraId="66C90764" w14:textId="77777777" w:rsidR="004B6A24" w:rsidRDefault="004B6A24">
            <w:pPr>
              <w:rPr>
                <w:sz w:val="24"/>
              </w:rPr>
            </w:pPr>
          </w:p>
        </w:tc>
        <w:tc>
          <w:tcPr>
            <w:tcW w:w="248" w:type="dxa"/>
            <w:tcBorders>
              <w:top w:val="nil"/>
              <w:left w:val="nil"/>
              <w:bottom w:val="nil"/>
              <w:right w:val="nil"/>
            </w:tcBorders>
          </w:tcPr>
          <w:p w14:paraId="66C90765" w14:textId="77777777" w:rsidR="004B6A24" w:rsidRDefault="004B6A24">
            <w:pPr>
              <w:rPr>
                <w:sz w:val="24"/>
              </w:rPr>
            </w:pPr>
          </w:p>
        </w:tc>
        <w:tc>
          <w:tcPr>
            <w:tcW w:w="1388" w:type="dxa"/>
            <w:tcBorders>
              <w:top w:val="nil"/>
              <w:left w:val="nil"/>
              <w:bottom w:val="nil"/>
              <w:right w:val="nil"/>
            </w:tcBorders>
          </w:tcPr>
          <w:p w14:paraId="66C90766" w14:textId="77777777" w:rsidR="004B6A24" w:rsidRDefault="004B6A24">
            <w:pPr>
              <w:rPr>
                <w:sz w:val="24"/>
              </w:rPr>
            </w:pPr>
          </w:p>
        </w:tc>
        <w:tc>
          <w:tcPr>
            <w:tcW w:w="248" w:type="dxa"/>
            <w:tcBorders>
              <w:top w:val="nil"/>
              <w:left w:val="nil"/>
              <w:bottom w:val="nil"/>
              <w:right w:val="nil"/>
            </w:tcBorders>
          </w:tcPr>
          <w:p w14:paraId="66C90767" w14:textId="77777777" w:rsidR="004B6A24" w:rsidRDefault="004B6A24">
            <w:pPr>
              <w:rPr>
                <w:sz w:val="24"/>
              </w:rPr>
            </w:pPr>
          </w:p>
        </w:tc>
        <w:tc>
          <w:tcPr>
            <w:tcW w:w="1348" w:type="dxa"/>
            <w:tcBorders>
              <w:top w:val="nil"/>
              <w:left w:val="nil"/>
              <w:bottom w:val="nil"/>
              <w:right w:val="nil"/>
            </w:tcBorders>
          </w:tcPr>
          <w:p w14:paraId="66C90768" w14:textId="77777777" w:rsidR="004B6A24" w:rsidRDefault="004B6A24">
            <w:pPr>
              <w:rPr>
                <w:sz w:val="24"/>
              </w:rPr>
            </w:pPr>
          </w:p>
        </w:tc>
        <w:tc>
          <w:tcPr>
            <w:tcW w:w="248" w:type="dxa"/>
            <w:tcBorders>
              <w:top w:val="nil"/>
              <w:left w:val="nil"/>
              <w:bottom w:val="nil"/>
              <w:right w:val="nil"/>
            </w:tcBorders>
          </w:tcPr>
          <w:p w14:paraId="66C90769" w14:textId="77777777" w:rsidR="004B6A24" w:rsidRDefault="004B6A24">
            <w:pPr>
              <w:rPr>
                <w:sz w:val="24"/>
              </w:rPr>
            </w:pPr>
          </w:p>
        </w:tc>
        <w:tc>
          <w:tcPr>
            <w:tcW w:w="1408" w:type="dxa"/>
            <w:tcBorders>
              <w:top w:val="nil"/>
              <w:left w:val="nil"/>
              <w:bottom w:val="nil"/>
              <w:right w:val="nil"/>
            </w:tcBorders>
          </w:tcPr>
          <w:p w14:paraId="66C9076A" w14:textId="77777777" w:rsidR="004B6A24" w:rsidRDefault="004B6A24">
            <w:pPr>
              <w:rPr>
                <w:sz w:val="24"/>
              </w:rPr>
            </w:pPr>
          </w:p>
        </w:tc>
        <w:tc>
          <w:tcPr>
            <w:tcW w:w="248" w:type="dxa"/>
            <w:tcBorders>
              <w:top w:val="nil"/>
              <w:left w:val="nil"/>
              <w:bottom w:val="nil"/>
              <w:right w:val="nil"/>
            </w:tcBorders>
          </w:tcPr>
          <w:p w14:paraId="66C9076B" w14:textId="77777777" w:rsidR="004B6A24" w:rsidRDefault="004B6A24">
            <w:pPr>
              <w:rPr>
                <w:sz w:val="24"/>
              </w:rPr>
            </w:pPr>
          </w:p>
        </w:tc>
        <w:tc>
          <w:tcPr>
            <w:tcW w:w="1328" w:type="dxa"/>
            <w:tcBorders>
              <w:top w:val="nil"/>
              <w:left w:val="nil"/>
              <w:bottom w:val="nil"/>
              <w:right w:val="nil"/>
            </w:tcBorders>
          </w:tcPr>
          <w:p w14:paraId="66C9076C" w14:textId="77777777" w:rsidR="004B6A24" w:rsidRDefault="004B6A24">
            <w:pPr>
              <w:rPr>
                <w:sz w:val="24"/>
              </w:rPr>
            </w:pPr>
          </w:p>
        </w:tc>
        <w:tc>
          <w:tcPr>
            <w:tcW w:w="248" w:type="dxa"/>
            <w:tcBorders>
              <w:top w:val="nil"/>
              <w:left w:val="nil"/>
              <w:bottom w:val="nil"/>
              <w:right w:val="nil"/>
            </w:tcBorders>
          </w:tcPr>
          <w:p w14:paraId="66C9076D" w14:textId="77777777" w:rsidR="004B6A24" w:rsidRDefault="004B6A24">
            <w:pPr>
              <w:rPr>
                <w:sz w:val="24"/>
              </w:rPr>
            </w:pPr>
          </w:p>
        </w:tc>
        <w:tc>
          <w:tcPr>
            <w:tcW w:w="1328" w:type="dxa"/>
            <w:tcBorders>
              <w:top w:val="nil"/>
              <w:left w:val="nil"/>
              <w:bottom w:val="nil"/>
              <w:right w:val="nil"/>
            </w:tcBorders>
          </w:tcPr>
          <w:p w14:paraId="66C9076E" w14:textId="77777777" w:rsidR="004B6A24" w:rsidRDefault="004B6A24">
            <w:pPr>
              <w:rPr>
                <w:sz w:val="24"/>
              </w:rPr>
            </w:pPr>
          </w:p>
        </w:tc>
        <w:tc>
          <w:tcPr>
            <w:tcW w:w="248" w:type="dxa"/>
            <w:tcBorders>
              <w:top w:val="nil"/>
              <w:left w:val="nil"/>
              <w:bottom w:val="nil"/>
              <w:right w:val="nil"/>
            </w:tcBorders>
          </w:tcPr>
          <w:p w14:paraId="66C9076F" w14:textId="77777777" w:rsidR="004B6A24" w:rsidRDefault="004B6A24">
            <w:pPr>
              <w:rPr>
                <w:sz w:val="24"/>
              </w:rPr>
            </w:pPr>
          </w:p>
        </w:tc>
        <w:tc>
          <w:tcPr>
            <w:tcW w:w="1328" w:type="dxa"/>
            <w:tcBorders>
              <w:top w:val="nil"/>
              <w:left w:val="nil"/>
              <w:bottom w:val="nil"/>
              <w:right w:val="nil"/>
            </w:tcBorders>
          </w:tcPr>
          <w:p w14:paraId="66C90770" w14:textId="77777777" w:rsidR="004B6A24" w:rsidRDefault="004B6A24">
            <w:pPr>
              <w:rPr>
                <w:sz w:val="24"/>
              </w:rPr>
            </w:pPr>
          </w:p>
        </w:tc>
        <w:tc>
          <w:tcPr>
            <w:tcW w:w="1108" w:type="dxa"/>
            <w:tcBorders>
              <w:top w:val="nil"/>
              <w:left w:val="nil"/>
              <w:bottom w:val="nil"/>
              <w:right w:val="nil"/>
            </w:tcBorders>
          </w:tcPr>
          <w:p w14:paraId="66C90771" w14:textId="77777777" w:rsidR="004B6A24" w:rsidRDefault="004B6A24">
            <w:pPr>
              <w:rPr>
                <w:sz w:val="24"/>
              </w:rPr>
            </w:pPr>
          </w:p>
        </w:tc>
      </w:tr>
      <w:tr w:rsidR="00DB5B32" w14:paraId="66C90785" w14:textId="77777777" w:rsidTr="007F1A04">
        <w:trPr>
          <w:trHeight w:val="312"/>
        </w:trPr>
        <w:tc>
          <w:tcPr>
            <w:tcW w:w="1177" w:type="dxa"/>
            <w:tcBorders>
              <w:top w:val="nil"/>
              <w:left w:val="nil"/>
              <w:bottom w:val="single" w:sz="6" w:space="0" w:color="auto"/>
              <w:right w:val="nil"/>
            </w:tcBorders>
          </w:tcPr>
          <w:p w14:paraId="66C90773" w14:textId="77777777" w:rsidR="004B6A24" w:rsidRDefault="004B6A24">
            <w:pPr>
              <w:rPr>
                <w:sz w:val="24"/>
              </w:rPr>
            </w:pPr>
            <w:r>
              <w:t> </w:t>
            </w:r>
          </w:p>
        </w:tc>
        <w:tc>
          <w:tcPr>
            <w:tcW w:w="248" w:type="dxa"/>
            <w:tcBorders>
              <w:top w:val="nil"/>
              <w:left w:val="nil"/>
              <w:bottom w:val="nil"/>
              <w:right w:val="nil"/>
            </w:tcBorders>
          </w:tcPr>
          <w:p w14:paraId="66C90774" w14:textId="77777777" w:rsidR="004B6A24" w:rsidRDefault="004B6A24">
            <w:pPr>
              <w:rPr>
                <w:sz w:val="24"/>
              </w:rPr>
            </w:pPr>
          </w:p>
        </w:tc>
        <w:tc>
          <w:tcPr>
            <w:tcW w:w="2708" w:type="dxa"/>
            <w:tcBorders>
              <w:top w:val="nil"/>
              <w:left w:val="nil"/>
              <w:bottom w:val="single" w:sz="6" w:space="0" w:color="auto"/>
              <w:right w:val="nil"/>
            </w:tcBorders>
          </w:tcPr>
          <w:p w14:paraId="66C90775" w14:textId="77777777" w:rsidR="004B6A24" w:rsidRDefault="004B6A24">
            <w:pPr>
              <w:rPr>
                <w:sz w:val="24"/>
              </w:rPr>
            </w:pPr>
            <w:r>
              <w:t> </w:t>
            </w:r>
          </w:p>
        </w:tc>
        <w:tc>
          <w:tcPr>
            <w:tcW w:w="248" w:type="dxa"/>
            <w:tcBorders>
              <w:top w:val="nil"/>
              <w:left w:val="nil"/>
              <w:bottom w:val="nil"/>
              <w:right w:val="nil"/>
            </w:tcBorders>
          </w:tcPr>
          <w:p w14:paraId="66C90776" w14:textId="77777777" w:rsidR="004B6A24" w:rsidRDefault="004B6A24">
            <w:pPr>
              <w:rPr>
                <w:sz w:val="24"/>
              </w:rPr>
            </w:pPr>
          </w:p>
        </w:tc>
        <w:tc>
          <w:tcPr>
            <w:tcW w:w="1328" w:type="dxa"/>
            <w:tcBorders>
              <w:top w:val="nil"/>
              <w:left w:val="nil"/>
              <w:bottom w:val="single" w:sz="6" w:space="0" w:color="auto"/>
              <w:right w:val="nil"/>
            </w:tcBorders>
          </w:tcPr>
          <w:p w14:paraId="66C90777" w14:textId="77777777" w:rsidR="004B6A24" w:rsidRDefault="004B6A24">
            <w:pPr>
              <w:rPr>
                <w:sz w:val="24"/>
              </w:rPr>
            </w:pPr>
            <w:r>
              <w:t> </w:t>
            </w:r>
          </w:p>
        </w:tc>
        <w:tc>
          <w:tcPr>
            <w:tcW w:w="248" w:type="dxa"/>
            <w:tcBorders>
              <w:top w:val="nil"/>
              <w:left w:val="nil"/>
              <w:bottom w:val="nil"/>
              <w:right w:val="nil"/>
            </w:tcBorders>
          </w:tcPr>
          <w:p w14:paraId="66C90778" w14:textId="77777777" w:rsidR="004B6A24" w:rsidRDefault="004B6A24">
            <w:pPr>
              <w:rPr>
                <w:sz w:val="24"/>
              </w:rPr>
            </w:pPr>
          </w:p>
        </w:tc>
        <w:tc>
          <w:tcPr>
            <w:tcW w:w="1388" w:type="dxa"/>
            <w:tcBorders>
              <w:top w:val="nil"/>
              <w:left w:val="nil"/>
              <w:bottom w:val="single" w:sz="6" w:space="0" w:color="auto"/>
              <w:right w:val="nil"/>
            </w:tcBorders>
          </w:tcPr>
          <w:p w14:paraId="66C90779" w14:textId="77777777" w:rsidR="004B6A24" w:rsidRDefault="004B6A24">
            <w:pPr>
              <w:rPr>
                <w:sz w:val="24"/>
              </w:rPr>
            </w:pPr>
            <w:r>
              <w:t> </w:t>
            </w:r>
          </w:p>
        </w:tc>
        <w:tc>
          <w:tcPr>
            <w:tcW w:w="248" w:type="dxa"/>
            <w:tcBorders>
              <w:top w:val="nil"/>
              <w:left w:val="nil"/>
              <w:bottom w:val="nil"/>
              <w:right w:val="nil"/>
            </w:tcBorders>
          </w:tcPr>
          <w:p w14:paraId="66C9077A" w14:textId="77777777" w:rsidR="004B6A24" w:rsidRDefault="004B6A24">
            <w:pPr>
              <w:rPr>
                <w:sz w:val="24"/>
              </w:rPr>
            </w:pPr>
          </w:p>
        </w:tc>
        <w:tc>
          <w:tcPr>
            <w:tcW w:w="1348" w:type="dxa"/>
            <w:tcBorders>
              <w:top w:val="nil"/>
              <w:left w:val="nil"/>
              <w:bottom w:val="single" w:sz="6" w:space="0" w:color="auto"/>
              <w:right w:val="nil"/>
            </w:tcBorders>
          </w:tcPr>
          <w:p w14:paraId="66C9077B" w14:textId="77777777" w:rsidR="004B6A24" w:rsidRDefault="004B6A24">
            <w:pPr>
              <w:rPr>
                <w:sz w:val="24"/>
              </w:rPr>
            </w:pPr>
            <w:r>
              <w:t> </w:t>
            </w:r>
          </w:p>
        </w:tc>
        <w:tc>
          <w:tcPr>
            <w:tcW w:w="248" w:type="dxa"/>
            <w:tcBorders>
              <w:top w:val="nil"/>
              <w:left w:val="nil"/>
              <w:bottom w:val="nil"/>
              <w:right w:val="nil"/>
            </w:tcBorders>
          </w:tcPr>
          <w:p w14:paraId="66C9077C" w14:textId="77777777" w:rsidR="004B6A24" w:rsidRDefault="004B6A24">
            <w:pPr>
              <w:rPr>
                <w:sz w:val="24"/>
              </w:rPr>
            </w:pPr>
          </w:p>
        </w:tc>
        <w:tc>
          <w:tcPr>
            <w:tcW w:w="1408" w:type="dxa"/>
            <w:tcBorders>
              <w:top w:val="nil"/>
              <w:left w:val="nil"/>
              <w:bottom w:val="single" w:sz="6" w:space="0" w:color="auto"/>
              <w:right w:val="nil"/>
            </w:tcBorders>
          </w:tcPr>
          <w:p w14:paraId="66C9077D" w14:textId="77777777" w:rsidR="004B6A24" w:rsidRDefault="004B6A24">
            <w:pPr>
              <w:rPr>
                <w:sz w:val="24"/>
              </w:rPr>
            </w:pPr>
            <w:r>
              <w:t> </w:t>
            </w:r>
          </w:p>
        </w:tc>
        <w:tc>
          <w:tcPr>
            <w:tcW w:w="248" w:type="dxa"/>
            <w:tcBorders>
              <w:top w:val="nil"/>
              <w:left w:val="nil"/>
              <w:bottom w:val="nil"/>
              <w:right w:val="nil"/>
            </w:tcBorders>
          </w:tcPr>
          <w:p w14:paraId="66C9077E" w14:textId="77777777" w:rsidR="004B6A24" w:rsidRDefault="004B6A24">
            <w:pPr>
              <w:rPr>
                <w:sz w:val="24"/>
              </w:rPr>
            </w:pPr>
          </w:p>
        </w:tc>
        <w:tc>
          <w:tcPr>
            <w:tcW w:w="1328" w:type="dxa"/>
            <w:tcBorders>
              <w:top w:val="nil"/>
              <w:left w:val="nil"/>
              <w:bottom w:val="single" w:sz="6" w:space="0" w:color="auto"/>
              <w:right w:val="nil"/>
            </w:tcBorders>
          </w:tcPr>
          <w:p w14:paraId="66C9077F" w14:textId="77777777" w:rsidR="004B6A24" w:rsidRDefault="004B6A24">
            <w:pPr>
              <w:rPr>
                <w:sz w:val="24"/>
              </w:rPr>
            </w:pPr>
            <w:r>
              <w:t> </w:t>
            </w:r>
          </w:p>
        </w:tc>
        <w:tc>
          <w:tcPr>
            <w:tcW w:w="248" w:type="dxa"/>
            <w:tcBorders>
              <w:top w:val="nil"/>
              <w:left w:val="nil"/>
              <w:bottom w:val="nil"/>
              <w:right w:val="nil"/>
            </w:tcBorders>
          </w:tcPr>
          <w:p w14:paraId="66C90780" w14:textId="77777777" w:rsidR="004B6A24" w:rsidRDefault="004B6A24">
            <w:pPr>
              <w:rPr>
                <w:sz w:val="24"/>
              </w:rPr>
            </w:pPr>
          </w:p>
        </w:tc>
        <w:tc>
          <w:tcPr>
            <w:tcW w:w="1328" w:type="dxa"/>
            <w:tcBorders>
              <w:top w:val="nil"/>
              <w:left w:val="nil"/>
              <w:bottom w:val="single" w:sz="6" w:space="0" w:color="auto"/>
              <w:right w:val="nil"/>
            </w:tcBorders>
          </w:tcPr>
          <w:p w14:paraId="66C90781" w14:textId="77777777" w:rsidR="004B6A24" w:rsidRDefault="004B6A24">
            <w:pPr>
              <w:rPr>
                <w:sz w:val="24"/>
              </w:rPr>
            </w:pPr>
            <w:r>
              <w:t> </w:t>
            </w:r>
          </w:p>
        </w:tc>
        <w:tc>
          <w:tcPr>
            <w:tcW w:w="248" w:type="dxa"/>
            <w:tcBorders>
              <w:top w:val="nil"/>
              <w:left w:val="nil"/>
              <w:bottom w:val="nil"/>
              <w:right w:val="nil"/>
            </w:tcBorders>
          </w:tcPr>
          <w:p w14:paraId="66C90782" w14:textId="77777777" w:rsidR="004B6A24" w:rsidRDefault="004B6A24">
            <w:pPr>
              <w:rPr>
                <w:sz w:val="24"/>
              </w:rPr>
            </w:pPr>
          </w:p>
        </w:tc>
        <w:tc>
          <w:tcPr>
            <w:tcW w:w="1328" w:type="dxa"/>
            <w:tcBorders>
              <w:top w:val="nil"/>
              <w:left w:val="nil"/>
              <w:bottom w:val="single" w:sz="6" w:space="0" w:color="auto"/>
              <w:right w:val="nil"/>
            </w:tcBorders>
          </w:tcPr>
          <w:p w14:paraId="66C90783" w14:textId="77777777" w:rsidR="004B6A24" w:rsidRDefault="004B6A24">
            <w:pPr>
              <w:rPr>
                <w:sz w:val="24"/>
              </w:rPr>
            </w:pPr>
            <w:r>
              <w:t> </w:t>
            </w:r>
          </w:p>
        </w:tc>
        <w:tc>
          <w:tcPr>
            <w:tcW w:w="1108" w:type="dxa"/>
            <w:tcBorders>
              <w:top w:val="nil"/>
              <w:left w:val="nil"/>
              <w:bottom w:val="nil"/>
              <w:right w:val="nil"/>
            </w:tcBorders>
          </w:tcPr>
          <w:p w14:paraId="66C90784" w14:textId="77777777" w:rsidR="004B6A24" w:rsidRDefault="004B6A24">
            <w:pPr>
              <w:rPr>
                <w:sz w:val="24"/>
              </w:rPr>
            </w:pPr>
          </w:p>
        </w:tc>
      </w:tr>
      <w:tr w:rsidR="004B6A24" w14:paraId="66C90798" w14:textId="77777777" w:rsidTr="006E4319">
        <w:trPr>
          <w:trHeight w:val="312"/>
        </w:trPr>
        <w:tc>
          <w:tcPr>
            <w:tcW w:w="1177" w:type="dxa"/>
            <w:tcBorders>
              <w:top w:val="nil"/>
              <w:left w:val="nil"/>
              <w:bottom w:val="nil"/>
              <w:right w:val="nil"/>
            </w:tcBorders>
          </w:tcPr>
          <w:p w14:paraId="66C90786" w14:textId="77777777" w:rsidR="004B6A24" w:rsidRDefault="004B6A24">
            <w:pPr>
              <w:rPr>
                <w:sz w:val="24"/>
              </w:rPr>
            </w:pPr>
          </w:p>
        </w:tc>
        <w:tc>
          <w:tcPr>
            <w:tcW w:w="248" w:type="dxa"/>
            <w:tcBorders>
              <w:top w:val="nil"/>
              <w:left w:val="nil"/>
              <w:bottom w:val="nil"/>
              <w:right w:val="nil"/>
            </w:tcBorders>
          </w:tcPr>
          <w:p w14:paraId="66C90787" w14:textId="77777777" w:rsidR="004B6A24" w:rsidRDefault="004B6A24">
            <w:pPr>
              <w:rPr>
                <w:sz w:val="24"/>
              </w:rPr>
            </w:pPr>
          </w:p>
        </w:tc>
        <w:tc>
          <w:tcPr>
            <w:tcW w:w="2708" w:type="dxa"/>
            <w:tcBorders>
              <w:top w:val="nil"/>
              <w:left w:val="nil"/>
              <w:bottom w:val="nil"/>
              <w:right w:val="nil"/>
            </w:tcBorders>
          </w:tcPr>
          <w:p w14:paraId="66C90788" w14:textId="77777777" w:rsidR="004B6A24" w:rsidRDefault="004B6A24">
            <w:pPr>
              <w:rPr>
                <w:sz w:val="24"/>
              </w:rPr>
            </w:pPr>
          </w:p>
        </w:tc>
        <w:tc>
          <w:tcPr>
            <w:tcW w:w="248" w:type="dxa"/>
            <w:tcBorders>
              <w:top w:val="nil"/>
              <w:left w:val="nil"/>
              <w:bottom w:val="nil"/>
              <w:right w:val="nil"/>
            </w:tcBorders>
          </w:tcPr>
          <w:p w14:paraId="66C90789" w14:textId="77777777" w:rsidR="004B6A24" w:rsidRDefault="004B6A24">
            <w:pPr>
              <w:rPr>
                <w:sz w:val="24"/>
              </w:rPr>
            </w:pPr>
          </w:p>
        </w:tc>
        <w:tc>
          <w:tcPr>
            <w:tcW w:w="1328" w:type="dxa"/>
            <w:tcBorders>
              <w:top w:val="nil"/>
              <w:left w:val="nil"/>
              <w:bottom w:val="nil"/>
              <w:right w:val="nil"/>
            </w:tcBorders>
          </w:tcPr>
          <w:p w14:paraId="66C9078A" w14:textId="77777777" w:rsidR="004B6A24" w:rsidRDefault="004B6A24">
            <w:pPr>
              <w:rPr>
                <w:sz w:val="24"/>
              </w:rPr>
            </w:pPr>
          </w:p>
        </w:tc>
        <w:tc>
          <w:tcPr>
            <w:tcW w:w="248" w:type="dxa"/>
            <w:tcBorders>
              <w:top w:val="nil"/>
              <w:left w:val="nil"/>
              <w:bottom w:val="nil"/>
              <w:right w:val="nil"/>
            </w:tcBorders>
          </w:tcPr>
          <w:p w14:paraId="66C9078B" w14:textId="77777777" w:rsidR="004B6A24" w:rsidRDefault="004B6A24">
            <w:pPr>
              <w:rPr>
                <w:sz w:val="24"/>
              </w:rPr>
            </w:pPr>
          </w:p>
        </w:tc>
        <w:tc>
          <w:tcPr>
            <w:tcW w:w="1388" w:type="dxa"/>
            <w:tcBorders>
              <w:top w:val="nil"/>
              <w:left w:val="nil"/>
              <w:bottom w:val="nil"/>
              <w:right w:val="nil"/>
            </w:tcBorders>
          </w:tcPr>
          <w:p w14:paraId="66C9078C" w14:textId="77777777" w:rsidR="004B6A24" w:rsidRDefault="004B6A24">
            <w:pPr>
              <w:rPr>
                <w:sz w:val="24"/>
              </w:rPr>
            </w:pPr>
          </w:p>
        </w:tc>
        <w:tc>
          <w:tcPr>
            <w:tcW w:w="248" w:type="dxa"/>
            <w:tcBorders>
              <w:top w:val="nil"/>
              <w:left w:val="nil"/>
              <w:bottom w:val="nil"/>
              <w:right w:val="nil"/>
            </w:tcBorders>
          </w:tcPr>
          <w:p w14:paraId="66C9078D" w14:textId="77777777" w:rsidR="004B6A24" w:rsidRDefault="004B6A24">
            <w:pPr>
              <w:rPr>
                <w:sz w:val="24"/>
              </w:rPr>
            </w:pPr>
          </w:p>
        </w:tc>
        <w:tc>
          <w:tcPr>
            <w:tcW w:w="1348" w:type="dxa"/>
            <w:tcBorders>
              <w:top w:val="nil"/>
              <w:left w:val="nil"/>
              <w:bottom w:val="nil"/>
              <w:right w:val="nil"/>
            </w:tcBorders>
          </w:tcPr>
          <w:p w14:paraId="66C9078E" w14:textId="77777777" w:rsidR="004B6A24" w:rsidRDefault="004B6A24">
            <w:pPr>
              <w:rPr>
                <w:sz w:val="24"/>
              </w:rPr>
            </w:pPr>
          </w:p>
        </w:tc>
        <w:tc>
          <w:tcPr>
            <w:tcW w:w="248" w:type="dxa"/>
            <w:tcBorders>
              <w:top w:val="nil"/>
              <w:left w:val="nil"/>
              <w:bottom w:val="nil"/>
              <w:right w:val="nil"/>
            </w:tcBorders>
          </w:tcPr>
          <w:p w14:paraId="66C9078F" w14:textId="77777777" w:rsidR="004B6A24" w:rsidRDefault="004B6A24">
            <w:pPr>
              <w:rPr>
                <w:sz w:val="24"/>
              </w:rPr>
            </w:pPr>
          </w:p>
        </w:tc>
        <w:tc>
          <w:tcPr>
            <w:tcW w:w="1408" w:type="dxa"/>
            <w:tcBorders>
              <w:top w:val="nil"/>
              <w:left w:val="nil"/>
              <w:bottom w:val="nil"/>
              <w:right w:val="nil"/>
            </w:tcBorders>
          </w:tcPr>
          <w:p w14:paraId="66C90790" w14:textId="77777777" w:rsidR="004B6A24" w:rsidRDefault="004B6A24">
            <w:pPr>
              <w:rPr>
                <w:sz w:val="24"/>
              </w:rPr>
            </w:pPr>
          </w:p>
        </w:tc>
        <w:tc>
          <w:tcPr>
            <w:tcW w:w="248" w:type="dxa"/>
            <w:tcBorders>
              <w:top w:val="nil"/>
              <w:left w:val="nil"/>
              <w:bottom w:val="nil"/>
              <w:right w:val="nil"/>
            </w:tcBorders>
          </w:tcPr>
          <w:p w14:paraId="66C90791" w14:textId="77777777" w:rsidR="004B6A24" w:rsidRDefault="004B6A24">
            <w:pPr>
              <w:rPr>
                <w:sz w:val="24"/>
              </w:rPr>
            </w:pPr>
          </w:p>
        </w:tc>
        <w:tc>
          <w:tcPr>
            <w:tcW w:w="1328" w:type="dxa"/>
            <w:tcBorders>
              <w:top w:val="nil"/>
              <w:left w:val="nil"/>
              <w:bottom w:val="nil"/>
              <w:right w:val="nil"/>
            </w:tcBorders>
          </w:tcPr>
          <w:p w14:paraId="66C90792" w14:textId="77777777" w:rsidR="004B6A24" w:rsidRDefault="004B6A24">
            <w:pPr>
              <w:rPr>
                <w:sz w:val="24"/>
              </w:rPr>
            </w:pPr>
          </w:p>
        </w:tc>
        <w:tc>
          <w:tcPr>
            <w:tcW w:w="248" w:type="dxa"/>
            <w:tcBorders>
              <w:top w:val="nil"/>
              <w:left w:val="nil"/>
              <w:bottom w:val="nil"/>
              <w:right w:val="nil"/>
            </w:tcBorders>
          </w:tcPr>
          <w:p w14:paraId="66C90793" w14:textId="77777777" w:rsidR="004B6A24" w:rsidRDefault="004B6A24">
            <w:pPr>
              <w:rPr>
                <w:sz w:val="24"/>
              </w:rPr>
            </w:pPr>
          </w:p>
        </w:tc>
        <w:tc>
          <w:tcPr>
            <w:tcW w:w="1328" w:type="dxa"/>
            <w:tcBorders>
              <w:top w:val="nil"/>
              <w:left w:val="nil"/>
              <w:bottom w:val="nil"/>
              <w:right w:val="nil"/>
            </w:tcBorders>
          </w:tcPr>
          <w:p w14:paraId="66C90794" w14:textId="77777777" w:rsidR="004B6A24" w:rsidRDefault="004B6A24">
            <w:pPr>
              <w:rPr>
                <w:sz w:val="24"/>
              </w:rPr>
            </w:pPr>
          </w:p>
        </w:tc>
        <w:tc>
          <w:tcPr>
            <w:tcW w:w="248" w:type="dxa"/>
            <w:tcBorders>
              <w:top w:val="nil"/>
              <w:left w:val="nil"/>
              <w:bottom w:val="nil"/>
              <w:right w:val="nil"/>
            </w:tcBorders>
          </w:tcPr>
          <w:p w14:paraId="66C90795" w14:textId="77777777" w:rsidR="004B6A24" w:rsidRDefault="004B6A24">
            <w:pPr>
              <w:rPr>
                <w:sz w:val="24"/>
              </w:rPr>
            </w:pPr>
          </w:p>
        </w:tc>
        <w:tc>
          <w:tcPr>
            <w:tcW w:w="1328" w:type="dxa"/>
            <w:tcBorders>
              <w:top w:val="nil"/>
              <w:left w:val="nil"/>
              <w:bottom w:val="nil"/>
              <w:right w:val="nil"/>
            </w:tcBorders>
          </w:tcPr>
          <w:p w14:paraId="66C90796" w14:textId="77777777" w:rsidR="004B6A24" w:rsidRDefault="004B6A24">
            <w:pPr>
              <w:rPr>
                <w:sz w:val="24"/>
              </w:rPr>
            </w:pPr>
          </w:p>
        </w:tc>
        <w:tc>
          <w:tcPr>
            <w:tcW w:w="1108" w:type="dxa"/>
            <w:tcBorders>
              <w:top w:val="nil"/>
              <w:left w:val="nil"/>
              <w:bottom w:val="nil"/>
              <w:right w:val="nil"/>
            </w:tcBorders>
          </w:tcPr>
          <w:p w14:paraId="66C90797" w14:textId="77777777" w:rsidR="004B6A24" w:rsidRDefault="004B6A24">
            <w:pPr>
              <w:rPr>
                <w:sz w:val="24"/>
              </w:rPr>
            </w:pPr>
          </w:p>
        </w:tc>
      </w:tr>
      <w:tr w:rsidR="00DB5B32" w14:paraId="66C907AB" w14:textId="77777777" w:rsidTr="007F1A04">
        <w:trPr>
          <w:trHeight w:val="312"/>
        </w:trPr>
        <w:tc>
          <w:tcPr>
            <w:tcW w:w="1177" w:type="dxa"/>
            <w:tcBorders>
              <w:top w:val="nil"/>
              <w:left w:val="nil"/>
              <w:bottom w:val="single" w:sz="6" w:space="0" w:color="auto"/>
              <w:right w:val="nil"/>
            </w:tcBorders>
          </w:tcPr>
          <w:p w14:paraId="66C90799" w14:textId="77777777" w:rsidR="004B6A24" w:rsidRDefault="004B6A24">
            <w:pPr>
              <w:rPr>
                <w:sz w:val="24"/>
              </w:rPr>
            </w:pPr>
            <w:r>
              <w:t> </w:t>
            </w:r>
          </w:p>
        </w:tc>
        <w:tc>
          <w:tcPr>
            <w:tcW w:w="248" w:type="dxa"/>
            <w:tcBorders>
              <w:top w:val="nil"/>
              <w:left w:val="nil"/>
              <w:bottom w:val="nil"/>
              <w:right w:val="nil"/>
            </w:tcBorders>
          </w:tcPr>
          <w:p w14:paraId="66C9079A" w14:textId="77777777" w:rsidR="004B6A24" w:rsidRDefault="004B6A24">
            <w:pPr>
              <w:rPr>
                <w:sz w:val="24"/>
              </w:rPr>
            </w:pPr>
          </w:p>
        </w:tc>
        <w:tc>
          <w:tcPr>
            <w:tcW w:w="2708" w:type="dxa"/>
            <w:tcBorders>
              <w:top w:val="nil"/>
              <w:left w:val="nil"/>
              <w:bottom w:val="single" w:sz="6" w:space="0" w:color="auto"/>
              <w:right w:val="nil"/>
            </w:tcBorders>
          </w:tcPr>
          <w:p w14:paraId="66C9079B" w14:textId="77777777" w:rsidR="004B6A24" w:rsidRDefault="004B6A24">
            <w:pPr>
              <w:rPr>
                <w:sz w:val="24"/>
              </w:rPr>
            </w:pPr>
            <w:r>
              <w:t> </w:t>
            </w:r>
          </w:p>
        </w:tc>
        <w:tc>
          <w:tcPr>
            <w:tcW w:w="248" w:type="dxa"/>
            <w:tcBorders>
              <w:top w:val="nil"/>
              <w:left w:val="nil"/>
              <w:bottom w:val="nil"/>
              <w:right w:val="nil"/>
            </w:tcBorders>
          </w:tcPr>
          <w:p w14:paraId="66C9079C" w14:textId="77777777" w:rsidR="004B6A24" w:rsidRDefault="004B6A24">
            <w:pPr>
              <w:rPr>
                <w:sz w:val="24"/>
              </w:rPr>
            </w:pPr>
          </w:p>
        </w:tc>
        <w:tc>
          <w:tcPr>
            <w:tcW w:w="1328" w:type="dxa"/>
            <w:tcBorders>
              <w:top w:val="nil"/>
              <w:left w:val="nil"/>
              <w:bottom w:val="single" w:sz="6" w:space="0" w:color="auto"/>
              <w:right w:val="nil"/>
            </w:tcBorders>
          </w:tcPr>
          <w:p w14:paraId="66C9079D" w14:textId="77777777" w:rsidR="004B6A24" w:rsidRDefault="004B6A24">
            <w:pPr>
              <w:rPr>
                <w:sz w:val="24"/>
              </w:rPr>
            </w:pPr>
            <w:r>
              <w:t> </w:t>
            </w:r>
          </w:p>
        </w:tc>
        <w:tc>
          <w:tcPr>
            <w:tcW w:w="248" w:type="dxa"/>
            <w:tcBorders>
              <w:top w:val="nil"/>
              <w:left w:val="nil"/>
              <w:bottom w:val="nil"/>
              <w:right w:val="nil"/>
            </w:tcBorders>
          </w:tcPr>
          <w:p w14:paraId="66C9079E" w14:textId="77777777" w:rsidR="004B6A24" w:rsidRDefault="004B6A24">
            <w:pPr>
              <w:rPr>
                <w:sz w:val="24"/>
              </w:rPr>
            </w:pPr>
          </w:p>
        </w:tc>
        <w:tc>
          <w:tcPr>
            <w:tcW w:w="1388" w:type="dxa"/>
            <w:tcBorders>
              <w:top w:val="nil"/>
              <w:left w:val="nil"/>
              <w:bottom w:val="single" w:sz="6" w:space="0" w:color="auto"/>
              <w:right w:val="nil"/>
            </w:tcBorders>
          </w:tcPr>
          <w:p w14:paraId="66C9079F" w14:textId="77777777" w:rsidR="004B6A24" w:rsidRDefault="004B6A24">
            <w:pPr>
              <w:rPr>
                <w:sz w:val="24"/>
              </w:rPr>
            </w:pPr>
            <w:r>
              <w:t> </w:t>
            </w:r>
          </w:p>
        </w:tc>
        <w:tc>
          <w:tcPr>
            <w:tcW w:w="248" w:type="dxa"/>
            <w:tcBorders>
              <w:top w:val="nil"/>
              <w:left w:val="nil"/>
              <w:bottom w:val="nil"/>
              <w:right w:val="nil"/>
            </w:tcBorders>
          </w:tcPr>
          <w:p w14:paraId="66C907A0" w14:textId="77777777" w:rsidR="004B6A24" w:rsidRDefault="004B6A24">
            <w:pPr>
              <w:rPr>
                <w:sz w:val="24"/>
              </w:rPr>
            </w:pPr>
          </w:p>
        </w:tc>
        <w:tc>
          <w:tcPr>
            <w:tcW w:w="1348" w:type="dxa"/>
            <w:tcBorders>
              <w:top w:val="nil"/>
              <w:left w:val="nil"/>
              <w:bottom w:val="single" w:sz="6" w:space="0" w:color="auto"/>
              <w:right w:val="nil"/>
            </w:tcBorders>
          </w:tcPr>
          <w:p w14:paraId="66C907A1" w14:textId="77777777" w:rsidR="004B6A24" w:rsidRDefault="004B6A24">
            <w:pPr>
              <w:rPr>
                <w:sz w:val="24"/>
              </w:rPr>
            </w:pPr>
            <w:r>
              <w:t> </w:t>
            </w:r>
          </w:p>
        </w:tc>
        <w:tc>
          <w:tcPr>
            <w:tcW w:w="248" w:type="dxa"/>
            <w:tcBorders>
              <w:top w:val="nil"/>
              <w:left w:val="nil"/>
              <w:bottom w:val="nil"/>
              <w:right w:val="nil"/>
            </w:tcBorders>
          </w:tcPr>
          <w:p w14:paraId="66C907A2" w14:textId="77777777" w:rsidR="004B6A24" w:rsidRDefault="004B6A24">
            <w:pPr>
              <w:rPr>
                <w:sz w:val="24"/>
              </w:rPr>
            </w:pPr>
          </w:p>
        </w:tc>
        <w:tc>
          <w:tcPr>
            <w:tcW w:w="1408" w:type="dxa"/>
            <w:tcBorders>
              <w:top w:val="nil"/>
              <w:left w:val="nil"/>
              <w:bottom w:val="single" w:sz="6" w:space="0" w:color="auto"/>
              <w:right w:val="nil"/>
            </w:tcBorders>
          </w:tcPr>
          <w:p w14:paraId="66C907A3" w14:textId="77777777" w:rsidR="004B6A24" w:rsidRDefault="004B6A24">
            <w:pPr>
              <w:rPr>
                <w:sz w:val="24"/>
              </w:rPr>
            </w:pPr>
            <w:r>
              <w:t> </w:t>
            </w:r>
          </w:p>
        </w:tc>
        <w:tc>
          <w:tcPr>
            <w:tcW w:w="248" w:type="dxa"/>
            <w:tcBorders>
              <w:top w:val="nil"/>
              <w:left w:val="nil"/>
              <w:bottom w:val="nil"/>
              <w:right w:val="nil"/>
            </w:tcBorders>
          </w:tcPr>
          <w:p w14:paraId="66C907A4" w14:textId="77777777" w:rsidR="004B6A24" w:rsidRDefault="004B6A24">
            <w:pPr>
              <w:rPr>
                <w:sz w:val="24"/>
              </w:rPr>
            </w:pPr>
          </w:p>
        </w:tc>
        <w:tc>
          <w:tcPr>
            <w:tcW w:w="1328" w:type="dxa"/>
            <w:tcBorders>
              <w:top w:val="nil"/>
              <w:left w:val="nil"/>
              <w:bottom w:val="single" w:sz="6" w:space="0" w:color="auto"/>
              <w:right w:val="nil"/>
            </w:tcBorders>
          </w:tcPr>
          <w:p w14:paraId="66C907A5" w14:textId="77777777" w:rsidR="004B6A24" w:rsidRDefault="004B6A24">
            <w:pPr>
              <w:rPr>
                <w:sz w:val="24"/>
              </w:rPr>
            </w:pPr>
            <w:r>
              <w:t> </w:t>
            </w:r>
          </w:p>
        </w:tc>
        <w:tc>
          <w:tcPr>
            <w:tcW w:w="248" w:type="dxa"/>
            <w:tcBorders>
              <w:top w:val="nil"/>
              <w:left w:val="nil"/>
              <w:bottom w:val="nil"/>
              <w:right w:val="nil"/>
            </w:tcBorders>
          </w:tcPr>
          <w:p w14:paraId="66C907A6" w14:textId="77777777" w:rsidR="004B6A24" w:rsidRDefault="004B6A24">
            <w:pPr>
              <w:rPr>
                <w:sz w:val="24"/>
              </w:rPr>
            </w:pPr>
          </w:p>
        </w:tc>
        <w:tc>
          <w:tcPr>
            <w:tcW w:w="1328" w:type="dxa"/>
            <w:tcBorders>
              <w:top w:val="nil"/>
              <w:left w:val="nil"/>
              <w:bottom w:val="single" w:sz="6" w:space="0" w:color="auto"/>
              <w:right w:val="nil"/>
            </w:tcBorders>
          </w:tcPr>
          <w:p w14:paraId="66C907A7" w14:textId="77777777" w:rsidR="004B6A24" w:rsidRDefault="004B6A24">
            <w:pPr>
              <w:rPr>
                <w:sz w:val="24"/>
              </w:rPr>
            </w:pPr>
            <w:r>
              <w:t> </w:t>
            </w:r>
          </w:p>
        </w:tc>
        <w:tc>
          <w:tcPr>
            <w:tcW w:w="248" w:type="dxa"/>
            <w:tcBorders>
              <w:top w:val="nil"/>
              <w:left w:val="nil"/>
              <w:bottom w:val="nil"/>
              <w:right w:val="nil"/>
            </w:tcBorders>
          </w:tcPr>
          <w:p w14:paraId="66C907A8" w14:textId="77777777" w:rsidR="004B6A24" w:rsidRDefault="004B6A24">
            <w:pPr>
              <w:rPr>
                <w:sz w:val="24"/>
              </w:rPr>
            </w:pPr>
          </w:p>
        </w:tc>
        <w:tc>
          <w:tcPr>
            <w:tcW w:w="1328" w:type="dxa"/>
            <w:tcBorders>
              <w:top w:val="nil"/>
              <w:left w:val="nil"/>
              <w:bottom w:val="single" w:sz="6" w:space="0" w:color="auto"/>
              <w:right w:val="nil"/>
            </w:tcBorders>
          </w:tcPr>
          <w:p w14:paraId="66C907A9" w14:textId="77777777" w:rsidR="004B6A24" w:rsidRDefault="004B6A24">
            <w:pPr>
              <w:rPr>
                <w:sz w:val="24"/>
              </w:rPr>
            </w:pPr>
            <w:r>
              <w:t> </w:t>
            </w:r>
          </w:p>
        </w:tc>
        <w:tc>
          <w:tcPr>
            <w:tcW w:w="1108" w:type="dxa"/>
            <w:tcBorders>
              <w:top w:val="nil"/>
              <w:left w:val="nil"/>
              <w:bottom w:val="nil"/>
              <w:right w:val="nil"/>
            </w:tcBorders>
          </w:tcPr>
          <w:p w14:paraId="66C907AA" w14:textId="77777777" w:rsidR="004B6A24" w:rsidRDefault="004B6A24">
            <w:pPr>
              <w:rPr>
                <w:sz w:val="24"/>
              </w:rPr>
            </w:pPr>
          </w:p>
        </w:tc>
      </w:tr>
      <w:tr w:rsidR="004B6A24" w14:paraId="66C907BE" w14:textId="77777777" w:rsidTr="006E4319">
        <w:trPr>
          <w:trHeight w:val="312"/>
        </w:trPr>
        <w:tc>
          <w:tcPr>
            <w:tcW w:w="1177" w:type="dxa"/>
            <w:tcBorders>
              <w:top w:val="nil"/>
              <w:left w:val="nil"/>
              <w:bottom w:val="nil"/>
              <w:right w:val="nil"/>
            </w:tcBorders>
          </w:tcPr>
          <w:p w14:paraId="66C907AC" w14:textId="77777777" w:rsidR="004B6A24" w:rsidRDefault="004B6A24">
            <w:pPr>
              <w:rPr>
                <w:sz w:val="24"/>
              </w:rPr>
            </w:pPr>
          </w:p>
        </w:tc>
        <w:tc>
          <w:tcPr>
            <w:tcW w:w="248" w:type="dxa"/>
            <w:tcBorders>
              <w:top w:val="nil"/>
              <w:left w:val="nil"/>
              <w:bottom w:val="nil"/>
              <w:right w:val="nil"/>
            </w:tcBorders>
          </w:tcPr>
          <w:p w14:paraId="66C907AD" w14:textId="77777777" w:rsidR="004B6A24" w:rsidRDefault="004B6A24">
            <w:pPr>
              <w:rPr>
                <w:sz w:val="24"/>
              </w:rPr>
            </w:pPr>
          </w:p>
        </w:tc>
        <w:tc>
          <w:tcPr>
            <w:tcW w:w="2708" w:type="dxa"/>
            <w:tcBorders>
              <w:top w:val="nil"/>
              <w:left w:val="nil"/>
              <w:bottom w:val="nil"/>
              <w:right w:val="nil"/>
            </w:tcBorders>
          </w:tcPr>
          <w:p w14:paraId="66C907AE" w14:textId="77777777" w:rsidR="004B6A24" w:rsidRDefault="004B6A24">
            <w:pPr>
              <w:rPr>
                <w:sz w:val="24"/>
              </w:rPr>
            </w:pPr>
          </w:p>
        </w:tc>
        <w:tc>
          <w:tcPr>
            <w:tcW w:w="248" w:type="dxa"/>
            <w:tcBorders>
              <w:top w:val="nil"/>
              <w:left w:val="nil"/>
              <w:bottom w:val="nil"/>
              <w:right w:val="nil"/>
            </w:tcBorders>
          </w:tcPr>
          <w:p w14:paraId="66C907AF" w14:textId="77777777" w:rsidR="004B6A24" w:rsidRDefault="004B6A24">
            <w:pPr>
              <w:rPr>
                <w:sz w:val="24"/>
              </w:rPr>
            </w:pPr>
          </w:p>
        </w:tc>
        <w:tc>
          <w:tcPr>
            <w:tcW w:w="1328" w:type="dxa"/>
            <w:tcBorders>
              <w:top w:val="nil"/>
              <w:left w:val="nil"/>
              <w:bottom w:val="nil"/>
              <w:right w:val="nil"/>
            </w:tcBorders>
          </w:tcPr>
          <w:p w14:paraId="66C907B0" w14:textId="77777777" w:rsidR="004B6A24" w:rsidRDefault="004B6A24">
            <w:pPr>
              <w:rPr>
                <w:sz w:val="24"/>
              </w:rPr>
            </w:pPr>
          </w:p>
        </w:tc>
        <w:tc>
          <w:tcPr>
            <w:tcW w:w="248" w:type="dxa"/>
            <w:tcBorders>
              <w:top w:val="nil"/>
              <w:left w:val="nil"/>
              <w:bottom w:val="nil"/>
              <w:right w:val="nil"/>
            </w:tcBorders>
          </w:tcPr>
          <w:p w14:paraId="66C907B1" w14:textId="77777777" w:rsidR="004B6A24" w:rsidRDefault="004B6A24">
            <w:pPr>
              <w:rPr>
                <w:sz w:val="24"/>
              </w:rPr>
            </w:pPr>
          </w:p>
        </w:tc>
        <w:tc>
          <w:tcPr>
            <w:tcW w:w="1388" w:type="dxa"/>
            <w:tcBorders>
              <w:top w:val="nil"/>
              <w:left w:val="nil"/>
              <w:bottom w:val="nil"/>
              <w:right w:val="nil"/>
            </w:tcBorders>
          </w:tcPr>
          <w:p w14:paraId="66C907B2" w14:textId="77777777" w:rsidR="004B6A24" w:rsidRDefault="004B6A24">
            <w:pPr>
              <w:rPr>
                <w:sz w:val="24"/>
              </w:rPr>
            </w:pPr>
          </w:p>
        </w:tc>
        <w:tc>
          <w:tcPr>
            <w:tcW w:w="248" w:type="dxa"/>
            <w:tcBorders>
              <w:top w:val="nil"/>
              <w:left w:val="nil"/>
              <w:bottom w:val="nil"/>
              <w:right w:val="nil"/>
            </w:tcBorders>
          </w:tcPr>
          <w:p w14:paraId="66C907B3" w14:textId="77777777" w:rsidR="004B6A24" w:rsidRDefault="004B6A24">
            <w:pPr>
              <w:rPr>
                <w:sz w:val="24"/>
              </w:rPr>
            </w:pPr>
          </w:p>
        </w:tc>
        <w:tc>
          <w:tcPr>
            <w:tcW w:w="1348" w:type="dxa"/>
            <w:tcBorders>
              <w:top w:val="nil"/>
              <w:left w:val="nil"/>
              <w:bottom w:val="nil"/>
              <w:right w:val="nil"/>
            </w:tcBorders>
          </w:tcPr>
          <w:p w14:paraId="66C907B4" w14:textId="77777777" w:rsidR="004B6A24" w:rsidRDefault="004B6A24">
            <w:pPr>
              <w:rPr>
                <w:sz w:val="24"/>
              </w:rPr>
            </w:pPr>
          </w:p>
        </w:tc>
        <w:tc>
          <w:tcPr>
            <w:tcW w:w="248" w:type="dxa"/>
            <w:tcBorders>
              <w:top w:val="nil"/>
              <w:left w:val="nil"/>
              <w:bottom w:val="nil"/>
              <w:right w:val="nil"/>
            </w:tcBorders>
          </w:tcPr>
          <w:p w14:paraId="66C907B5" w14:textId="77777777" w:rsidR="004B6A24" w:rsidRDefault="004B6A24">
            <w:pPr>
              <w:rPr>
                <w:sz w:val="24"/>
              </w:rPr>
            </w:pPr>
          </w:p>
        </w:tc>
        <w:tc>
          <w:tcPr>
            <w:tcW w:w="1408" w:type="dxa"/>
            <w:tcBorders>
              <w:top w:val="nil"/>
              <w:left w:val="nil"/>
              <w:bottom w:val="nil"/>
              <w:right w:val="nil"/>
            </w:tcBorders>
          </w:tcPr>
          <w:p w14:paraId="66C907B6" w14:textId="77777777" w:rsidR="004B6A24" w:rsidRDefault="004B6A24">
            <w:pPr>
              <w:rPr>
                <w:sz w:val="24"/>
              </w:rPr>
            </w:pPr>
          </w:p>
        </w:tc>
        <w:tc>
          <w:tcPr>
            <w:tcW w:w="248" w:type="dxa"/>
            <w:tcBorders>
              <w:top w:val="nil"/>
              <w:left w:val="nil"/>
              <w:bottom w:val="nil"/>
              <w:right w:val="nil"/>
            </w:tcBorders>
          </w:tcPr>
          <w:p w14:paraId="66C907B7" w14:textId="77777777" w:rsidR="004B6A24" w:rsidRDefault="004B6A24">
            <w:pPr>
              <w:rPr>
                <w:sz w:val="24"/>
              </w:rPr>
            </w:pPr>
          </w:p>
        </w:tc>
        <w:tc>
          <w:tcPr>
            <w:tcW w:w="1328" w:type="dxa"/>
            <w:tcBorders>
              <w:top w:val="nil"/>
              <w:left w:val="nil"/>
              <w:bottom w:val="nil"/>
              <w:right w:val="nil"/>
            </w:tcBorders>
          </w:tcPr>
          <w:p w14:paraId="66C907B8" w14:textId="77777777" w:rsidR="004B6A24" w:rsidRDefault="004B6A24">
            <w:pPr>
              <w:rPr>
                <w:sz w:val="24"/>
              </w:rPr>
            </w:pPr>
          </w:p>
        </w:tc>
        <w:tc>
          <w:tcPr>
            <w:tcW w:w="248" w:type="dxa"/>
            <w:tcBorders>
              <w:top w:val="nil"/>
              <w:left w:val="nil"/>
              <w:bottom w:val="nil"/>
              <w:right w:val="nil"/>
            </w:tcBorders>
          </w:tcPr>
          <w:p w14:paraId="66C907B9" w14:textId="77777777" w:rsidR="004B6A24" w:rsidRDefault="004B6A24">
            <w:pPr>
              <w:rPr>
                <w:sz w:val="24"/>
              </w:rPr>
            </w:pPr>
          </w:p>
        </w:tc>
        <w:tc>
          <w:tcPr>
            <w:tcW w:w="1328" w:type="dxa"/>
            <w:tcBorders>
              <w:top w:val="nil"/>
              <w:left w:val="nil"/>
              <w:bottom w:val="nil"/>
              <w:right w:val="nil"/>
            </w:tcBorders>
          </w:tcPr>
          <w:p w14:paraId="66C907BA" w14:textId="77777777" w:rsidR="004B6A24" w:rsidRDefault="004B6A24">
            <w:pPr>
              <w:rPr>
                <w:sz w:val="24"/>
              </w:rPr>
            </w:pPr>
          </w:p>
        </w:tc>
        <w:tc>
          <w:tcPr>
            <w:tcW w:w="248" w:type="dxa"/>
            <w:tcBorders>
              <w:top w:val="nil"/>
              <w:left w:val="nil"/>
              <w:bottom w:val="nil"/>
              <w:right w:val="nil"/>
            </w:tcBorders>
          </w:tcPr>
          <w:p w14:paraId="66C907BB" w14:textId="77777777" w:rsidR="004B6A24" w:rsidRDefault="004B6A24">
            <w:pPr>
              <w:rPr>
                <w:sz w:val="24"/>
              </w:rPr>
            </w:pPr>
          </w:p>
        </w:tc>
        <w:tc>
          <w:tcPr>
            <w:tcW w:w="1328" w:type="dxa"/>
            <w:tcBorders>
              <w:top w:val="nil"/>
              <w:left w:val="nil"/>
              <w:bottom w:val="nil"/>
              <w:right w:val="nil"/>
            </w:tcBorders>
          </w:tcPr>
          <w:p w14:paraId="66C907BC" w14:textId="77777777" w:rsidR="004B6A24" w:rsidRDefault="004B6A24">
            <w:pPr>
              <w:rPr>
                <w:sz w:val="24"/>
              </w:rPr>
            </w:pPr>
          </w:p>
        </w:tc>
        <w:tc>
          <w:tcPr>
            <w:tcW w:w="1108" w:type="dxa"/>
            <w:tcBorders>
              <w:top w:val="nil"/>
              <w:left w:val="nil"/>
              <w:bottom w:val="nil"/>
              <w:right w:val="nil"/>
            </w:tcBorders>
          </w:tcPr>
          <w:p w14:paraId="66C907BD" w14:textId="77777777" w:rsidR="004B6A24" w:rsidRDefault="004B6A24">
            <w:pPr>
              <w:rPr>
                <w:sz w:val="24"/>
              </w:rPr>
            </w:pPr>
          </w:p>
        </w:tc>
      </w:tr>
      <w:tr w:rsidR="00DB5B32" w14:paraId="66C907D1" w14:textId="77777777" w:rsidTr="007F1A04">
        <w:trPr>
          <w:trHeight w:val="312"/>
        </w:trPr>
        <w:tc>
          <w:tcPr>
            <w:tcW w:w="1177" w:type="dxa"/>
            <w:tcBorders>
              <w:top w:val="nil"/>
              <w:left w:val="nil"/>
              <w:bottom w:val="single" w:sz="6" w:space="0" w:color="auto"/>
              <w:right w:val="nil"/>
            </w:tcBorders>
          </w:tcPr>
          <w:p w14:paraId="66C907BF" w14:textId="77777777" w:rsidR="004B6A24" w:rsidRDefault="004B6A24">
            <w:pPr>
              <w:rPr>
                <w:sz w:val="24"/>
              </w:rPr>
            </w:pPr>
            <w:r>
              <w:t> </w:t>
            </w:r>
          </w:p>
        </w:tc>
        <w:tc>
          <w:tcPr>
            <w:tcW w:w="248" w:type="dxa"/>
            <w:tcBorders>
              <w:top w:val="nil"/>
              <w:left w:val="nil"/>
              <w:bottom w:val="nil"/>
              <w:right w:val="nil"/>
            </w:tcBorders>
          </w:tcPr>
          <w:p w14:paraId="66C907C0" w14:textId="77777777" w:rsidR="004B6A24" w:rsidRDefault="004B6A24">
            <w:pPr>
              <w:rPr>
                <w:sz w:val="24"/>
              </w:rPr>
            </w:pPr>
          </w:p>
        </w:tc>
        <w:tc>
          <w:tcPr>
            <w:tcW w:w="2708" w:type="dxa"/>
            <w:tcBorders>
              <w:top w:val="nil"/>
              <w:left w:val="nil"/>
              <w:bottom w:val="single" w:sz="6" w:space="0" w:color="auto"/>
              <w:right w:val="nil"/>
            </w:tcBorders>
          </w:tcPr>
          <w:p w14:paraId="66C907C1" w14:textId="77777777" w:rsidR="004B6A24" w:rsidRDefault="004B6A24">
            <w:pPr>
              <w:rPr>
                <w:sz w:val="24"/>
              </w:rPr>
            </w:pPr>
            <w:r>
              <w:t> </w:t>
            </w:r>
          </w:p>
        </w:tc>
        <w:tc>
          <w:tcPr>
            <w:tcW w:w="248" w:type="dxa"/>
            <w:tcBorders>
              <w:top w:val="nil"/>
              <w:left w:val="nil"/>
              <w:bottom w:val="nil"/>
              <w:right w:val="nil"/>
            </w:tcBorders>
          </w:tcPr>
          <w:p w14:paraId="66C907C2" w14:textId="77777777" w:rsidR="004B6A24" w:rsidRDefault="004B6A24">
            <w:pPr>
              <w:rPr>
                <w:sz w:val="24"/>
              </w:rPr>
            </w:pPr>
          </w:p>
        </w:tc>
        <w:tc>
          <w:tcPr>
            <w:tcW w:w="1328" w:type="dxa"/>
            <w:tcBorders>
              <w:top w:val="nil"/>
              <w:left w:val="nil"/>
              <w:bottom w:val="single" w:sz="6" w:space="0" w:color="auto"/>
              <w:right w:val="nil"/>
            </w:tcBorders>
          </w:tcPr>
          <w:p w14:paraId="66C907C3" w14:textId="77777777" w:rsidR="004B6A24" w:rsidRDefault="004B6A24">
            <w:pPr>
              <w:rPr>
                <w:sz w:val="24"/>
              </w:rPr>
            </w:pPr>
            <w:r>
              <w:t> </w:t>
            </w:r>
          </w:p>
        </w:tc>
        <w:tc>
          <w:tcPr>
            <w:tcW w:w="248" w:type="dxa"/>
            <w:tcBorders>
              <w:top w:val="nil"/>
              <w:left w:val="nil"/>
              <w:bottom w:val="nil"/>
              <w:right w:val="nil"/>
            </w:tcBorders>
          </w:tcPr>
          <w:p w14:paraId="66C907C4" w14:textId="77777777" w:rsidR="004B6A24" w:rsidRDefault="004B6A24">
            <w:pPr>
              <w:rPr>
                <w:sz w:val="24"/>
              </w:rPr>
            </w:pPr>
          </w:p>
        </w:tc>
        <w:tc>
          <w:tcPr>
            <w:tcW w:w="1388" w:type="dxa"/>
            <w:tcBorders>
              <w:top w:val="nil"/>
              <w:left w:val="nil"/>
              <w:bottom w:val="single" w:sz="6" w:space="0" w:color="auto"/>
              <w:right w:val="nil"/>
            </w:tcBorders>
          </w:tcPr>
          <w:p w14:paraId="66C907C5" w14:textId="77777777" w:rsidR="004B6A24" w:rsidRDefault="004B6A24">
            <w:pPr>
              <w:rPr>
                <w:sz w:val="24"/>
              </w:rPr>
            </w:pPr>
            <w:r>
              <w:t> </w:t>
            </w:r>
          </w:p>
        </w:tc>
        <w:tc>
          <w:tcPr>
            <w:tcW w:w="248" w:type="dxa"/>
            <w:tcBorders>
              <w:top w:val="nil"/>
              <w:left w:val="nil"/>
              <w:bottom w:val="nil"/>
              <w:right w:val="nil"/>
            </w:tcBorders>
          </w:tcPr>
          <w:p w14:paraId="66C907C6" w14:textId="77777777" w:rsidR="004B6A24" w:rsidRDefault="004B6A24">
            <w:pPr>
              <w:rPr>
                <w:sz w:val="24"/>
              </w:rPr>
            </w:pPr>
          </w:p>
        </w:tc>
        <w:tc>
          <w:tcPr>
            <w:tcW w:w="1348" w:type="dxa"/>
            <w:tcBorders>
              <w:top w:val="nil"/>
              <w:left w:val="nil"/>
              <w:bottom w:val="single" w:sz="6" w:space="0" w:color="auto"/>
              <w:right w:val="nil"/>
            </w:tcBorders>
          </w:tcPr>
          <w:p w14:paraId="66C907C7" w14:textId="77777777" w:rsidR="004B6A24" w:rsidRDefault="004B6A24">
            <w:pPr>
              <w:rPr>
                <w:sz w:val="24"/>
              </w:rPr>
            </w:pPr>
            <w:r>
              <w:t> </w:t>
            </w:r>
          </w:p>
        </w:tc>
        <w:tc>
          <w:tcPr>
            <w:tcW w:w="248" w:type="dxa"/>
            <w:tcBorders>
              <w:top w:val="nil"/>
              <w:left w:val="nil"/>
              <w:bottom w:val="nil"/>
              <w:right w:val="nil"/>
            </w:tcBorders>
          </w:tcPr>
          <w:p w14:paraId="66C907C8" w14:textId="77777777" w:rsidR="004B6A24" w:rsidRDefault="004B6A24">
            <w:pPr>
              <w:rPr>
                <w:sz w:val="24"/>
              </w:rPr>
            </w:pPr>
          </w:p>
        </w:tc>
        <w:tc>
          <w:tcPr>
            <w:tcW w:w="1408" w:type="dxa"/>
            <w:tcBorders>
              <w:top w:val="nil"/>
              <w:left w:val="nil"/>
              <w:bottom w:val="single" w:sz="6" w:space="0" w:color="auto"/>
              <w:right w:val="nil"/>
            </w:tcBorders>
          </w:tcPr>
          <w:p w14:paraId="66C907C9" w14:textId="77777777" w:rsidR="004B6A24" w:rsidRDefault="004B6A24">
            <w:pPr>
              <w:rPr>
                <w:sz w:val="24"/>
              </w:rPr>
            </w:pPr>
            <w:r>
              <w:t> </w:t>
            </w:r>
          </w:p>
        </w:tc>
        <w:tc>
          <w:tcPr>
            <w:tcW w:w="248" w:type="dxa"/>
            <w:tcBorders>
              <w:top w:val="nil"/>
              <w:left w:val="nil"/>
              <w:bottom w:val="nil"/>
              <w:right w:val="nil"/>
            </w:tcBorders>
          </w:tcPr>
          <w:p w14:paraId="66C907CA" w14:textId="77777777" w:rsidR="004B6A24" w:rsidRDefault="004B6A24">
            <w:pPr>
              <w:rPr>
                <w:sz w:val="24"/>
              </w:rPr>
            </w:pPr>
          </w:p>
        </w:tc>
        <w:tc>
          <w:tcPr>
            <w:tcW w:w="1328" w:type="dxa"/>
            <w:tcBorders>
              <w:top w:val="nil"/>
              <w:left w:val="nil"/>
              <w:bottom w:val="single" w:sz="6" w:space="0" w:color="auto"/>
              <w:right w:val="nil"/>
            </w:tcBorders>
          </w:tcPr>
          <w:p w14:paraId="66C907CB" w14:textId="77777777" w:rsidR="004B6A24" w:rsidRDefault="004B6A24">
            <w:pPr>
              <w:rPr>
                <w:sz w:val="24"/>
              </w:rPr>
            </w:pPr>
            <w:r>
              <w:t> </w:t>
            </w:r>
          </w:p>
        </w:tc>
        <w:tc>
          <w:tcPr>
            <w:tcW w:w="248" w:type="dxa"/>
            <w:tcBorders>
              <w:top w:val="nil"/>
              <w:left w:val="nil"/>
              <w:bottom w:val="nil"/>
              <w:right w:val="nil"/>
            </w:tcBorders>
          </w:tcPr>
          <w:p w14:paraId="66C907CC" w14:textId="77777777" w:rsidR="004B6A24" w:rsidRDefault="004B6A24">
            <w:pPr>
              <w:rPr>
                <w:sz w:val="24"/>
              </w:rPr>
            </w:pPr>
          </w:p>
        </w:tc>
        <w:tc>
          <w:tcPr>
            <w:tcW w:w="1328" w:type="dxa"/>
            <w:tcBorders>
              <w:top w:val="nil"/>
              <w:left w:val="nil"/>
              <w:bottom w:val="single" w:sz="6" w:space="0" w:color="auto"/>
              <w:right w:val="nil"/>
            </w:tcBorders>
          </w:tcPr>
          <w:p w14:paraId="66C907CD" w14:textId="77777777" w:rsidR="004B6A24" w:rsidRDefault="004B6A24">
            <w:pPr>
              <w:rPr>
                <w:sz w:val="24"/>
              </w:rPr>
            </w:pPr>
            <w:r>
              <w:t> </w:t>
            </w:r>
          </w:p>
        </w:tc>
        <w:tc>
          <w:tcPr>
            <w:tcW w:w="248" w:type="dxa"/>
            <w:tcBorders>
              <w:top w:val="nil"/>
              <w:left w:val="nil"/>
              <w:bottom w:val="nil"/>
              <w:right w:val="nil"/>
            </w:tcBorders>
          </w:tcPr>
          <w:p w14:paraId="66C907CE" w14:textId="77777777" w:rsidR="004B6A24" w:rsidRDefault="004B6A24">
            <w:pPr>
              <w:rPr>
                <w:sz w:val="24"/>
              </w:rPr>
            </w:pPr>
          </w:p>
        </w:tc>
        <w:tc>
          <w:tcPr>
            <w:tcW w:w="1328" w:type="dxa"/>
            <w:tcBorders>
              <w:top w:val="nil"/>
              <w:left w:val="nil"/>
              <w:bottom w:val="single" w:sz="6" w:space="0" w:color="auto"/>
              <w:right w:val="nil"/>
            </w:tcBorders>
          </w:tcPr>
          <w:p w14:paraId="66C907CF" w14:textId="77777777" w:rsidR="004B6A24" w:rsidRDefault="004B6A24">
            <w:pPr>
              <w:rPr>
                <w:sz w:val="24"/>
              </w:rPr>
            </w:pPr>
            <w:r>
              <w:t> </w:t>
            </w:r>
          </w:p>
        </w:tc>
        <w:tc>
          <w:tcPr>
            <w:tcW w:w="1108" w:type="dxa"/>
            <w:tcBorders>
              <w:top w:val="nil"/>
              <w:left w:val="nil"/>
              <w:bottom w:val="nil"/>
              <w:right w:val="nil"/>
            </w:tcBorders>
          </w:tcPr>
          <w:p w14:paraId="66C907D0" w14:textId="77777777" w:rsidR="004B6A24" w:rsidRDefault="004B6A24">
            <w:pPr>
              <w:rPr>
                <w:sz w:val="24"/>
              </w:rPr>
            </w:pPr>
          </w:p>
        </w:tc>
      </w:tr>
      <w:tr w:rsidR="004B6A24" w14:paraId="66C907E4" w14:textId="77777777" w:rsidTr="006E4319">
        <w:trPr>
          <w:trHeight w:val="312"/>
        </w:trPr>
        <w:tc>
          <w:tcPr>
            <w:tcW w:w="1177" w:type="dxa"/>
            <w:tcBorders>
              <w:top w:val="nil"/>
              <w:left w:val="nil"/>
              <w:bottom w:val="nil"/>
              <w:right w:val="nil"/>
            </w:tcBorders>
          </w:tcPr>
          <w:p w14:paraId="66C907D2" w14:textId="77777777" w:rsidR="004B6A24" w:rsidRDefault="004B6A24">
            <w:pPr>
              <w:rPr>
                <w:sz w:val="24"/>
              </w:rPr>
            </w:pPr>
          </w:p>
        </w:tc>
        <w:tc>
          <w:tcPr>
            <w:tcW w:w="248" w:type="dxa"/>
            <w:tcBorders>
              <w:top w:val="nil"/>
              <w:left w:val="nil"/>
              <w:bottom w:val="nil"/>
              <w:right w:val="nil"/>
            </w:tcBorders>
          </w:tcPr>
          <w:p w14:paraId="66C907D3" w14:textId="77777777" w:rsidR="004B6A24" w:rsidRDefault="004B6A24">
            <w:pPr>
              <w:rPr>
                <w:sz w:val="24"/>
              </w:rPr>
            </w:pPr>
          </w:p>
        </w:tc>
        <w:tc>
          <w:tcPr>
            <w:tcW w:w="2708" w:type="dxa"/>
            <w:tcBorders>
              <w:top w:val="nil"/>
              <w:left w:val="nil"/>
              <w:bottom w:val="nil"/>
              <w:right w:val="nil"/>
            </w:tcBorders>
          </w:tcPr>
          <w:p w14:paraId="66C907D4" w14:textId="77777777" w:rsidR="004B6A24" w:rsidRDefault="004B6A24">
            <w:pPr>
              <w:rPr>
                <w:sz w:val="24"/>
              </w:rPr>
            </w:pPr>
          </w:p>
        </w:tc>
        <w:tc>
          <w:tcPr>
            <w:tcW w:w="248" w:type="dxa"/>
            <w:tcBorders>
              <w:top w:val="nil"/>
              <w:left w:val="nil"/>
              <w:bottom w:val="nil"/>
              <w:right w:val="nil"/>
            </w:tcBorders>
          </w:tcPr>
          <w:p w14:paraId="66C907D5" w14:textId="77777777" w:rsidR="004B6A24" w:rsidRDefault="004B6A24">
            <w:pPr>
              <w:rPr>
                <w:sz w:val="24"/>
              </w:rPr>
            </w:pPr>
          </w:p>
        </w:tc>
        <w:tc>
          <w:tcPr>
            <w:tcW w:w="1328" w:type="dxa"/>
            <w:tcBorders>
              <w:top w:val="nil"/>
              <w:left w:val="nil"/>
              <w:bottom w:val="nil"/>
              <w:right w:val="nil"/>
            </w:tcBorders>
          </w:tcPr>
          <w:p w14:paraId="66C907D6" w14:textId="77777777" w:rsidR="004B6A24" w:rsidRDefault="004B6A24">
            <w:pPr>
              <w:rPr>
                <w:sz w:val="24"/>
              </w:rPr>
            </w:pPr>
          </w:p>
        </w:tc>
        <w:tc>
          <w:tcPr>
            <w:tcW w:w="248" w:type="dxa"/>
            <w:tcBorders>
              <w:top w:val="nil"/>
              <w:left w:val="nil"/>
              <w:bottom w:val="nil"/>
              <w:right w:val="nil"/>
            </w:tcBorders>
          </w:tcPr>
          <w:p w14:paraId="66C907D7" w14:textId="77777777" w:rsidR="004B6A24" w:rsidRDefault="004B6A24">
            <w:pPr>
              <w:rPr>
                <w:sz w:val="24"/>
              </w:rPr>
            </w:pPr>
          </w:p>
        </w:tc>
        <w:tc>
          <w:tcPr>
            <w:tcW w:w="1388" w:type="dxa"/>
            <w:tcBorders>
              <w:top w:val="nil"/>
              <w:left w:val="nil"/>
              <w:bottom w:val="nil"/>
              <w:right w:val="nil"/>
            </w:tcBorders>
          </w:tcPr>
          <w:p w14:paraId="66C907D8" w14:textId="77777777" w:rsidR="004B6A24" w:rsidRDefault="004B6A24">
            <w:pPr>
              <w:rPr>
                <w:sz w:val="24"/>
              </w:rPr>
            </w:pPr>
          </w:p>
        </w:tc>
        <w:tc>
          <w:tcPr>
            <w:tcW w:w="248" w:type="dxa"/>
            <w:tcBorders>
              <w:top w:val="nil"/>
              <w:left w:val="nil"/>
              <w:bottom w:val="nil"/>
              <w:right w:val="nil"/>
            </w:tcBorders>
          </w:tcPr>
          <w:p w14:paraId="66C907D9" w14:textId="77777777" w:rsidR="004B6A24" w:rsidRDefault="004B6A24">
            <w:pPr>
              <w:rPr>
                <w:sz w:val="24"/>
              </w:rPr>
            </w:pPr>
          </w:p>
        </w:tc>
        <w:tc>
          <w:tcPr>
            <w:tcW w:w="1348" w:type="dxa"/>
            <w:tcBorders>
              <w:top w:val="nil"/>
              <w:left w:val="nil"/>
              <w:bottom w:val="nil"/>
              <w:right w:val="nil"/>
            </w:tcBorders>
          </w:tcPr>
          <w:p w14:paraId="66C907DA" w14:textId="77777777" w:rsidR="004B6A24" w:rsidRDefault="004B6A24">
            <w:pPr>
              <w:rPr>
                <w:sz w:val="24"/>
              </w:rPr>
            </w:pPr>
          </w:p>
        </w:tc>
        <w:tc>
          <w:tcPr>
            <w:tcW w:w="248" w:type="dxa"/>
            <w:tcBorders>
              <w:top w:val="nil"/>
              <w:left w:val="nil"/>
              <w:bottom w:val="nil"/>
              <w:right w:val="nil"/>
            </w:tcBorders>
          </w:tcPr>
          <w:p w14:paraId="66C907DB" w14:textId="77777777" w:rsidR="004B6A24" w:rsidRDefault="004B6A24">
            <w:pPr>
              <w:rPr>
                <w:sz w:val="24"/>
              </w:rPr>
            </w:pPr>
          </w:p>
        </w:tc>
        <w:tc>
          <w:tcPr>
            <w:tcW w:w="1408" w:type="dxa"/>
            <w:tcBorders>
              <w:top w:val="nil"/>
              <w:left w:val="nil"/>
              <w:bottom w:val="nil"/>
              <w:right w:val="nil"/>
            </w:tcBorders>
          </w:tcPr>
          <w:p w14:paraId="66C907DC" w14:textId="77777777" w:rsidR="004B6A24" w:rsidRDefault="004B6A24">
            <w:pPr>
              <w:rPr>
                <w:sz w:val="24"/>
              </w:rPr>
            </w:pPr>
          </w:p>
        </w:tc>
        <w:tc>
          <w:tcPr>
            <w:tcW w:w="248" w:type="dxa"/>
            <w:tcBorders>
              <w:top w:val="nil"/>
              <w:left w:val="nil"/>
              <w:bottom w:val="nil"/>
              <w:right w:val="nil"/>
            </w:tcBorders>
          </w:tcPr>
          <w:p w14:paraId="66C907DD" w14:textId="77777777" w:rsidR="004B6A24" w:rsidRDefault="004B6A24">
            <w:pPr>
              <w:rPr>
                <w:sz w:val="24"/>
              </w:rPr>
            </w:pPr>
          </w:p>
        </w:tc>
        <w:tc>
          <w:tcPr>
            <w:tcW w:w="1328" w:type="dxa"/>
            <w:tcBorders>
              <w:top w:val="nil"/>
              <w:left w:val="nil"/>
              <w:bottom w:val="nil"/>
              <w:right w:val="nil"/>
            </w:tcBorders>
          </w:tcPr>
          <w:p w14:paraId="66C907DE" w14:textId="77777777" w:rsidR="004B6A24" w:rsidRDefault="004B6A24">
            <w:pPr>
              <w:rPr>
                <w:sz w:val="24"/>
              </w:rPr>
            </w:pPr>
          </w:p>
        </w:tc>
        <w:tc>
          <w:tcPr>
            <w:tcW w:w="248" w:type="dxa"/>
            <w:tcBorders>
              <w:top w:val="nil"/>
              <w:left w:val="nil"/>
              <w:bottom w:val="nil"/>
              <w:right w:val="nil"/>
            </w:tcBorders>
          </w:tcPr>
          <w:p w14:paraId="66C907DF" w14:textId="77777777" w:rsidR="004B6A24" w:rsidRDefault="004B6A24">
            <w:pPr>
              <w:rPr>
                <w:sz w:val="24"/>
              </w:rPr>
            </w:pPr>
          </w:p>
        </w:tc>
        <w:tc>
          <w:tcPr>
            <w:tcW w:w="1328" w:type="dxa"/>
            <w:tcBorders>
              <w:top w:val="nil"/>
              <w:left w:val="nil"/>
              <w:bottom w:val="nil"/>
              <w:right w:val="nil"/>
            </w:tcBorders>
          </w:tcPr>
          <w:p w14:paraId="66C907E0" w14:textId="77777777" w:rsidR="004B6A24" w:rsidRDefault="004B6A24">
            <w:pPr>
              <w:rPr>
                <w:sz w:val="24"/>
              </w:rPr>
            </w:pPr>
          </w:p>
        </w:tc>
        <w:tc>
          <w:tcPr>
            <w:tcW w:w="248" w:type="dxa"/>
            <w:tcBorders>
              <w:top w:val="nil"/>
              <w:left w:val="nil"/>
              <w:bottom w:val="nil"/>
              <w:right w:val="nil"/>
            </w:tcBorders>
          </w:tcPr>
          <w:p w14:paraId="66C907E1" w14:textId="77777777" w:rsidR="004B6A24" w:rsidRDefault="004B6A24">
            <w:pPr>
              <w:rPr>
                <w:sz w:val="24"/>
              </w:rPr>
            </w:pPr>
          </w:p>
        </w:tc>
        <w:tc>
          <w:tcPr>
            <w:tcW w:w="1328" w:type="dxa"/>
            <w:tcBorders>
              <w:top w:val="nil"/>
              <w:left w:val="nil"/>
              <w:bottom w:val="nil"/>
              <w:right w:val="nil"/>
            </w:tcBorders>
          </w:tcPr>
          <w:p w14:paraId="66C907E2" w14:textId="77777777" w:rsidR="004B6A24" w:rsidRDefault="004B6A24">
            <w:pPr>
              <w:rPr>
                <w:sz w:val="24"/>
              </w:rPr>
            </w:pPr>
          </w:p>
        </w:tc>
        <w:tc>
          <w:tcPr>
            <w:tcW w:w="1108" w:type="dxa"/>
            <w:tcBorders>
              <w:top w:val="nil"/>
              <w:left w:val="nil"/>
              <w:bottom w:val="nil"/>
              <w:right w:val="nil"/>
            </w:tcBorders>
          </w:tcPr>
          <w:p w14:paraId="66C907E3" w14:textId="77777777" w:rsidR="004B6A24" w:rsidRDefault="004B6A24">
            <w:pPr>
              <w:rPr>
                <w:sz w:val="24"/>
              </w:rPr>
            </w:pPr>
          </w:p>
        </w:tc>
      </w:tr>
      <w:tr w:rsidR="00DB5B32" w14:paraId="66C907F7" w14:textId="77777777" w:rsidTr="007F1A04">
        <w:trPr>
          <w:trHeight w:val="312"/>
        </w:trPr>
        <w:tc>
          <w:tcPr>
            <w:tcW w:w="1177" w:type="dxa"/>
            <w:tcBorders>
              <w:top w:val="nil"/>
              <w:left w:val="nil"/>
              <w:bottom w:val="single" w:sz="6" w:space="0" w:color="auto"/>
              <w:right w:val="nil"/>
            </w:tcBorders>
          </w:tcPr>
          <w:p w14:paraId="66C907E5" w14:textId="77777777" w:rsidR="004B6A24" w:rsidRDefault="004B6A24">
            <w:pPr>
              <w:rPr>
                <w:sz w:val="24"/>
              </w:rPr>
            </w:pPr>
            <w:r>
              <w:t> </w:t>
            </w:r>
          </w:p>
        </w:tc>
        <w:tc>
          <w:tcPr>
            <w:tcW w:w="248" w:type="dxa"/>
            <w:tcBorders>
              <w:top w:val="nil"/>
              <w:left w:val="nil"/>
              <w:bottom w:val="nil"/>
              <w:right w:val="nil"/>
            </w:tcBorders>
          </w:tcPr>
          <w:p w14:paraId="66C907E6" w14:textId="77777777" w:rsidR="004B6A24" w:rsidRDefault="004B6A24">
            <w:pPr>
              <w:rPr>
                <w:sz w:val="24"/>
              </w:rPr>
            </w:pPr>
          </w:p>
        </w:tc>
        <w:tc>
          <w:tcPr>
            <w:tcW w:w="2708" w:type="dxa"/>
            <w:tcBorders>
              <w:top w:val="nil"/>
              <w:left w:val="nil"/>
              <w:bottom w:val="single" w:sz="6" w:space="0" w:color="auto"/>
              <w:right w:val="nil"/>
            </w:tcBorders>
          </w:tcPr>
          <w:p w14:paraId="66C907E7" w14:textId="77777777" w:rsidR="004B6A24" w:rsidRDefault="004B6A24">
            <w:pPr>
              <w:rPr>
                <w:sz w:val="24"/>
              </w:rPr>
            </w:pPr>
            <w:r>
              <w:t> </w:t>
            </w:r>
          </w:p>
        </w:tc>
        <w:tc>
          <w:tcPr>
            <w:tcW w:w="248" w:type="dxa"/>
            <w:tcBorders>
              <w:top w:val="nil"/>
              <w:left w:val="nil"/>
              <w:bottom w:val="nil"/>
              <w:right w:val="nil"/>
            </w:tcBorders>
          </w:tcPr>
          <w:p w14:paraId="66C907E8" w14:textId="77777777" w:rsidR="004B6A24" w:rsidRDefault="004B6A24">
            <w:pPr>
              <w:rPr>
                <w:sz w:val="24"/>
              </w:rPr>
            </w:pPr>
          </w:p>
        </w:tc>
        <w:tc>
          <w:tcPr>
            <w:tcW w:w="1328" w:type="dxa"/>
            <w:tcBorders>
              <w:top w:val="nil"/>
              <w:left w:val="nil"/>
              <w:bottom w:val="single" w:sz="6" w:space="0" w:color="auto"/>
              <w:right w:val="nil"/>
            </w:tcBorders>
          </w:tcPr>
          <w:p w14:paraId="66C907E9" w14:textId="77777777" w:rsidR="004B6A24" w:rsidRDefault="004B6A24">
            <w:pPr>
              <w:rPr>
                <w:sz w:val="24"/>
              </w:rPr>
            </w:pPr>
            <w:r>
              <w:t> </w:t>
            </w:r>
          </w:p>
        </w:tc>
        <w:tc>
          <w:tcPr>
            <w:tcW w:w="248" w:type="dxa"/>
            <w:tcBorders>
              <w:top w:val="nil"/>
              <w:left w:val="nil"/>
              <w:bottom w:val="nil"/>
              <w:right w:val="nil"/>
            </w:tcBorders>
          </w:tcPr>
          <w:p w14:paraId="66C907EA" w14:textId="77777777" w:rsidR="004B6A24" w:rsidRDefault="004B6A24">
            <w:pPr>
              <w:rPr>
                <w:sz w:val="24"/>
              </w:rPr>
            </w:pPr>
          </w:p>
        </w:tc>
        <w:tc>
          <w:tcPr>
            <w:tcW w:w="1388" w:type="dxa"/>
            <w:tcBorders>
              <w:top w:val="nil"/>
              <w:left w:val="nil"/>
              <w:bottom w:val="single" w:sz="6" w:space="0" w:color="auto"/>
              <w:right w:val="nil"/>
            </w:tcBorders>
          </w:tcPr>
          <w:p w14:paraId="66C907EB" w14:textId="77777777" w:rsidR="004B6A24" w:rsidRDefault="004B6A24">
            <w:pPr>
              <w:rPr>
                <w:sz w:val="24"/>
              </w:rPr>
            </w:pPr>
            <w:r>
              <w:t> </w:t>
            </w:r>
          </w:p>
        </w:tc>
        <w:tc>
          <w:tcPr>
            <w:tcW w:w="248" w:type="dxa"/>
            <w:tcBorders>
              <w:top w:val="nil"/>
              <w:left w:val="nil"/>
              <w:bottom w:val="nil"/>
              <w:right w:val="nil"/>
            </w:tcBorders>
          </w:tcPr>
          <w:p w14:paraId="66C907EC" w14:textId="77777777" w:rsidR="004B6A24" w:rsidRDefault="004B6A24">
            <w:pPr>
              <w:rPr>
                <w:sz w:val="24"/>
              </w:rPr>
            </w:pPr>
          </w:p>
        </w:tc>
        <w:tc>
          <w:tcPr>
            <w:tcW w:w="1348" w:type="dxa"/>
            <w:tcBorders>
              <w:top w:val="nil"/>
              <w:left w:val="nil"/>
              <w:bottom w:val="single" w:sz="6" w:space="0" w:color="auto"/>
              <w:right w:val="nil"/>
            </w:tcBorders>
          </w:tcPr>
          <w:p w14:paraId="66C907ED" w14:textId="77777777" w:rsidR="004B6A24" w:rsidRDefault="004B6A24">
            <w:pPr>
              <w:rPr>
                <w:sz w:val="24"/>
              </w:rPr>
            </w:pPr>
            <w:r>
              <w:t> </w:t>
            </w:r>
          </w:p>
        </w:tc>
        <w:tc>
          <w:tcPr>
            <w:tcW w:w="248" w:type="dxa"/>
            <w:tcBorders>
              <w:top w:val="nil"/>
              <w:left w:val="nil"/>
              <w:bottom w:val="nil"/>
              <w:right w:val="nil"/>
            </w:tcBorders>
          </w:tcPr>
          <w:p w14:paraId="66C907EE" w14:textId="77777777" w:rsidR="004B6A24" w:rsidRDefault="004B6A24">
            <w:pPr>
              <w:rPr>
                <w:sz w:val="24"/>
              </w:rPr>
            </w:pPr>
          </w:p>
        </w:tc>
        <w:tc>
          <w:tcPr>
            <w:tcW w:w="1408" w:type="dxa"/>
            <w:tcBorders>
              <w:top w:val="nil"/>
              <w:left w:val="nil"/>
              <w:bottom w:val="single" w:sz="6" w:space="0" w:color="auto"/>
              <w:right w:val="nil"/>
            </w:tcBorders>
          </w:tcPr>
          <w:p w14:paraId="66C907EF" w14:textId="77777777" w:rsidR="004B6A24" w:rsidRDefault="004B6A24">
            <w:pPr>
              <w:rPr>
                <w:sz w:val="24"/>
              </w:rPr>
            </w:pPr>
            <w:r>
              <w:t> </w:t>
            </w:r>
          </w:p>
        </w:tc>
        <w:tc>
          <w:tcPr>
            <w:tcW w:w="248" w:type="dxa"/>
            <w:tcBorders>
              <w:top w:val="nil"/>
              <w:left w:val="nil"/>
              <w:bottom w:val="nil"/>
              <w:right w:val="nil"/>
            </w:tcBorders>
          </w:tcPr>
          <w:p w14:paraId="66C907F0" w14:textId="77777777" w:rsidR="004B6A24" w:rsidRDefault="004B6A24">
            <w:pPr>
              <w:rPr>
                <w:sz w:val="24"/>
              </w:rPr>
            </w:pPr>
          </w:p>
        </w:tc>
        <w:tc>
          <w:tcPr>
            <w:tcW w:w="1328" w:type="dxa"/>
            <w:tcBorders>
              <w:top w:val="nil"/>
              <w:left w:val="nil"/>
              <w:bottom w:val="single" w:sz="6" w:space="0" w:color="auto"/>
              <w:right w:val="nil"/>
            </w:tcBorders>
          </w:tcPr>
          <w:p w14:paraId="66C907F1" w14:textId="77777777" w:rsidR="004B6A24" w:rsidRDefault="004B6A24">
            <w:pPr>
              <w:rPr>
                <w:sz w:val="24"/>
              </w:rPr>
            </w:pPr>
            <w:r>
              <w:t> </w:t>
            </w:r>
          </w:p>
        </w:tc>
        <w:tc>
          <w:tcPr>
            <w:tcW w:w="248" w:type="dxa"/>
            <w:tcBorders>
              <w:top w:val="nil"/>
              <w:left w:val="nil"/>
              <w:bottom w:val="nil"/>
              <w:right w:val="nil"/>
            </w:tcBorders>
          </w:tcPr>
          <w:p w14:paraId="66C907F2" w14:textId="77777777" w:rsidR="004B6A24" w:rsidRDefault="004B6A24">
            <w:pPr>
              <w:rPr>
                <w:sz w:val="24"/>
              </w:rPr>
            </w:pPr>
          </w:p>
        </w:tc>
        <w:tc>
          <w:tcPr>
            <w:tcW w:w="1328" w:type="dxa"/>
            <w:tcBorders>
              <w:top w:val="nil"/>
              <w:left w:val="nil"/>
              <w:bottom w:val="single" w:sz="6" w:space="0" w:color="auto"/>
              <w:right w:val="nil"/>
            </w:tcBorders>
          </w:tcPr>
          <w:p w14:paraId="66C907F3" w14:textId="77777777" w:rsidR="004B6A24" w:rsidRDefault="004B6A24">
            <w:pPr>
              <w:rPr>
                <w:sz w:val="24"/>
              </w:rPr>
            </w:pPr>
            <w:r>
              <w:t> </w:t>
            </w:r>
          </w:p>
        </w:tc>
        <w:tc>
          <w:tcPr>
            <w:tcW w:w="248" w:type="dxa"/>
            <w:tcBorders>
              <w:top w:val="nil"/>
              <w:left w:val="nil"/>
              <w:bottom w:val="nil"/>
              <w:right w:val="nil"/>
            </w:tcBorders>
          </w:tcPr>
          <w:p w14:paraId="66C907F4" w14:textId="77777777" w:rsidR="004B6A24" w:rsidRDefault="004B6A24">
            <w:pPr>
              <w:rPr>
                <w:sz w:val="24"/>
              </w:rPr>
            </w:pPr>
          </w:p>
        </w:tc>
        <w:tc>
          <w:tcPr>
            <w:tcW w:w="1328" w:type="dxa"/>
            <w:tcBorders>
              <w:top w:val="nil"/>
              <w:left w:val="nil"/>
              <w:bottom w:val="single" w:sz="6" w:space="0" w:color="auto"/>
              <w:right w:val="nil"/>
            </w:tcBorders>
          </w:tcPr>
          <w:p w14:paraId="66C907F5" w14:textId="77777777" w:rsidR="004B6A24" w:rsidRDefault="004B6A24">
            <w:pPr>
              <w:rPr>
                <w:sz w:val="24"/>
              </w:rPr>
            </w:pPr>
            <w:r>
              <w:t> </w:t>
            </w:r>
          </w:p>
        </w:tc>
        <w:tc>
          <w:tcPr>
            <w:tcW w:w="1108" w:type="dxa"/>
            <w:tcBorders>
              <w:top w:val="nil"/>
              <w:left w:val="nil"/>
              <w:bottom w:val="nil"/>
              <w:right w:val="nil"/>
            </w:tcBorders>
          </w:tcPr>
          <w:p w14:paraId="66C907F6" w14:textId="77777777" w:rsidR="004B6A24" w:rsidRDefault="004B6A24">
            <w:pPr>
              <w:rPr>
                <w:sz w:val="24"/>
              </w:rPr>
            </w:pPr>
          </w:p>
        </w:tc>
      </w:tr>
      <w:tr w:rsidR="004B6A24" w14:paraId="66C9080A" w14:textId="77777777" w:rsidTr="006E4319">
        <w:trPr>
          <w:trHeight w:val="312"/>
        </w:trPr>
        <w:tc>
          <w:tcPr>
            <w:tcW w:w="1177" w:type="dxa"/>
            <w:tcBorders>
              <w:top w:val="nil"/>
              <w:left w:val="nil"/>
              <w:bottom w:val="nil"/>
              <w:right w:val="nil"/>
            </w:tcBorders>
          </w:tcPr>
          <w:p w14:paraId="66C907F8" w14:textId="77777777" w:rsidR="004B6A24" w:rsidRDefault="004B6A24">
            <w:pPr>
              <w:rPr>
                <w:sz w:val="24"/>
              </w:rPr>
            </w:pPr>
          </w:p>
        </w:tc>
        <w:tc>
          <w:tcPr>
            <w:tcW w:w="248" w:type="dxa"/>
            <w:tcBorders>
              <w:top w:val="nil"/>
              <w:left w:val="nil"/>
              <w:bottom w:val="nil"/>
              <w:right w:val="nil"/>
            </w:tcBorders>
          </w:tcPr>
          <w:p w14:paraId="66C907F9" w14:textId="77777777" w:rsidR="004B6A24" w:rsidRDefault="004B6A24">
            <w:pPr>
              <w:rPr>
                <w:sz w:val="24"/>
              </w:rPr>
            </w:pPr>
          </w:p>
        </w:tc>
        <w:tc>
          <w:tcPr>
            <w:tcW w:w="2708" w:type="dxa"/>
            <w:tcBorders>
              <w:top w:val="nil"/>
              <w:left w:val="nil"/>
              <w:bottom w:val="nil"/>
              <w:right w:val="nil"/>
            </w:tcBorders>
          </w:tcPr>
          <w:p w14:paraId="66C907FA" w14:textId="77777777" w:rsidR="004B6A24" w:rsidRDefault="004B6A24">
            <w:pPr>
              <w:rPr>
                <w:sz w:val="24"/>
              </w:rPr>
            </w:pPr>
          </w:p>
        </w:tc>
        <w:tc>
          <w:tcPr>
            <w:tcW w:w="248" w:type="dxa"/>
            <w:tcBorders>
              <w:top w:val="nil"/>
              <w:left w:val="nil"/>
              <w:bottom w:val="nil"/>
              <w:right w:val="nil"/>
            </w:tcBorders>
          </w:tcPr>
          <w:p w14:paraId="66C907FB" w14:textId="77777777" w:rsidR="004B6A24" w:rsidRDefault="004B6A24">
            <w:pPr>
              <w:rPr>
                <w:sz w:val="24"/>
              </w:rPr>
            </w:pPr>
          </w:p>
        </w:tc>
        <w:tc>
          <w:tcPr>
            <w:tcW w:w="1328" w:type="dxa"/>
            <w:tcBorders>
              <w:top w:val="nil"/>
              <w:left w:val="nil"/>
              <w:bottom w:val="nil"/>
              <w:right w:val="nil"/>
            </w:tcBorders>
          </w:tcPr>
          <w:p w14:paraId="66C907FC" w14:textId="77777777" w:rsidR="004B6A24" w:rsidRDefault="004B6A24">
            <w:pPr>
              <w:rPr>
                <w:sz w:val="24"/>
              </w:rPr>
            </w:pPr>
          </w:p>
        </w:tc>
        <w:tc>
          <w:tcPr>
            <w:tcW w:w="248" w:type="dxa"/>
            <w:tcBorders>
              <w:top w:val="nil"/>
              <w:left w:val="nil"/>
              <w:bottom w:val="nil"/>
              <w:right w:val="nil"/>
            </w:tcBorders>
          </w:tcPr>
          <w:p w14:paraId="66C907FD" w14:textId="77777777" w:rsidR="004B6A24" w:rsidRDefault="004B6A24">
            <w:pPr>
              <w:rPr>
                <w:sz w:val="24"/>
              </w:rPr>
            </w:pPr>
          </w:p>
        </w:tc>
        <w:tc>
          <w:tcPr>
            <w:tcW w:w="1388" w:type="dxa"/>
            <w:tcBorders>
              <w:top w:val="nil"/>
              <w:left w:val="nil"/>
              <w:bottom w:val="nil"/>
              <w:right w:val="nil"/>
            </w:tcBorders>
          </w:tcPr>
          <w:p w14:paraId="66C907FE" w14:textId="77777777" w:rsidR="004B6A24" w:rsidRDefault="004B6A24">
            <w:pPr>
              <w:rPr>
                <w:sz w:val="24"/>
              </w:rPr>
            </w:pPr>
          </w:p>
        </w:tc>
        <w:tc>
          <w:tcPr>
            <w:tcW w:w="248" w:type="dxa"/>
            <w:tcBorders>
              <w:top w:val="nil"/>
              <w:left w:val="nil"/>
              <w:bottom w:val="nil"/>
              <w:right w:val="nil"/>
            </w:tcBorders>
          </w:tcPr>
          <w:p w14:paraId="66C907FF" w14:textId="77777777" w:rsidR="004B6A24" w:rsidRDefault="004B6A24">
            <w:pPr>
              <w:rPr>
                <w:sz w:val="24"/>
              </w:rPr>
            </w:pPr>
          </w:p>
        </w:tc>
        <w:tc>
          <w:tcPr>
            <w:tcW w:w="1348" w:type="dxa"/>
            <w:tcBorders>
              <w:top w:val="nil"/>
              <w:left w:val="nil"/>
              <w:bottom w:val="nil"/>
              <w:right w:val="nil"/>
            </w:tcBorders>
          </w:tcPr>
          <w:p w14:paraId="66C90800" w14:textId="77777777" w:rsidR="004B6A24" w:rsidRDefault="004B6A24">
            <w:pPr>
              <w:rPr>
                <w:sz w:val="24"/>
              </w:rPr>
            </w:pPr>
          </w:p>
        </w:tc>
        <w:tc>
          <w:tcPr>
            <w:tcW w:w="248" w:type="dxa"/>
            <w:tcBorders>
              <w:top w:val="nil"/>
              <w:left w:val="nil"/>
              <w:bottom w:val="nil"/>
              <w:right w:val="nil"/>
            </w:tcBorders>
          </w:tcPr>
          <w:p w14:paraId="66C90801" w14:textId="77777777" w:rsidR="004B6A24" w:rsidRDefault="004B6A24">
            <w:pPr>
              <w:rPr>
                <w:sz w:val="24"/>
              </w:rPr>
            </w:pPr>
          </w:p>
        </w:tc>
        <w:tc>
          <w:tcPr>
            <w:tcW w:w="1408" w:type="dxa"/>
            <w:tcBorders>
              <w:top w:val="nil"/>
              <w:left w:val="nil"/>
              <w:bottom w:val="nil"/>
              <w:right w:val="nil"/>
            </w:tcBorders>
          </w:tcPr>
          <w:p w14:paraId="66C90802" w14:textId="77777777" w:rsidR="004B6A24" w:rsidRDefault="004B6A24">
            <w:pPr>
              <w:rPr>
                <w:sz w:val="24"/>
              </w:rPr>
            </w:pPr>
          </w:p>
        </w:tc>
        <w:tc>
          <w:tcPr>
            <w:tcW w:w="248" w:type="dxa"/>
            <w:tcBorders>
              <w:top w:val="nil"/>
              <w:left w:val="nil"/>
              <w:bottom w:val="nil"/>
              <w:right w:val="nil"/>
            </w:tcBorders>
          </w:tcPr>
          <w:p w14:paraId="66C90803" w14:textId="77777777" w:rsidR="004B6A24" w:rsidRDefault="004B6A24">
            <w:pPr>
              <w:rPr>
                <w:sz w:val="24"/>
              </w:rPr>
            </w:pPr>
          </w:p>
        </w:tc>
        <w:tc>
          <w:tcPr>
            <w:tcW w:w="1328" w:type="dxa"/>
            <w:tcBorders>
              <w:top w:val="nil"/>
              <w:left w:val="nil"/>
              <w:bottom w:val="nil"/>
              <w:right w:val="nil"/>
            </w:tcBorders>
          </w:tcPr>
          <w:p w14:paraId="66C90804" w14:textId="77777777" w:rsidR="004B6A24" w:rsidRDefault="004B6A24">
            <w:pPr>
              <w:rPr>
                <w:sz w:val="24"/>
              </w:rPr>
            </w:pPr>
          </w:p>
        </w:tc>
        <w:tc>
          <w:tcPr>
            <w:tcW w:w="248" w:type="dxa"/>
            <w:tcBorders>
              <w:top w:val="nil"/>
              <w:left w:val="nil"/>
              <w:bottom w:val="nil"/>
              <w:right w:val="nil"/>
            </w:tcBorders>
          </w:tcPr>
          <w:p w14:paraId="66C90805" w14:textId="77777777" w:rsidR="004B6A24" w:rsidRDefault="004B6A24">
            <w:pPr>
              <w:rPr>
                <w:sz w:val="24"/>
              </w:rPr>
            </w:pPr>
          </w:p>
        </w:tc>
        <w:tc>
          <w:tcPr>
            <w:tcW w:w="1328" w:type="dxa"/>
            <w:tcBorders>
              <w:top w:val="nil"/>
              <w:left w:val="nil"/>
              <w:bottom w:val="nil"/>
              <w:right w:val="nil"/>
            </w:tcBorders>
          </w:tcPr>
          <w:p w14:paraId="66C90806" w14:textId="77777777" w:rsidR="004B6A24" w:rsidRDefault="004B6A24">
            <w:pPr>
              <w:rPr>
                <w:sz w:val="24"/>
              </w:rPr>
            </w:pPr>
          </w:p>
        </w:tc>
        <w:tc>
          <w:tcPr>
            <w:tcW w:w="248" w:type="dxa"/>
            <w:tcBorders>
              <w:top w:val="nil"/>
              <w:left w:val="nil"/>
              <w:bottom w:val="nil"/>
              <w:right w:val="nil"/>
            </w:tcBorders>
          </w:tcPr>
          <w:p w14:paraId="66C90807" w14:textId="77777777" w:rsidR="004B6A24" w:rsidRDefault="004B6A24">
            <w:pPr>
              <w:rPr>
                <w:sz w:val="24"/>
              </w:rPr>
            </w:pPr>
          </w:p>
        </w:tc>
        <w:tc>
          <w:tcPr>
            <w:tcW w:w="1328" w:type="dxa"/>
            <w:tcBorders>
              <w:top w:val="nil"/>
              <w:left w:val="nil"/>
              <w:bottom w:val="nil"/>
              <w:right w:val="nil"/>
            </w:tcBorders>
          </w:tcPr>
          <w:p w14:paraId="66C90808" w14:textId="77777777" w:rsidR="004B6A24" w:rsidRDefault="004B6A24">
            <w:pPr>
              <w:rPr>
                <w:sz w:val="24"/>
              </w:rPr>
            </w:pPr>
          </w:p>
        </w:tc>
        <w:tc>
          <w:tcPr>
            <w:tcW w:w="1108" w:type="dxa"/>
            <w:tcBorders>
              <w:top w:val="nil"/>
              <w:left w:val="nil"/>
              <w:bottom w:val="nil"/>
              <w:right w:val="nil"/>
            </w:tcBorders>
          </w:tcPr>
          <w:p w14:paraId="66C90809" w14:textId="77777777" w:rsidR="004B6A24" w:rsidRDefault="004B6A24">
            <w:pPr>
              <w:rPr>
                <w:sz w:val="24"/>
              </w:rPr>
            </w:pPr>
          </w:p>
        </w:tc>
      </w:tr>
      <w:tr w:rsidR="00DB5B32" w14:paraId="66C9081D" w14:textId="77777777" w:rsidTr="007F1A04">
        <w:trPr>
          <w:trHeight w:val="312"/>
        </w:trPr>
        <w:tc>
          <w:tcPr>
            <w:tcW w:w="1177" w:type="dxa"/>
            <w:tcBorders>
              <w:top w:val="nil"/>
              <w:left w:val="nil"/>
              <w:bottom w:val="single" w:sz="6" w:space="0" w:color="auto"/>
              <w:right w:val="nil"/>
            </w:tcBorders>
          </w:tcPr>
          <w:p w14:paraId="66C9080B" w14:textId="77777777" w:rsidR="004B6A24" w:rsidRDefault="004B6A24">
            <w:pPr>
              <w:rPr>
                <w:sz w:val="24"/>
              </w:rPr>
            </w:pPr>
            <w:r>
              <w:t> </w:t>
            </w:r>
          </w:p>
        </w:tc>
        <w:tc>
          <w:tcPr>
            <w:tcW w:w="248" w:type="dxa"/>
            <w:tcBorders>
              <w:top w:val="nil"/>
              <w:left w:val="nil"/>
              <w:bottom w:val="nil"/>
              <w:right w:val="nil"/>
            </w:tcBorders>
          </w:tcPr>
          <w:p w14:paraId="66C9080C" w14:textId="77777777" w:rsidR="004B6A24" w:rsidRDefault="004B6A24">
            <w:pPr>
              <w:rPr>
                <w:sz w:val="24"/>
              </w:rPr>
            </w:pPr>
          </w:p>
        </w:tc>
        <w:tc>
          <w:tcPr>
            <w:tcW w:w="2708" w:type="dxa"/>
            <w:tcBorders>
              <w:top w:val="nil"/>
              <w:left w:val="nil"/>
              <w:bottom w:val="single" w:sz="6" w:space="0" w:color="auto"/>
              <w:right w:val="nil"/>
            </w:tcBorders>
          </w:tcPr>
          <w:p w14:paraId="66C9080D" w14:textId="77777777" w:rsidR="004B6A24" w:rsidRDefault="004B6A24">
            <w:pPr>
              <w:rPr>
                <w:sz w:val="24"/>
              </w:rPr>
            </w:pPr>
            <w:r>
              <w:t> </w:t>
            </w:r>
          </w:p>
        </w:tc>
        <w:tc>
          <w:tcPr>
            <w:tcW w:w="248" w:type="dxa"/>
            <w:tcBorders>
              <w:top w:val="nil"/>
              <w:left w:val="nil"/>
              <w:bottom w:val="nil"/>
              <w:right w:val="nil"/>
            </w:tcBorders>
          </w:tcPr>
          <w:p w14:paraId="66C9080E" w14:textId="77777777" w:rsidR="004B6A24" w:rsidRDefault="004B6A24">
            <w:pPr>
              <w:rPr>
                <w:sz w:val="24"/>
              </w:rPr>
            </w:pPr>
          </w:p>
        </w:tc>
        <w:tc>
          <w:tcPr>
            <w:tcW w:w="1328" w:type="dxa"/>
            <w:tcBorders>
              <w:top w:val="nil"/>
              <w:left w:val="nil"/>
              <w:bottom w:val="single" w:sz="6" w:space="0" w:color="auto"/>
              <w:right w:val="nil"/>
            </w:tcBorders>
          </w:tcPr>
          <w:p w14:paraId="66C9080F" w14:textId="77777777" w:rsidR="004B6A24" w:rsidRDefault="004B6A24">
            <w:pPr>
              <w:rPr>
                <w:sz w:val="24"/>
              </w:rPr>
            </w:pPr>
            <w:r>
              <w:t> </w:t>
            </w:r>
          </w:p>
        </w:tc>
        <w:tc>
          <w:tcPr>
            <w:tcW w:w="248" w:type="dxa"/>
            <w:tcBorders>
              <w:top w:val="nil"/>
              <w:left w:val="nil"/>
              <w:bottom w:val="nil"/>
              <w:right w:val="nil"/>
            </w:tcBorders>
          </w:tcPr>
          <w:p w14:paraId="66C90810" w14:textId="77777777" w:rsidR="004B6A24" w:rsidRDefault="004B6A24">
            <w:pPr>
              <w:rPr>
                <w:sz w:val="24"/>
              </w:rPr>
            </w:pPr>
          </w:p>
        </w:tc>
        <w:tc>
          <w:tcPr>
            <w:tcW w:w="1388" w:type="dxa"/>
            <w:tcBorders>
              <w:top w:val="nil"/>
              <w:left w:val="nil"/>
              <w:bottom w:val="single" w:sz="6" w:space="0" w:color="auto"/>
              <w:right w:val="nil"/>
            </w:tcBorders>
          </w:tcPr>
          <w:p w14:paraId="66C90811" w14:textId="77777777" w:rsidR="004B6A24" w:rsidRDefault="004B6A24">
            <w:pPr>
              <w:rPr>
                <w:sz w:val="24"/>
              </w:rPr>
            </w:pPr>
            <w:r>
              <w:t> </w:t>
            </w:r>
          </w:p>
        </w:tc>
        <w:tc>
          <w:tcPr>
            <w:tcW w:w="248" w:type="dxa"/>
            <w:tcBorders>
              <w:top w:val="nil"/>
              <w:left w:val="nil"/>
              <w:bottom w:val="nil"/>
              <w:right w:val="nil"/>
            </w:tcBorders>
          </w:tcPr>
          <w:p w14:paraId="66C90812" w14:textId="77777777" w:rsidR="004B6A24" w:rsidRDefault="004B6A24">
            <w:pPr>
              <w:rPr>
                <w:sz w:val="24"/>
              </w:rPr>
            </w:pPr>
          </w:p>
        </w:tc>
        <w:tc>
          <w:tcPr>
            <w:tcW w:w="1348" w:type="dxa"/>
            <w:tcBorders>
              <w:top w:val="nil"/>
              <w:left w:val="nil"/>
              <w:bottom w:val="single" w:sz="6" w:space="0" w:color="auto"/>
              <w:right w:val="nil"/>
            </w:tcBorders>
          </w:tcPr>
          <w:p w14:paraId="66C90813" w14:textId="77777777" w:rsidR="004B6A24" w:rsidRDefault="004B6A24">
            <w:pPr>
              <w:rPr>
                <w:sz w:val="24"/>
              </w:rPr>
            </w:pPr>
            <w:r>
              <w:t> </w:t>
            </w:r>
          </w:p>
        </w:tc>
        <w:tc>
          <w:tcPr>
            <w:tcW w:w="248" w:type="dxa"/>
            <w:tcBorders>
              <w:top w:val="nil"/>
              <w:left w:val="nil"/>
              <w:bottom w:val="nil"/>
              <w:right w:val="nil"/>
            </w:tcBorders>
          </w:tcPr>
          <w:p w14:paraId="66C90814" w14:textId="77777777" w:rsidR="004B6A24" w:rsidRDefault="004B6A24">
            <w:pPr>
              <w:rPr>
                <w:sz w:val="24"/>
              </w:rPr>
            </w:pPr>
          </w:p>
        </w:tc>
        <w:tc>
          <w:tcPr>
            <w:tcW w:w="1408" w:type="dxa"/>
            <w:tcBorders>
              <w:top w:val="nil"/>
              <w:left w:val="nil"/>
              <w:bottom w:val="single" w:sz="6" w:space="0" w:color="auto"/>
              <w:right w:val="nil"/>
            </w:tcBorders>
          </w:tcPr>
          <w:p w14:paraId="66C90815" w14:textId="77777777" w:rsidR="004B6A24" w:rsidRDefault="004B6A24">
            <w:pPr>
              <w:rPr>
                <w:sz w:val="24"/>
              </w:rPr>
            </w:pPr>
            <w:r>
              <w:t> </w:t>
            </w:r>
          </w:p>
        </w:tc>
        <w:tc>
          <w:tcPr>
            <w:tcW w:w="248" w:type="dxa"/>
            <w:tcBorders>
              <w:top w:val="nil"/>
              <w:left w:val="nil"/>
              <w:bottom w:val="nil"/>
              <w:right w:val="nil"/>
            </w:tcBorders>
          </w:tcPr>
          <w:p w14:paraId="66C90816" w14:textId="77777777" w:rsidR="004B6A24" w:rsidRDefault="004B6A24">
            <w:pPr>
              <w:rPr>
                <w:sz w:val="24"/>
              </w:rPr>
            </w:pPr>
          </w:p>
        </w:tc>
        <w:tc>
          <w:tcPr>
            <w:tcW w:w="1328" w:type="dxa"/>
            <w:tcBorders>
              <w:top w:val="nil"/>
              <w:left w:val="nil"/>
              <w:bottom w:val="single" w:sz="6" w:space="0" w:color="auto"/>
              <w:right w:val="nil"/>
            </w:tcBorders>
          </w:tcPr>
          <w:p w14:paraId="66C90817" w14:textId="77777777" w:rsidR="004B6A24" w:rsidRDefault="004B6A24">
            <w:pPr>
              <w:rPr>
                <w:sz w:val="24"/>
              </w:rPr>
            </w:pPr>
            <w:r>
              <w:t> </w:t>
            </w:r>
          </w:p>
        </w:tc>
        <w:tc>
          <w:tcPr>
            <w:tcW w:w="248" w:type="dxa"/>
            <w:tcBorders>
              <w:top w:val="nil"/>
              <w:left w:val="nil"/>
              <w:bottom w:val="nil"/>
              <w:right w:val="nil"/>
            </w:tcBorders>
          </w:tcPr>
          <w:p w14:paraId="66C90818" w14:textId="77777777" w:rsidR="004B6A24" w:rsidRDefault="004B6A24">
            <w:pPr>
              <w:rPr>
                <w:sz w:val="24"/>
              </w:rPr>
            </w:pPr>
          </w:p>
        </w:tc>
        <w:tc>
          <w:tcPr>
            <w:tcW w:w="1328" w:type="dxa"/>
            <w:tcBorders>
              <w:top w:val="nil"/>
              <w:left w:val="nil"/>
              <w:bottom w:val="single" w:sz="6" w:space="0" w:color="auto"/>
              <w:right w:val="nil"/>
            </w:tcBorders>
          </w:tcPr>
          <w:p w14:paraId="66C90819" w14:textId="77777777" w:rsidR="004B6A24" w:rsidRDefault="004B6A24">
            <w:pPr>
              <w:rPr>
                <w:sz w:val="24"/>
              </w:rPr>
            </w:pPr>
            <w:r>
              <w:t> </w:t>
            </w:r>
          </w:p>
        </w:tc>
        <w:tc>
          <w:tcPr>
            <w:tcW w:w="248" w:type="dxa"/>
            <w:tcBorders>
              <w:top w:val="nil"/>
              <w:left w:val="nil"/>
              <w:bottom w:val="nil"/>
              <w:right w:val="nil"/>
            </w:tcBorders>
          </w:tcPr>
          <w:p w14:paraId="66C9081A" w14:textId="77777777" w:rsidR="004B6A24" w:rsidRDefault="004B6A24">
            <w:pPr>
              <w:rPr>
                <w:sz w:val="24"/>
              </w:rPr>
            </w:pPr>
          </w:p>
        </w:tc>
        <w:tc>
          <w:tcPr>
            <w:tcW w:w="1328" w:type="dxa"/>
            <w:tcBorders>
              <w:top w:val="nil"/>
              <w:left w:val="nil"/>
              <w:bottom w:val="single" w:sz="6" w:space="0" w:color="auto"/>
              <w:right w:val="nil"/>
            </w:tcBorders>
          </w:tcPr>
          <w:p w14:paraId="66C9081B" w14:textId="77777777" w:rsidR="004B6A24" w:rsidRDefault="004B6A24">
            <w:pPr>
              <w:rPr>
                <w:sz w:val="24"/>
              </w:rPr>
            </w:pPr>
            <w:r>
              <w:t> </w:t>
            </w:r>
          </w:p>
        </w:tc>
        <w:tc>
          <w:tcPr>
            <w:tcW w:w="1108" w:type="dxa"/>
            <w:tcBorders>
              <w:top w:val="nil"/>
              <w:left w:val="nil"/>
              <w:bottom w:val="nil"/>
              <w:right w:val="nil"/>
            </w:tcBorders>
          </w:tcPr>
          <w:p w14:paraId="66C9081C" w14:textId="77777777" w:rsidR="004B6A24" w:rsidRDefault="004B6A24">
            <w:pPr>
              <w:rPr>
                <w:sz w:val="24"/>
              </w:rPr>
            </w:pPr>
          </w:p>
        </w:tc>
      </w:tr>
      <w:tr w:rsidR="004B6A24" w14:paraId="66C90830" w14:textId="77777777" w:rsidTr="006E4319">
        <w:trPr>
          <w:trHeight w:val="312"/>
        </w:trPr>
        <w:tc>
          <w:tcPr>
            <w:tcW w:w="1177" w:type="dxa"/>
            <w:tcBorders>
              <w:top w:val="nil"/>
              <w:left w:val="nil"/>
              <w:bottom w:val="nil"/>
              <w:right w:val="nil"/>
            </w:tcBorders>
          </w:tcPr>
          <w:p w14:paraId="66C9081E" w14:textId="77777777" w:rsidR="004B6A24" w:rsidRDefault="004B6A24">
            <w:pPr>
              <w:rPr>
                <w:sz w:val="24"/>
              </w:rPr>
            </w:pPr>
          </w:p>
        </w:tc>
        <w:tc>
          <w:tcPr>
            <w:tcW w:w="248" w:type="dxa"/>
            <w:tcBorders>
              <w:top w:val="nil"/>
              <w:left w:val="nil"/>
              <w:bottom w:val="nil"/>
              <w:right w:val="nil"/>
            </w:tcBorders>
          </w:tcPr>
          <w:p w14:paraId="66C9081F" w14:textId="77777777" w:rsidR="004B6A24" w:rsidRDefault="004B6A24">
            <w:pPr>
              <w:rPr>
                <w:sz w:val="24"/>
              </w:rPr>
            </w:pPr>
          </w:p>
        </w:tc>
        <w:tc>
          <w:tcPr>
            <w:tcW w:w="2708" w:type="dxa"/>
            <w:tcBorders>
              <w:top w:val="nil"/>
              <w:left w:val="nil"/>
              <w:bottom w:val="nil"/>
              <w:right w:val="nil"/>
            </w:tcBorders>
          </w:tcPr>
          <w:p w14:paraId="66C90820" w14:textId="77777777" w:rsidR="004B6A24" w:rsidRDefault="004B6A24">
            <w:pPr>
              <w:rPr>
                <w:sz w:val="24"/>
              </w:rPr>
            </w:pPr>
          </w:p>
        </w:tc>
        <w:tc>
          <w:tcPr>
            <w:tcW w:w="248" w:type="dxa"/>
            <w:tcBorders>
              <w:top w:val="nil"/>
              <w:left w:val="nil"/>
              <w:bottom w:val="nil"/>
              <w:right w:val="nil"/>
            </w:tcBorders>
          </w:tcPr>
          <w:p w14:paraId="66C90821" w14:textId="77777777" w:rsidR="004B6A24" w:rsidRDefault="004B6A24">
            <w:pPr>
              <w:rPr>
                <w:sz w:val="24"/>
              </w:rPr>
            </w:pPr>
          </w:p>
        </w:tc>
        <w:tc>
          <w:tcPr>
            <w:tcW w:w="1328" w:type="dxa"/>
            <w:tcBorders>
              <w:top w:val="nil"/>
              <w:left w:val="nil"/>
              <w:bottom w:val="nil"/>
              <w:right w:val="nil"/>
            </w:tcBorders>
          </w:tcPr>
          <w:p w14:paraId="66C90822" w14:textId="77777777" w:rsidR="004B6A24" w:rsidRDefault="004B6A24">
            <w:pPr>
              <w:rPr>
                <w:sz w:val="24"/>
              </w:rPr>
            </w:pPr>
          </w:p>
        </w:tc>
        <w:tc>
          <w:tcPr>
            <w:tcW w:w="248" w:type="dxa"/>
            <w:tcBorders>
              <w:top w:val="nil"/>
              <w:left w:val="nil"/>
              <w:bottom w:val="nil"/>
              <w:right w:val="nil"/>
            </w:tcBorders>
          </w:tcPr>
          <w:p w14:paraId="66C90823" w14:textId="77777777" w:rsidR="004B6A24" w:rsidRDefault="004B6A24">
            <w:pPr>
              <w:rPr>
                <w:sz w:val="24"/>
              </w:rPr>
            </w:pPr>
          </w:p>
        </w:tc>
        <w:tc>
          <w:tcPr>
            <w:tcW w:w="1388" w:type="dxa"/>
            <w:tcBorders>
              <w:top w:val="nil"/>
              <w:left w:val="nil"/>
              <w:bottom w:val="nil"/>
              <w:right w:val="nil"/>
            </w:tcBorders>
          </w:tcPr>
          <w:p w14:paraId="66C90824" w14:textId="77777777" w:rsidR="004B6A24" w:rsidRDefault="004B6A24">
            <w:pPr>
              <w:rPr>
                <w:sz w:val="24"/>
              </w:rPr>
            </w:pPr>
          </w:p>
        </w:tc>
        <w:tc>
          <w:tcPr>
            <w:tcW w:w="248" w:type="dxa"/>
            <w:tcBorders>
              <w:top w:val="nil"/>
              <w:left w:val="nil"/>
              <w:bottom w:val="nil"/>
              <w:right w:val="nil"/>
            </w:tcBorders>
          </w:tcPr>
          <w:p w14:paraId="66C90825" w14:textId="77777777" w:rsidR="004B6A24" w:rsidRDefault="004B6A24">
            <w:pPr>
              <w:rPr>
                <w:sz w:val="24"/>
              </w:rPr>
            </w:pPr>
          </w:p>
        </w:tc>
        <w:tc>
          <w:tcPr>
            <w:tcW w:w="1348" w:type="dxa"/>
            <w:tcBorders>
              <w:top w:val="nil"/>
              <w:left w:val="nil"/>
              <w:bottom w:val="nil"/>
              <w:right w:val="nil"/>
            </w:tcBorders>
          </w:tcPr>
          <w:p w14:paraId="66C90826" w14:textId="77777777" w:rsidR="004B6A24" w:rsidRDefault="004B6A24">
            <w:pPr>
              <w:rPr>
                <w:sz w:val="24"/>
              </w:rPr>
            </w:pPr>
          </w:p>
        </w:tc>
        <w:tc>
          <w:tcPr>
            <w:tcW w:w="248" w:type="dxa"/>
            <w:tcBorders>
              <w:top w:val="nil"/>
              <w:left w:val="nil"/>
              <w:bottom w:val="nil"/>
              <w:right w:val="nil"/>
            </w:tcBorders>
          </w:tcPr>
          <w:p w14:paraId="66C90827" w14:textId="77777777" w:rsidR="004B6A24" w:rsidRDefault="004B6A24">
            <w:pPr>
              <w:rPr>
                <w:sz w:val="24"/>
              </w:rPr>
            </w:pPr>
          </w:p>
        </w:tc>
        <w:tc>
          <w:tcPr>
            <w:tcW w:w="1408" w:type="dxa"/>
            <w:tcBorders>
              <w:top w:val="nil"/>
              <w:left w:val="nil"/>
              <w:bottom w:val="nil"/>
              <w:right w:val="nil"/>
            </w:tcBorders>
          </w:tcPr>
          <w:p w14:paraId="66C90828" w14:textId="77777777" w:rsidR="004B6A24" w:rsidRDefault="004B6A24">
            <w:pPr>
              <w:rPr>
                <w:sz w:val="24"/>
              </w:rPr>
            </w:pPr>
          </w:p>
        </w:tc>
        <w:tc>
          <w:tcPr>
            <w:tcW w:w="248" w:type="dxa"/>
            <w:tcBorders>
              <w:top w:val="nil"/>
              <w:left w:val="nil"/>
              <w:bottom w:val="nil"/>
              <w:right w:val="nil"/>
            </w:tcBorders>
          </w:tcPr>
          <w:p w14:paraId="66C90829" w14:textId="77777777" w:rsidR="004B6A24" w:rsidRDefault="004B6A24">
            <w:pPr>
              <w:rPr>
                <w:sz w:val="24"/>
              </w:rPr>
            </w:pPr>
          </w:p>
        </w:tc>
        <w:tc>
          <w:tcPr>
            <w:tcW w:w="1328" w:type="dxa"/>
            <w:tcBorders>
              <w:top w:val="nil"/>
              <w:left w:val="nil"/>
              <w:bottom w:val="nil"/>
              <w:right w:val="nil"/>
            </w:tcBorders>
          </w:tcPr>
          <w:p w14:paraId="66C9082A" w14:textId="77777777" w:rsidR="004B6A24" w:rsidRDefault="004B6A24">
            <w:pPr>
              <w:rPr>
                <w:sz w:val="24"/>
              </w:rPr>
            </w:pPr>
          </w:p>
        </w:tc>
        <w:tc>
          <w:tcPr>
            <w:tcW w:w="248" w:type="dxa"/>
            <w:tcBorders>
              <w:top w:val="nil"/>
              <w:left w:val="nil"/>
              <w:bottom w:val="nil"/>
              <w:right w:val="nil"/>
            </w:tcBorders>
          </w:tcPr>
          <w:p w14:paraId="66C9082B" w14:textId="77777777" w:rsidR="004B6A24" w:rsidRDefault="004B6A24">
            <w:pPr>
              <w:rPr>
                <w:sz w:val="24"/>
              </w:rPr>
            </w:pPr>
          </w:p>
        </w:tc>
        <w:tc>
          <w:tcPr>
            <w:tcW w:w="1328" w:type="dxa"/>
            <w:tcBorders>
              <w:top w:val="nil"/>
              <w:left w:val="nil"/>
              <w:bottom w:val="nil"/>
              <w:right w:val="nil"/>
            </w:tcBorders>
          </w:tcPr>
          <w:p w14:paraId="66C9082C" w14:textId="77777777" w:rsidR="004B6A24" w:rsidRDefault="004B6A24">
            <w:pPr>
              <w:rPr>
                <w:sz w:val="24"/>
              </w:rPr>
            </w:pPr>
          </w:p>
        </w:tc>
        <w:tc>
          <w:tcPr>
            <w:tcW w:w="248" w:type="dxa"/>
            <w:tcBorders>
              <w:top w:val="nil"/>
              <w:left w:val="nil"/>
              <w:bottom w:val="nil"/>
              <w:right w:val="nil"/>
            </w:tcBorders>
          </w:tcPr>
          <w:p w14:paraId="66C9082D" w14:textId="77777777" w:rsidR="004B6A24" w:rsidRDefault="004B6A24">
            <w:pPr>
              <w:rPr>
                <w:sz w:val="24"/>
              </w:rPr>
            </w:pPr>
          </w:p>
        </w:tc>
        <w:tc>
          <w:tcPr>
            <w:tcW w:w="1328" w:type="dxa"/>
            <w:tcBorders>
              <w:top w:val="nil"/>
              <w:left w:val="nil"/>
              <w:bottom w:val="nil"/>
              <w:right w:val="nil"/>
            </w:tcBorders>
          </w:tcPr>
          <w:p w14:paraId="66C9082E" w14:textId="77777777" w:rsidR="004B6A24" w:rsidRDefault="004B6A24">
            <w:pPr>
              <w:rPr>
                <w:sz w:val="24"/>
              </w:rPr>
            </w:pPr>
          </w:p>
        </w:tc>
        <w:tc>
          <w:tcPr>
            <w:tcW w:w="1108" w:type="dxa"/>
            <w:tcBorders>
              <w:top w:val="nil"/>
              <w:left w:val="nil"/>
              <w:bottom w:val="nil"/>
              <w:right w:val="nil"/>
            </w:tcBorders>
          </w:tcPr>
          <w:p w14:paraId="66C9082F" w14:textId="77777777" w:rsidR="004B6A24" w:rsidRDefault="004B6A24">
            <w:pPr>
              <w:rPr>
                <w:sz w:val="24"/>
              </w:rPr>
            </w:pPr>
          </w:p>
        </w:tc>
      </w:tr>
      <w:tr w:rsidR="00DB5B32" w14:paraId="66C90843" w14:textId="77777777" w:rsidTr="007F1A04">
        <w:trPr>
          <w:trHeight w:val="312"/>
        </w:trPr>
        <w:tc>
          <w:tcPr>
            <w:tcW w:w="1177" w:type="dxa"/>
            <w:tcBorders>
              <w:top w:val="nil"/>
              <w:left w:val="nil"/>
              <w:bottom w:val="single" w:sz="6" w:space="0" w:color="auto"/>
              <w:right w:val="nil"/>
            </w:tcBorders>
          </w:tcPr>
          <w:p w14:paraId="66C90831" w14:textId="77777777" w:rsidR="004B6A24" w:rsidRDefault="004B6A24">
            <w:pPr>
              <w:rPr>
                <w:sz w:val="24"/>
              </w:rPr>
            </w:pPr>
            <w:r>
              <w:t> </w:t>
            </w:r>
          </w:p>
        </w:tc>
        <w:tc>
          <w:tcPr>
            <w:tcW w:w="248" w:type="dxa"/>
            <w:tcBorders>
              <w:top w:val="nil"/>
              <w:left w:val="nil"/>
              <w:bottom w:val="nil"/>
              <w:right w:val="nil"/>
            </w:tcBorders>
          </w:tcPr>
          <w:p w14:paraId="66C90832" w14:textId="77777777" w:rsidR="004B6A24" w:rsidRDefault="004B6A24">
            <w:pPr>
              <w:rPr>
                <w:sz w:val="24"/>
              </w:rPr>
            </w:pPr>
          </w:p>
        </w:tc>
        <w:tc>
          <w:tcPr>
            <w:tcW w:w="2708" w:type="dxa"/>
            <w:tcBorders>
              <w:top w:val="nil"/>
              <w:left w:val="nil"/>
              <w:bottom w:val="single" w:sz="6" w:space="0" w:color="auto"/>
              <w:right w:val="nil"/>
            </w:tcBorders>
          </w:tcPr>
          <w:p w14:paraId="66C90833" w14:textId="77777777" w:rsidR="004B6A24" w:rsidRDefault="004B6A24">
            <w:pPr>
              <w:rPr>
                <w:sz w:val="24"/>
              </w:rPr>
            </w:pPr>
            <w:r>
              <w:t> </w:t>
            </w:r>
          </w:p>
        </w:tc>
        <w:tc>
          <w:tcPr>
            <w:tcW w:w="248" w:type="dxa"/>
            <w:tcBorders>
              <w:top w:val="nil"/>
              <w:left w:val="nil"/>
              <w:bottom w:val="nil"/>
              <w:right w:val="nil"/>
            </w:tcBorders>
          </w:tcPr>
          <w:p w14:paraId="66C90834" w14:textId="77777777" w:rsidR="004B6A24" w:rsidRDefault="004B6A24">
            <w:pPr>
              <w:rPr>
                <w:sz w:val="24"/>
              </w:rPr>
            </w:pPr>
          </w:p>
        </w:tc>
        <w:tc>
          <w:tcPr>
            <w:tcW w:w="1328" w:type="dxa"/>
            <w:tcBorders>
              <w:top w:val="nil"/>
              <w:left w:val="nil"/>
              <w:bottom w:val="single" w:sz="6" w:space="0" w:color="auto"/>
              <w:right w:val="nil"/>
            </w:tcBorders>
          </w:tcPr>
          <w:p w14:paraId="66C90835" w14:textId="77777777" w:rsidR="004B6A24" w:rsidRDefault="004B6A24">
            <w:pPr>
              <w:rPr>
                <w:sz w:val="24"/>
              </w:rPr>
            </w:pPr>
            <w:r>
              <w:t> </w:t>
            </w:r>
          </w:p>
        </w:tc>
        <w:tc>
          <w:tcPr>
            <w:tcW w:w="248" w:type="dxa"/>
            <w:tcBorders>
              <w:top w:val="nil"/>
              <w:left w:val="nil"/>
              <w:bottom w:val="nil"/>
              <w:right w:val="nil"/>
            </w:tcBorders>
          </w:tcPr>
          <w:p w14:paraId="66C90836" w14:textId="77777777" w:rsidR="004B6A24" w:rsidRDefault="004B6A24">
            <w:pPr>
              <w:rPr>
                <w:sz w:val="24"/>
              </w:rPr>
            </w:pPr>
          </w:p>
        </w:tc>
        <w:tc>
          <w:tcPr>
            <w:tcW w:w="1388" w:type="dxa"/>
            <w:tcBorders>
              <w:top w:val="nil"/>
              <w:left w:val="nil"/>
              <w:bottom w:val="single" w:sz="6" w:space="0" w:color="auto"/>
              <w:right w:val="nil"/>
            </w:tcBorders>
          </w:tcPr>
          <w:p w14:paraId="66C90837" w14:textId="77777777" w:rsidR="004B6A24" w:rsidRDefault="004B6A24">
            <w:pPr>
              <w:rPr>
                <w:sz w:val="24"/>
              </w:rPr>
            </w:pPr>
            <w:r>
              <w:t> </w:t>
            </w:r>
          </w:p>
        </w:tc>
        <w:tc>
          <w:tcPr>
            <w:tcW w:w="248" w:type="dxa"/>
            <w:tcBorders>
              <w:top w:val="nil"/>
              <w:left w:val="nil"/>
              <w:bottom w:val="nil"/>
              <w:right w:val="nil"/>
            </w:tcBorders>
          </w:tcPr>
          <w:p w14:paraId="66C90838" w14:textId="77777777" w:rsidR="004B6A24" w:rsidRDefault="004B6A24">
            <w:pPr>
              <w:rPr>
                <w:sz w:val="24"/>
              </w:rPr>
            </w:pPr>
          </w:p>
        </w:tc>
        <w:tc>
          <w:tcPr>
            <w:tcW w:w="1348" w:type="dxa"/>
            <w:tcBorders>
              <w:top w:val="nil"/>
              <w:left w:val="nil"/>
              <w:bottom w:val="single" w:sz="6" w:space="0" w:color="auto"/>
              <w:right w:val="nil"/>
            </w:tcBorders>
          </w:tcPr>
          <w:p w14:paraId="66C90839" w14:textId="77777777" w:rsidR="004B6A24" w:rsidRDefault="004B6A24">
            <w:pPr>
              <w:rPr>
                <w:sz w:val="24"/>
              </w:rPr>
            </w:pPr>
            <w:r>
              <w:t> </w:t>
            </w:r>
          </w:p>
        </w:tc>
        <w:tc>
          <w:tcPr>
            <w:tcW w:w="248" w:type="dxa"/>
            <w:tcBorders>
              <w:top w:val="nil"/>
              <w:left w:val="nil"/>
              <w:bottom w:val="nil"/>
              <w:right w:val="nil"/>
            </w:tcBorders>
          </w:tcPr>
          <w:p w14:paraId="66C9083A" w14:textId="77777777" w:rsidR="004B6A24" w:rsidRDefault="004B6A24">
            <w:pPr>
              <w:rPr>
                <w:sz w:val="24"/>
              </w:rPr>
            </w:pPr>
          </w:p>
        </w:tc>
        <w:tc>
          <w:tcPr>
            <w:tcW w:w="1408" w:type="dxa"/>
            <w:tcBorders>
              <w:top w:val="nil"/>
              <w:left w:val="nil"/>
              <w:bottom w:val="single" w:sz="6" w:space="0" w:color="auto"/>
              <w:right w:val="nil"/>
            </w:tcBorders>
          </w:tcPr>
          <w:p w14:paraId="66C9083B" w14:textId="77777777" w:rsidR="004B6A24" w:rsidRDefault="004B6A24">
            <w:pPr>
              <w:rPr>
                <w:sz w:val="24"/>
              </w:rPr>
            </w:pPr>
            <w:r>
              <w:t> </w:t>
            </w:r>
          </w:p>
        </w:tc>
        <w:tc>
          <w:tcPr>
            <w:tcW w:w="248" w:type="dxa"/>
            <w:tcBorders>
              <w:top w:val="nil"/>
              <w:left w:val="nil"/>
              <w:bottom w:val="nil"/>
              <w:right w:val="nil"/>
            </w:tcBorders>
          </w:tcPr>
          <w:p w14:paraId="66C9083C" w14:textId="77777777" w:rsidR="004B6A24" w:rsidRDefault="004B6A24">
            <w:pPr>
              <w:rPr>
                <w:sz w:val="24"/>
              </w:rPr>
            </w:pPr>
          </w:p>
        </w:tc>
        <w:tc>
          <w:tcPr>
            <w:tcW w:w="1328" w:type="dxa"/>
            <w:tcBorders>
              <w:top w:val="nil"/>
              <w:left w:val="nil"/>
              <w:bottom w:val="single" w:sz="6" w:space="0" w:color="auto"/>
              <w:right w:val="nil"/>
            </w:tcBorders>
          </w:tcPr>
          <w:p w14:paraId="66C9083D" w14:textId="77777777" w:rsidR="004B6A24" w:rsidRDefault="004B6A24">
            <w:pPr>
              <w:rPr>
                <w:sz w:val="24"/>
              </w:rPr>
            </w:pPr>
            <w:r>
              <w:t> </w:t>
            </w:r>
          </w:p>
        </w:tc>
        <w:tc>
          <w:tcPr>
            <w:tcW w:w="248" w:type="dxa"/>
            <w:tcBorders>
              <w:top w:val="nil"/>
              <w:left w:val="nil"/>
              <w:bottom w:val="nil"/>
              <w:right w:val="nil"/>
            </w:tcBorders>
          </w:tcPr>
          <w:p w14:paraId="66C9083E" w14:textId="77777777" w:rsidR="004B6A24" w:rsidRDefault="004B6A24">
            <w:pPr>
              <w:rPr>
                <w:sz w:val="24"/>
              </w:rPr>
            </w:pPr>
          </w:p>
        </w:tc>
        <w:tc>
          <w:tcPr>
            <w:tcW w:w="1328" w:type="dxa"/>
            <w:tcBorders>
              <w:top w:val="nil"/>
              <w:left w:val="nil"/>
              <w:bottom w:val="single" w:sz="6" w:space="0" w:color="auto"/>
              <w:right w:val="nil"/>
            </w:tcBorders>
          </w:tcPr>
          <w:p w14:paraId="66C9083F" w14:textId="77777777" w:rsidR="004B6A24" w:rsidRDefault="004B6A24">
            <w:pPr>
              <w:rPr>
                <w:sz w:val="24"/>
              </w:rPr>
            </w:pPr>
            <w:r>
              <w:t> </w:t>
            </w:r>
          </w:p>
        </w:tc>
        <w:tc>
          <w:tcPr>
            <w:tcW w:w="248" w:type="dxa"/>
            <w:tcBorders>
              <w:top w:val="nil"/>
              <w:left w:val="nil"/>
              <w:bottom w:val="nil"/>
              <w:right w:val="nil"/>
            </w:tcBorders>
          </w:tcPr>
          <w:p w14:paraId="66C90840" w14:textId="77777777" w:rsidR="004B6A24" w:rsidRDefault="004B6A24">
            <w:pPr>
              <w:rPr>
                <w:sz w:val="24"/>
              </w:rPr>
            </w:pPr>
          </w:p>
        </w:tc>
        <w:tc>
          <w:tcPr>
            <w:tcW w:w="1328" w:type="dxa"/>
            <w:tcBorders>
              <w:top w:val="nil"/>
              <w:left w:val="nil"/>
              <w:bottom w:val="single" w:sz="6" w:space="0" w:color="auto"/>
              <w:right w:val="nil"/>
            </w:tcBorders>
          </w:tcPr>
          <w:p w14:paraId="66C90841" w14:textId="77777777" w:rsidR="004B6A24" w:rsidRDefault="004B6A24">
            <w:pPr>
              <w:rPr>
                <w:sz w:val="24"/>
              </w:rPr>
            </w:pPr>
            <w:r>
              <w:t> </w:t>
            </w:r>
          </w:p>
        </w:tc>
        <w:tc>
          <w:tcPr>
            <w:tcW w:w="1108" w:type="dxa"/>
            <w:tcBorders>
              <w:top w:val="nil"/>
              <w:left w:val="nil"/>
              <w:bottom w:val="nil"/>
              <w:right w:val="nil"/>
            </w:tcBorders>
          </w:tcPr>
          <w:p w14:paraId="66C90842" w14:textId="77777777" w:rsidR="004B6A24" w:rsidRDefault="004B6A24">
            <w:pPr>
              <w:rPr>
                <w:sz w:val="24"/>
              </w:rPr>
            </w:pPr>
          </w:p>
        </w:tc>
      </w:tr>
      <w:tr w:rsidR="004B6A24" w14:paraId="66C90856" w14:textId="77777777" w:rsidTr="006E4319">
        <w:trPr>
          <w:trHeight w:val="312"/>
        </w:trPr>
        <w:tc>
          <w:tcPr>
            <w:tcW w:w="1177" w:type="dxa"/>
            <w:tcBorders>
              <w:top w:val="nil"/>
              <w:left w:val="nil"/>
              <w:bottom w:val="nil"/>
              <w:right w:val="nil"/>
            </w:tcBorders>
          </w:tcPr>
          <w:p w14:paraId="66C90844" w14:textId="77777777" w:rsidR="004B6A24" w:rsidRDefault="004B6A24">
            <w:pPr>
              <w:rPr>
                <w:sz w:val="24"/>
              </w:rPr>
            </w:pPr>
          </w:p>
        </w:tc>
        <w:tc>
          <w:tcPr>
            <w:tcW w:w="248" w:type="dxa"/>
            <w:tcBorders>
              <w:top w:val="nil"/>
              <w:left w:val="nil"/>
              <w:bottom w:val="nil"/>
              <w:right w:val="nil"/>
            </w:tcBorders>
          </w:tcPr>
          <w:p w14:paraId="66C90845" w14:textId="77777777" w:rsidR="004B6A24" w:rsidRDefault="004B6A24">
            <w:pPr>
              <w:rPr>
                <w:sz w:val="24"/>
              </w:rPr>
            </w:pPr>
          </w:p>
        </w:tc>
        <w:tc>
          <w:tcPr>
            <w:tcW w:w="2708" w:type="dxa"/>
            <w:tcBorders>
              <w:top w:val="nil"/>
              <w:left w:val="nil"/>
              <w:bottom w:val="nil"/>
              <w:right w:val="nil"/>
            </w:tcBorders>
          </w:tcPr>
          <w:p w14:paraId="66C90846" w14:textId="77777777" w:rsidR="004B6A24" w:rsidRDefault="004B6A24">
            <w:pPr>
              <w:rPr>
                <w:sz w:val="24"/>
              </w:rPr>
            </w:pPr>
          </w:p>
        </w:tc>
        <w:tc>
          <w:tcPr>
            <w:tcW w:w="248" w:type="dxa"/>
            <w:tcBorders>
              <w:top w:val="nil"/>
              <w:left w:val="nil"/>
              <w:bottom w:val="nil"/>
              <w:right w:val="nil"/>
            </w:tcBorders>
          </w:tcPr>
          <w:p w14:paraId="66C90847" w14:textId="77777777" w:rsidR="004B6A24" w:rsidRDefault="004B6A24">
            <w:pPr>
              <w:rPr>
                <w:sz w:val="24"/>
              </w:rPr>
            </w:pPr>
          </w:p>
        </w:tc>
        <w:tc>
          <w:tcPr>
            <w:tcW w:w="1328" w:type="dxa"/>
            <w:tcBorders>
              <w:top w:val="nil"/>
              <w:left w:val="nil"/>
              <w:bottom w:val="nil"/>
              <w:right w:val="nil"/>
            </w:tcBorders>
          </w:tcPr>
          <w:p w14:paraId="66C90848" w14:textId="77777777" w:rsidR="004B6A24" w:rsidRDefault="004B6A24">
            <w:pPr>
              <w:rPr>
                <w:sz w:val="24"/>
              </w:rPr>
            </w:pPr>
          </w:p>
        </w:tc>
        <w:tc>
          <w:tcPr>
            <w:tcW w:w="248" w:type="dxa"/>
            <w:tcBorders>
              <w:top w:val="nil"/>
              <w:left w:val="nil"/>
              <w:bottom w:val="nil"/>
              <w:right w:val="nil"/>
            </w:tcBorders>
          </w:tcPr>
          <w:p w14:paraId="66C90849" w14:textId="77777777" w:rsidR="004B6A24" w:rsidRDefault="004B6A24">
            <w:pPr>
              <w:rPr>
                <w:sz w:val="24"/>
              </w:rPr>
            </w:pPr>
          </w:p>
        </w:tc>
        <w:tc>
          <w:tcPr>
            <w:tcW w:w="1388" w:type="dxa"/>
            <w:tcBorders>
              <w:top w:val="nil"/>
              <w:left w:val="nil"/>
              <w:bottom w:val="nil"/>
              <w:right w:val="nil"/>
            </w:tcBorders>
          </w:tcPr>
          <w:p w14:paraId="66C9084A" w14:textId="77777777" w:rsidR="004B6A24" w:rsidRDefault="004B6A24">
            <w:pPr>
              <w:rPr>
                <w:sz w:val="24"/>
              </w:rPr>
            </w:pPr>
          </w:p>
        </w:tc>
        <w:tc>
          <w:tcPr>
            <w:tcW w:w="248" w:type="dxa"/>
            <w:tcBorders>
              <w:top w:val="nil"/>
              <w:left w:val="nil"/>
              <w:bottom w:val="nil"/>
              <w:right w:val="nil"/>
            </w:tcBorders>
          </w:tcPr>
          <w:p w14:paraId="66C9084B" w14:textId="77777777" w:rsidR="004B6A24" w:rsidRDefault="004B6A24">
            <w:pPr>
              <w:rPr>
                <w:sz w:val="24"/>
              </w:rPr>
            </w:pPr>
          </w:p>
        </w:tc>
        <w:tc>
          <w:tcPr>
            <w:tcW w:w="1348" w:type="dxa"/>
            <w:tcBorders>
              <w:top w:val="nil"/>
              <w:left w:val="nil"/>
              <w:bottom w:val="nil"/>
              <w:right w:val="nil"/>
            </w:tcBorders>
          </w:tcPr>
          <w:p w14:paraId="66C9084C" w14:textId="77777777" w:rsidR="004B6A24" w:rsidRDefault="004B6A24">
            <w:pPr>
              <w:rPr>
                <w:sz w:val="24"/>
              </w:rPr>
            </w:pPr>
          </w:p>
        </w:tc>
        <w:tc>
          <w:tcPr>
            <w:tcW w:w="248" w:type="dxa"/>
            <w:tcBorders>
              <w:top w:val="nil"/>
              <w:left w:val="nil"/>
              <w:bottom w:val="nil"/>
              <w:right w:val="nil"/>
            </w:tcBorders>
          </w:tcPr>
          <w:p w14:paraId="66C9084D" w14:textId="77777777" w:rsidR="004B6A24" w:rsidRDefault="004B6A24">
            <w:pPr>
              <w:rPr>
                <w:sz w:val="24"/>
              </w:rPr>
            </w:pPr>
          </w:p>
        </w:tc>
        <w:tc>
          <w:tcPr>
            <w:tcW w:w="1408" w:type="dxa"/>
            <w:tcBorders>
              <w:top w:val="nil"/>
              <w:left w:val="nil"/>
              <w:bottom w:val="nil"/>
              <w:right w:val="nil"/>
            </w:tcBorders>
          </w:tcPr>
          <w:p w14:paraId="66C9084E" w14:textId="77777777" w:rsidR="004B6A24" w:rsidRDefault="004B6A24">
            <w:pPr>
              <w:rPr>
                <w:sz w:val="24"/>
              </w:rPr>
            </w:pPr>
          </w:p>
        </w:tc>
        <w:tc>
          <w:tcPr>
            <w:tcW w:w="248" w:type="dxa"/>
            <w:tcBorders>
              <w:top w:val="nil"/>
              <w:left w:val="nil"/>
              <w:bottom w:val="nil"/>
              <w:right w:val="nil"/>
            </w:tcBorders>
          </w:tcPr>
          <w:p w14:paraId="66C9084F" w14:textId="77777777" w:rsidR="004B6A24" w:rsidRDefault="004B6A24">
            <w:pPr>
              <w:rPr>
                <w:sz w:val="24"/>
              </w:rPr>
            </w:pPr>
          </w:p>
        </w:tc>
        <w:tc>
          <w:tcPr>
            <w:tcW w:w="1328" w:type="dxa"/>
            <w:tcBorders>
              <w:top w:val="nil"/>
              <w:left w:val="nil"/>
              <w:bottom w:val="nil"/>
              <w:right w:val="nil"/>
            </w:tcBorders>
          </w:tcPr>
          <w:p w14:paraId="66C90850" w14:textId="77777777" w:rsidR="004B6A24" w:rsidRDefault="004B6A24">
            <w:pPr>
              <w:rPr>
                <w:sz w:val="24"/>
              </w:rPr>
            </w:pPr>
          </w:p>
        </w:tc>
        <w:tc>
          <w:tcPr>
            <w:tcW w:w="248" w:type="dxa"/>
            <w:tcBorders>
              <w:top w:val="nil"/>
              <w:left w:val="nil"/>
              <w:bottom w:val="nil"/>
              <w:right w:val="nil"/>
            </w:tcBorders>
          </w:tcPr>
          <w:p w14:paraId="66C90851" w14:textId="77777777" w:rsidR="004B6A24" w:rsidRDefault="004B6A24">
            <w:pPr>
              <w:rPr>
                <w:sz w:val="24"/>
              </w:rPr>
            </w:pPr>
          </w:p>
        </w:tc>
        <w:tc>
          <w:tcPr>
            <w:tcW w:w="1328" w:type="dxa"/>
            <w:tcBorders>
              <w:top w:val="nil"/>
              <w:left w:val="nil"/>
              <w:bottom w:val="nil"/>
              <w:right w:val="nil"/>
            </w:tcBorders>
          </w:tcPr>
          <w:p w14:paraId="66C90852" w14:textId="77777777" w:rsidR="004B6A24" w:rsidRDefault="004B6A24">
            <w:pPr>
              <w:rPr>
                <w:sz w:val="24"/>
              </w:rPr>
            </w:pPr>
          </w:p>
        </w:tc>
        <w:tc>
          <w:tcPr>
            <w:tcW w:w="248" w:type="dxa"/>
            <w:tcBorders>
              <w:top w:val="nil"/>
              <w:left w:val="nil"/>
              <w:bottom w:val="nil"/>
              <w:right w:val="nil"/>
            </w:tcBorders>
          </w:tcPr>
          <w:p w14:paraId="66C90853" w14:textId="77777777" w:rsidR="004B6A24" w:rsidRDefault="004B6A24">
            <w:pPr>
              <w:rPr>
                <w:sz w:val="24"/>
              </w:rPr>
            </w:pPr>
          </w:p>
        </w:tc>
        <w:tc>
          <w:tcPr>
            <w:tcW w:w="1328" w:type="dxa"/>
            <w:tcBorders>
              <w:top w:val="nil"/>
              <w:left w:val="nil"/>
              <w:bottom w:val="nil"/>
              <w:right w:val="nil"/>
            </w:tcBorders>
          </w:tcPr>
          <w:p w14:paraId="66C90854" w14:textId="77777777" w:rsidR="004B6A24" w:rsidRDefault="004B6A24">
            <w:pPr>
              <w:rPr>
                <w:sz w:val="24"/>
              </w:rPr>
            </w:pPr>
          </w:p>
        </w:tc>
        <w:tc>
          <w:tcPr>
            <w:tcW w:w="1108" w:type="dxa"/>
            <w:tcBorders>
              <w:top w:val="nil"/>
              <w:left w:val="nil"/>
              <w:bottom w:val="nil"/>
              <w:right w:val="nil"/>
            </w:tcBorders>
          </w:tcPr>
          <w:p w14:paraId="66C90855" w14:textId="77777777" w:rsidR="004B6A24" w:rsidRDefault="004B6A24">
            <w:pPr>
              <w:rPr>
                <w:sz w:val="24"/>
              </w:rPr>
            </w:pPr>
          </w:p>
        </w:tc>
      </w:tr>
      <w:tr w:rsidR="00DB5B32" w14:paraId="66C90869" w14:textId="77777777" w:rsidTr="007F1A04">
        <w:trPr>
          <w:trHeight w:val="312"/>
        </w:trPr>
        <w:tc>
          <w:tcPr>
            <w:tcW w:w="1177" w:type="dxa"/>
            <w:tcBorders>
              <w:top w:val="nil"/>
              <w:left w:val="nil"/>
              <w:bottom w:val="single" w:sz="6" w:space="0" w:color="auto"/>
              <w:right w:val="nil"/>
            </w:tcBorders>
          </w:tcPr>
          <w:p w14:paraId="66C90857" w14:textId="77777777" w:rsidR="00D13F70" w:rsidRDefault="00D13F70" w:rsidP="00DC7CAD">
            <w:pPr>
              <w:rPr>
                <w:sz w:val="24"/>
              </w:rPr>
            </w:pPr>
          </w:p>
        </w:tc>
        <w:tc>
          <w:tcPr>
            <w:tcW w:w="248" w:type="dxa"/>
            <w:tcBorders>
              <w:top w:val="nil"/>
              <w:left w:val="nil"/>
              <w:bottom w:val="nil"/>
              <w:right w:val="nil"/>
            </w:tcBorders>
          </w:tcPr>
          <w:p w14:paraId="66C90858" w14:textId="77777777" w:rsidR="00D13F70" w:rsidRDefault="00D13F70" w:rsidP="00DC7CAD">
            <w:pPr>
              <w:rPr>
                <w:sz w:val="24"/>
              </w:rPr>
            </w:pPr>
          </w:p>
        </w:tc>
        <w:tc>
          <w:tcPr>
            <w:tcW w:w="2708" w:type="dxa"/>
            <w:tcBorders>
              <w:top w:val="nil"/>
              <w:left w:val="nil"/>
              <w:bottom w:val="single" w:sz="6" w:space="0" w:color="auto"/>
              <w:right w:val="nil"/>
            </w:tcBorders>
          </w:tcPr>
          <w:p w14:paraId="66C90859" w14:textId="77777777" w:rsidR="00D13F70" w:rsidRDefault="00D13F70" w:rsidP="00DC7CAD">
            <w:pPr>
              <w:rPr>
                <w:sz w:val="24"/>
              </w:rPr>
            </w:pPr>
          </w:p>
        </w:tc>
        <w:tc>
          <w:tcPr>
            <w:tcW w:w="248" w:type="dxa"/>
            <w:tcBorders>
              <w:top w:val="nil"/>
              <w:left w:val="nil"/>
              <w:bottom w:val="nil"/>
              <w:right w:val="nil"/>
            </w:tcBorders>
          </w:tcPr>
          <w:p w14:paraId="66C9085A" w14:textId="77777777" w:rsidR="00D13F70" w:rsidRDefault="00D13F70" w:rsidP="00DC7CAD">
            <w:pPr>
              <w:rPr>
                <w:sz w:val="24"/>
              </w:rPr>
            </w:pPr>
          </w:p>
        </w:tc>
        <w:tc>
          <w:tcPr>
            <w:tcW w:w="1328" w:type="dxa"/>
            <w:tcBorders>
              <w:top w:val="nil"/>
              <w:left w:val="nil"/>
              <w:bottom w:val="single" w:sz="6" w:space="0" w:color="auto"/>
              <w:right w:val="nil"/>
            </w:tcBorders>
          </w:tcPr>
          <w:p w14:paraId="66C9085B" w14:textId="77777777" w:rsidR="00D13F70" w:rsidRDefault="00D13F70" w:rsidP="00DC7CAD">
            <w:pPr>
              <w:rPr>
                <w:sz w:val="24"/>
              </w:rPr>
            </w:pPr>
          </w:p>
        </w:tc>
        <w:tc>
          <w:tcPr>
            <w:tcW w:w="248" w:type="dxa"/>
            <w:tcBorders>
              <w:top w:val="nil"/>
              <w:left w:val="nil"/>
              <w:bottom w:val="nil"/>
              <w:right w:val="nil"/>
            </w:tcBorders>
          </w:tcPr>
          <w:p w14:paraId="66C9085C" w14:textId="77777777" w:rsidR="00D13F70" w:rsidRDefault="00D13F70" w:rsidP="00DC7CAD">
            <w:pPr>
              <w:rPr>
                <w:sz w:val="24"/>
              </w:rPr>
            </w:pPr>
          </w:p>
        </w:tc>
        <w:tc>
          <w:tcPr>
            <w:tcW w:w="1388" w:type="dxa"/>
            <w:tcBorders>
              <w:top w:val="nil"/>
              <w:left w:val="nil"/>
              <w:bottom w:val="single" w:sz="6" w:space="0" w:color="auto"/>
              <w:right w:val="nil"/>
            </w:tcBorders>
          </w:tcPr>
          <w:p w14:paraId="66C9085D" w14:textId="77777777" w:rsidR="00D13F70" w:rsidRDefault="00D13F70" w:rsidP="00DC7CAD">
            <w:pPr>
              <w:rPr>
                <w:sz w:val="24"/>
              </w:rPr>
            </w:pPr>
          </w:p>
        </w:tc>
        <w:tc>
          <w:tcPr>
            <w:tcW w:w="248" w:type="dxa"/>
            <w:tcBorders>
              <w:top w:val="nil"/>
              <w:left w:val="nil"/>
              <w:bottom w:val="nil"/>
              <w:right w:val="nil"/>
            </w:tcBorders>
          </w:tcPr>
          <w:p w14:paraId="66C9085E" w14:textId="77777777" w:rsidR="00D13F70" w:rsidRDefault="00D13F70" w:rsidP="00DC7CAD">
            <w:pPr>
              <w:rPr>
                <w:sz w:val="24"/>
              </w:rPr>
            </w:pPr>
          </w:p>
        </w:tc>
        <w:tc>
          <w:tcPr>
            <w:tcW w:w="1348" w:type="dxa"/>
            <w:tcBorders>
              <w:top w:val="nil"/>
              <w:left w:val="nil"/>
              <w:bottom w:val="single" w:sz="6" w:space="0" w:color="auto"/>
              <w:right w:val="nil"/>
            </w:tcBorders>
          </w:tcPr>
          <w:p w14:paraId="66C9085F" w14:textId="77777777" w:rsidR="00D13F70" w:rsidRDefault="00D13F70" w:rsidP="00DC7CAD">
            <w:pPr>
              <w:rPr>
                <w:sz w:val="24"/>
              </w:rPr>
            </w:pPr>
          </w:p>
        </w:tc>
        <w:tc>
          <w:tcPr>
            <w:tcW w:w="248" w:type="dxa"/>
            <w:tcBorders>
              <w:top w:val="nil"/>
              <w:left w:val="nil"/>
              <w:bottom w:val="nil"/>
              <w:right w:val="nil"/>
            </w:tcBorders>
          </w:tcPr>
          <w:p w14:paraId="66C90860" w14:textId="77777777" w:rsidR="00D13F70" w:rsidRDefault="00D13F70" w:rsidP="00DC7CAD">
            <w:pPr>
              <w:rPr>
                <w:sz w:val="24"/>
              </w:rPr>
            </w:pPr>
          </w:p>
        </w:tc>
        <w:tc>
          <w:tcPr>
            <w:tcW w:w="1408" w:type="dxa"/>
            <w:tcBorders>
              <w:top w:val="nil"/>
              <w:left w:val="nil"/>
              <w:bottom w:val="single" w:sz="6" w:space="0" w:color="auto"/>
              <w:right w:val="nil"/>
            </w:tcBorders>
          </w:tcPr>
          <w:p w14:paraId="66C90861" w14:textId="77777777" w:rsidR="00D13F70" w:rsidRDefault="00D13F70" w:rsidP="00DC7CAD">
            <w:pPr>
              <w:rPr>
                <w:sz w:val="24"/>
              </w:rPr>
            </w:pPr>
          </w:p>
        </w:tc>
        <w:tc>
          <w:tcPr>
            <w:tcW w:w="248" w:type="dxa"/>
            <w:tcBorders>
              <w:top w:val="nil"/>
              <w:left w:val="nil"/>
              <w:bottom w:val="nil"/>
              <w:right w:val="nil"/>
            </w:tcBorders>
          </w:tcPr>
          <w:p w14:paraId="66C90862" w14:textId="77777777" w:rsidR="00D13F70" w:rsidRDefault="00D13F70" w:rsidP="00DC7CAD">
            <w:pPr>
              <w:rPr>
                <w:sz w:val="24"/>
              </w:rPr>
            </w:pPr>
          </w:p>
        </w:tc>
        <w:tc>
          <w:tcPr>
            <w:tcW w:w="1328" w:type="dxa"/>
            <w:tcBorders>
              <w:top w:val="nil"/>
              <w:left w:val="nil"/>
              <w:bottom w:val="single" w:sz="6" w:space="0" w:color="auto"/>
              <w:right w:val="nil"/>
            </w:tcBorders>
          </w:tcPr>
          <w:p w14:paraId="66C90863" w14:textId="77777777" w:rsidR="00D13F70" w:rsidRDefault="00D13F70" w:rsidP="00DC7CAD">
            <w:pPr>
              <w:rPr>
                <w:sz w:val="24"/>
              </w:rPr>
            </w:pPr>
          </w:p>
        </w:tc>
        <w:tc>
          <w:tcPr>
            <w:tcW w:w="248" w:type="dxa"/>
            <w:tcBorders>
              <w:top w:val="nil"/>
              <w:left w:val="nil"/>
              <w:bottom w:val="nil"/>
              <w:right w:val="nil"/>
            </w:tcBorders>
          </w:tcPr>
          <w:p w14:paraId="66C90864" w14:textId="77777777" w:rsidR="00D13F70" w:rsidRDefault="00D13F70" w:rsidP="00DC7CAD">
            <w:pPr>
              <w:rPr>
                <w:sz w:val="24"/>
              </w:rPr>
            </w:pPr>
          </w:p>
        </w:tc>
        <w:tc>
          <w:tcPr>
            <w:tcW w:w="1328" w:type="dxa"/>
            <w:tcBorders>
              <w:top w:val="nil"/>
              <w:left w:val="nil"/>
              <w:bottom w:val="single" w:sz="6" w:space="0" w:color="auto"/>
              <w:right w:val="nil"/>
            </w:tcBorders>
          </w:tcPr>
          <w:p w14:paraId="66C90865" w14:textId="77777777" w:rsidR="00D13F70" w:rsidRDefault="00D13F70" w:rsidP="00DC7CAD">
            <w:pPr>
              <w:rPr>
                <w:sz w:val="24"/>
              </w:rPr>
            </w:pPr>
          </w:p>
        </w:tc>
        <w:tc>
          <w:tcPr>
            <w:tcW w:w="248" w:type="dxa"/>
            <w:tcBorders>
              <w:top w:val="nil"/>
              <w:left w:val="nil"/>
              <w:bottom w:val="nil"/>
              <w:right w:val="nil"/>
            </w:tcBorders>
          </w:tcPr>
          <w:p w14:paraId="66C90866" w14:textId="77777777" w:rsidR="00D13F70" w:rsidRDefault="00D13F70" w:rsidP="00DC7CAD">
            <w:pPr>
              <w:rPr>
                <w:sz w:val="24"/>
              </w:rPr>
            </w:pPr>
          </w:p>
        </w:tc>
        <w:tc>
          <w:tcPr>
            <w:tcW w:w="1328" w:type="dxa"/>
            <w:tcBorders>
              <w:top w:val="nil"/>
              <w:left w:val="nil"/>
              <w:bottom w:val="single" w:sz="6" w:space="0" w:color="auto"/>
              <w:right w:val="nil"/>
            </w:tcBorders>
          </w:tcPr>
          <w:p w14:paraId="66C90867" w14:textId="77777777" w:rsidR="00D13F70" w:rsidRDefault="00D13F70" w:rsidP="00DC7CAD">
            <w:pPr>
              <w:rPr>
                <w:sz w:val="24"/>
              </w:rPr>
            </w:pPr>
          </w:p>
        </w:tc>
        <w:tc>
          <w:tcPr>
            <w:tcW w:w="1108" w:type="dxa"/>
            <w:tcBorders>
              <w:top w:val="nil"/>
              <w:left w:val="nil"/>
              <w:bottom w:val="nil"/>
              <w:right w:val="nil"/>
            </w:tcBorders>
          </w:tcPr>
          <w:p w14:paraId="66C90868" w14:textId="77777777" w:rsidR="00D13F70" w:rsidRDefault="00D13F70" w:rsidP="00DC7CAD">
            <w:pPr>
              <w:rPr>
                <w:sz w:val="24"/>
              </w:rPr>
            </w:pPr>
          </w:p>
        </w:tc>
      </w:tr>
      <w:tr w:rsidR="00D13F70" w14:paraId="66C9087C" w14:textId="77777777" w:rsidTr="006E4319">
        <w:trPr>
          <w:trHeight w:val="312"/>
        </w:trPr>
        <w:tc>
          <w:tcPr>
            <w:tcW w:w="1177" w:type="dxa"/>
            <w:tcBorders>
              <w:top w:val="nil"/>
              <w:left w:val="nil"/>
              <w:bottom w:val="nil"/>
              <w:right w:val="nil"/>
            </w:tcBorders>
          </w:tcPr>
          <w:p w14:paraId="66C9086A" w14:textId="77777777" w:rsidR="00D13F70" w:rsidRDefault="00D13F70" w:rsidP="00DC7CAD">
            <w:pPr>
              <w:rPr>
                <w:sz w:val="24"/>
              </w:rPr>
            </w:pPr>
          </w:p>
        </w:tc>
        <w:tc>
          <w:tcPr>
            <w:tcW w:w="248" w:type="dxa"/>
            <w:tcBorders>
              <w:top w:val="nil"/>
              <w:left w:val="nil"/>
              <w:bottom w:val="nil"/>
              <w:right w:val="nil"/>
            </w:tcBorders>
          </w:tcPr>
          <w:p w14:paraId="66C9086B" w14:textId="77777777" w:rsidR="00D13F70" w:rsidRDefault="00D13F70" w:rsidP="00DC7CAD">
            <w:pPr>
              <w:rPr>
                <w:sz w:val="24"/>
              </w:rPr>
            </w:pPr>
          </w:p>
        </w:tc>
        <w:tc>
          <w:tcPr>
            <w:tcW w:w="2708" w:type="dxa"/>
            <w:tcBorders>
              <w:top w:val="nil"/>
              <w:left w:val="nil"/>
              <w:bottom w:val="nil"/>
              <w:right w:val="nil"/>
            </w:tcBorders>
          </w:tcPr>
          <w:p w14:paraId="66C9086C" w14:textId="77777777" w:rsidR="00D13F70" w:rsidRDefault="00D13F70" w:rsidP="00DC7CAD">
            <w:pPr>
              <w:rPr>
                <w:sz w:val="24"/>
              </w:rPr>
            </w:pPr>
          </w:p>
        </w:tc>
        <w:tc>
          <w:tcPr>
            <w:tcW w:w="248" w:type="dxa"/>
            <w:tcBorders>
              <w:top w:val="nil"/>
              <w:left w:val="nil"/>
              <w:bottom w:val="nil"/>
              <w:right w:val="nil"/>
            </w:tcBorders>
          </w:tcPr>
          <w:p w14:paraId="66C9086D" w14:textId="77777777" w:rsidR="00D13F70" w:rsidRDefault="00D13F70" w:rsidP="00DC7CAD">
            <w:pPr>
              <w:rPr>
                <w:sz w:val="24"/>
              </w:rPr>
            </w:pPr>
          </w:p>
        </w:tc>
        <w:tc>
          <w:tcPr>
            <w:tcW w:w="1328" w:type="dxa"/>
            <w:tcBorders>
              <w:top w:val="nil"/>
              <w:left w:val="nil"/>
              <w:bottom w:val="nil"/>
              <w:right w:val="nil"/>
            </w:tcBorders>
          </w:tcPr>
          <w:p w14:paraId="66C9086E" w14:textId="77777777" w:rsidR="00D13F70" w:rsidRDefault="00D13F70" w:rsidP="00DC7CAD">
            <w:pPr>
              <w:rPr>
                <w:sz w:val="24"/>
              </w:rPr>
            </w:pPr>
          </w:p>
        </w:tc>
        <w:tc>
          <w:tcPr>
            <w:tcW w:w="248" w:type="dxa"/>
            <w:tcBorders>
              <w:top w:val="nil"/>
              <w:left w:val="nil"/>
              <w:bottom w:val="nil"/>
              <w:right w:val="nil"/>
            </w:tcBorders>
          </w:tcPr>
          <w:p w14:paraId="66C9086F" w14:textId="77777777" w:rsidR="00D13F70" w:rsidRDefault="00D13F70" w:rsidP="00DC7CAD">
            <w:pPr>
              <w:rPr>
                <w:sz w:val="24"/>
              </w:rPr>
            </w:pPr>
          </w:p>
        </w:tc>
        <w:tc>
          <w:tcPr>
            <w:tcW w:w="1388" w:type="dxa"/>
            <w:tcBorders>
              <w:top w:val="nil"/>
              <w:left w:val="nil"/>
              <w:bottom w:val="nil"/>
              <w:right w:val="nil"/>
            </w:tcBorders>
          </w:tcPr>
          <w:p w14:paraId="66C90870" w14:textId="77777777" w:rsidR="00D13F70" w:rsidRDefault="00D13F70" w:rsidP="00DC7CAD">
            <w:pPr>
              <w:rPr>
                <w:sz w:val="24"/>
              </w:rPr>
            </w:pPr>
          </w:p>
        </w:tc>
        <w:tc>
          <w:tcPr>
            <w:tcW w:w="248" w:type="dxa"/>
            <w:tcBorders>
              <w:top w:val="nil"/>
              <w:left w:val="nil"/>
              <w:bottom w:val="nil"/>
              <w:right w:val="nil"/>
            </w:tcBorders>
          </w:tcPr>
          <w:p w14:paraId="66C90871" w14:textId="77777777" w:rsidR="00D13F70" w:rsidRDefault="00D13F70" w:rsidP="00DC7CAD">
            <w:pPr>
              <w:rPr>
                <w:sz w:val="24"/>
              </w:rPr>
            </w:pPr>
          </w:p>
        </w:tc>
        <w:tc>
          <w:tcPr>
            <w:tcW w:w="1348" w:type="dxa"/>
            <w:tcBorders>
              <w:top w:val="nil"/>
              <w:left w:val="nil"/>
              <w:bottom w:val="nil"/>
              <w:right w:val="nil"/>
            </w:tcBorders>
          </w:tcPr>
          <w:p w14:paraId="66C90872" w14:textId="77777777" w:rsidR="00D13F70" w:rsidRDefault="00D13F70" w:rsidP="00DC7CAD">
            <w:pPr>
              <w:rPr>
                <w:sz w:val="24"/>
              </w:rPr>
            </w:pPr>
          </w:p>
        </w:tc>
        <w:tc>
          <w:tcPr>
            <w:tcW w:w="248" w:type="dxa"/>
            <w:tcBorders>
              <w:top w:val="nil"/>
              <w:left w:val="nil"/>
              <w:bottom w:val="nil"/>
              <w:right w:val="nil"/>
            </w:tcBorders>
          </w:tcPr>
          <w:p w14:paraId="66C90873" w14:textId="77777777" w:rsidR="00D13F70" w:rsidRDefault="00D13F70" w:rsidP="00DC7CAD">
            <w:pPr>
              <w:rPr>
                <w:sz w:val="24"/>
              </w:rPr>
            </w:pPr>
          </w:p>
        </w:tc>
        <w:tc>
          <w:tcPr>
            <w:tcW w:w="1408" w:type="dxa"/>
            <w:tcBorders>
              <w:top w:val="nil"/>
              <w:left w:val="nil"/>
              <w:bottom w:val="nil"/>
              <w:right w:val="nil"/>
            </w:tcBorders>
          </w:tcPr>
          <w:p w14:paraId="66C90874" w14:textId="77777777" w:rsidR="00D13F70" w:rsidRDefault="00D13F70" w:rsidP="00DC7CAD">
            <w:pPr>
              <w:rPr>
                <w:sz w:val="24"/>
              </w:rPr>
            </w:pPr>
          </w:p>
        </w:tc>
        <w:tc>
          <w:tcPr>
            <w:tcW w:w="248" w:type="dxa"/>
            <w:tcBorders>
              <w:top w:val="nil"/>
              <w:left w:val="nil"/>
              <w:bottom w:val="nil"/>
              <w:right w:val="nil"/>
            </w:tcBorders>
          </w:tcPr>
          <w:p w14:paraId="66C90875" w14:textId="77777777" w:rsidR="00D13F70" w:rsidRDefault="00D13F70" w:rsidP="00DC7CAD">
            <w:pPr>
              <w:rPr>
                <w:sz w:val="24"/>
              </w:rPr>
            </w:pPr>
          </w:p>
        </w:tc>
        <w:tc>
          <w:tcPr>
            <w:tcW w:w="1328" w:type="dxa"/>
            <w:tcBorders>
              <w:top w:val="nil"/>
              <w:left w:val="nil"/>
              <w:bottom w:val="nil"/>
              <w:right w:val="nil"/>
            </w:tcBorders>
          </w:tcPr>
          <w:p w14:paraId="66C90876" w14:textId="77777777" w:rsidR="00D13F70" w:rsidRDefault="00D13F70" w:rsidP="00DC7CAD">
            <w:pPr>
              <w:rPr>
                <w:sz w:val="24"/>
              </w:rPr>
            </w:pPr>
          </w:p>
        </w:tc>
        <w:tc>
          <w:tcPr>
            <w:tcW w:w="248" w:type="dxa"/>
            <w:tcBorders>
              <w:top w:val="nil"/>
              <w:left w:val="nil"/>
              <w:bottom w:val="nil"/>
              <w:right w:val="nil"/>
            </w:tcBorders>
          </w:tcPr>
          <w:p w14:paraId="66C90877" w14:textId="77777777" w:rsidR="00D13F70" w:rsidRDefault="00D13F70" w:rsidP="00DC7CAD">
            <w:pPr>
              <w:rPr>
                <w:sz w:val="24"/>
              </w:rPr>
            </w:pPr>
          </w:p>
        </w:tc>
        <w:tc>
          <w:tcPr>
            <w:tcW w:w="1328" w:type="dxa"/>
            <w:tcBorders>
              <w:top w:val="nil"/>
              <w:left w:val="nil"/>
              <w:bottom w:val="nil"/>
              <w:right w:val="nil"/>
            </w:tcBorders>
          </w:tcPr>
          <w:p w14:paraId="66C90878" w14:textId="77777777" w:rsidR="00D13F70" w:rsidRDefault="00D13F70" w:rsidP="00DC7CAD">
            <w:pPr>
              <w:rPr>
                <w:sz w:val="24"/>
              </w:rPr>
            </w:pPr>
          </w:p>
        </w:tc>
        <w:tc>
          <w:tcPr>
            <w:tcW w:w="248" w:type="dxa"/>
            <w:tcBorders>
              <w:top w:val="nil"/>
              <w:left w:val="nil"/>
              <w:bottom w:val="nil"/>
              <w:right w:val="nil"/>
            </w:tcBorders>
          </w:tcPr>
          <w:p w14:paraId="66C90879" w14:textId="77777777" w:rsidR="00D13F70" w:rsidRDefault="00D13F70" w:rsidP="00DC7CAD">
            <w:pPr>
              <w:rPr>
                <w:sz w:val="24"/>
              </w:rPr>
            </w:pPr>
          </w:p>
        </w:tc>
        <w:tc>
          <w:tcPr>
            <w:tcW w:w="1328" w:type="dxa"/>
            <w:tcBorders>
              <w:top w:val="nil"/>
              <w:left w:val="nil"/>
              <w:bottom w:val="nil"/>
              <w:right w:val="nil"/>
            </w:tcBorders>
          </w:tcPr>
          <w:p w14:paraId="66C9087A" w14:textId="77777777" w:rsidR="00D13F70" w:rsidRDefault="00D13F70" w:rsidP="00DC7CAD">
            <w:pPr>
              <w:rPr>
                <w:sz w:val="24"/>
              </w:rPr>
            </w:pPr>
            <w:r>
              <w:t> </w:t>
            </w:r>
          </w:p>
        </w:tc>
        <w:tc>
          <w:tcPr>
            <w:tcW w:w="1108" w:type="dxa"/>
            <w:tcBorders>
              <w:top w:val="nil"/>
              <w:left w:val="nil"/>
              <w:bottom w:val="nil"/>
              <w:right w:val="nil"/>
            </w:tcBorders>
          </w:tcPr>
          <w:p w14:paraId="66C9087B" w14:textId="77777777" w:rsidR="00D13F70" w:rsidRDefault="00D13F70" w:rsidP="00DC7CAD">
            <w:pPr>
              <w:rPr>
                <w:sz w:val="24"/>
              </w:rPr>
            </w:pPr>
          </w:p>
        </w:tc>
      </w:tr>
      <w:tr w:rsidR="004B6A24" w14:paraId="66C9088D" w14:textId="77777777" w:rsidTr="006E4319">
        <w:trPr>
          <w:trHeight w:val="312"/>
        </w:trPr>
        <w:tc>
          <w:tcPr>
            <w:tcW w:w="4133" w:type="dxa"/>
            <w:gridSpan w:val="3"/>
            <w:tcBorders>
              <w:top w:val="nil"/>
              <w:left w:val="nil"/>
              <w:bottom w:val="nil"/>
              <w:right w:val="nil"/>
            </w:tcBorders>
          </w:tcPr>
          <w:p w14:paraId="66C9087D" w14:textId="77777777" w:rsidR="004B6A24" w:rsidRDefault="004B6A24">
            <w:pPr>
              <w:rPr>
                <w:b/>
                <w:sz w:val="24"/>
              </w:rPr>
            </w:pPr>
            <w:r>
              <w:rPr>
                <w:b/>
              </w:rPr>
              <w:t>COMMENTS:</w:t>
            </w:r>
          </w:p>
        </w:tc>
        <w:tc>
          <w:tcPr>
            <w:tcW w:w="248" w:type="dxa"/>
            <w:tcBorders>
              <w:top w:val="nil"/>
              <w:left w:val="nil"/>
              <w:bottom w:val="nil"/>
              <w:right w:val="nil"/>
            </w:tcBorders>
          </w:tcPr>
          <w:p w14:paraId="66C9087E" w14:textId="77777777" w:rsidR="004B6A24" w:rsidRDefault="004B6A24">
            <w:pPr>
              <w:rPr>
                <w:b/>
                <w:sz w:val="24"/>
              </w:rPr>
            </w:pPr>
          </w:p>
        </w:tc>
        <w:tc>
          <w:tcPr>
            <w:tcW w:w="1328" w:type="dxa"/>
            <w:tcBorders>
              <w:top w:val="nil"/>
              <w:left w:val="nil"/>
              <w:bottom w:val="nil"/>
              <w:right w:val="nil"/>
            </w:tcBorders>
          </w:tcPr>
          <w:p w14:paraId="66C9087F" w14:textId="77777777" w:rsidR="004B6A24" w:rsidRDefault="004B6A24">
            <w:pPr>
              <w:rPr>
                <w:b/>
                <w:sz w:val="24"/>
              </w:rPr>
            </w:pPr>
          </w:p>
        </w:tc>
        <w:tc>
          <w:tcPr>
            <w:tcW w:w="248" w:type="dxa"/>
            <w:tcBorders>
              <w:top w:val="nil"/>
              <w:left w:val="nil"/>
              <w:bottom w:val="nil"/>
              <w:right w:val="nil"/>
            </w:tcBorders>
          </w:tcPr>
          <w:p w14:paraId="66C90880" w14:textId="77777777" w:rsidR="004B6A24" w:rsidRDefault="004B6A24">
            <w:pPr>
              <w:rPr>
                <w:b/>
                <w:sz w:val="24"/>
              </w:rPr>
            </w:pPr>
          </w:p>
        </w:tc>
        <w:tc>
          <w:tcPr>
            <w:tcW w:w="1388" w:type="dxa"/>
            <w:tcBorders>
              <w:top w:val="nil"/>
              <w:left w:val="nil"/>
              <w:bottom w:val="nil"/>
              <w:right w:val="nil"/>
            </w:tcBorders>
          </w:tcPr>
          <w:p w14:paraId="66C90881" w14:textId="77777777" w:rsidR="004B6A24" w:rsidRDefault="004B6A24">
            <w:pPr>
              <w:rPr>
                <w:b/>
                <w:sz w:val="24"/>
              </w:rPr>
            </w:pPr>
          </w:p>
        </w:tc>
        <w:tc>
          <w:tcPr>
            <w:tcW w:w="248" w:type="dxa"/>
            <w:tcBorders>
              <w:top w:val="nil"/>
              <w:left w:val="nil"/>
              <w:bottom w:val="nil"/>
              <w:right w:val="nil"/>
            </w:tcBorders>
          </w:tcPr>
          <w:p w14:paraId="66C90882" w14:textId="77777777" w:rsidR="004B6A24" w:rsidRDefault="004B6A24">
            <w:pPr>
              <w:rPr>
                <w:b/>
                <w:sz w:val="24"/>
              </w:rPr>
            </w:pPr>
          </w:p>
        </w:tc>
        <w:tc>
          <w:tcPr>
            <w:tcW w:w="1348" w:type="dxa"/>
            <w:tcBorders>
              <w:top w:val="nil"/>
              <w:left w:val="nil"/>
              <w:bottom w:val="nil"/>
              <w:right w:val="nil"/>
            </w:tcBorders>
          </w:tcPr>
          <w:p w14:paraId="66C90883" w14:textId="77777777" w:rsidR="004B6A24" w:rsidRDefault="004B6A24">
            <w:pPr>
              <w:rPr>
                <w:b/>
                <w:sz w:val="24"/>
              </w:rPr>
            </w:pPr>
          </w:p>
        </w:tc>
        <w:tc>
          <w:tcPr>
            <w:tcW w:w="248" w:type="dxa"/>
            <w:tcBorders>
              <w:top w:val="nil"/>
              <w:left w:val="nil"/>
              <w:bottom w:val="nil"/>
              <w:right w:val="nil"/>
            </w:tcBorders>
          </w:tcPr>
          <w:p w14:paraId="66C90884" w14:textId="77777777" w:rsidR="004B6A24" w:rsidRDefault="004B6A24">
            <w:pPr>
              <w:rPr>
                <w:b/>
                <w:sz w:val="24"/>
              </w:rPr>
            </w:pPr>
          </w:p>
        </w:tc>
        <w:tc>
          <w:tcPr>
            <w:tcW w:w="1408" w:type="dxa"/>
            <w:tcBorders>
              <w:top w:val="nil"/>
              <w:left w:val="nil"/>
              <w:bottom w:val="nil"/>
              <w:right w:val="nil"/>
            </w:tcBorders>
          </w:tcPr>
          <w:p w14:paraId="66C90885" w14:textId="77777777" w:rsidR="004B6A24" w:rsidRDefault="004B6A24">
            <w:pPr>
              <w:rPr>
                <w:b/>
                <w:sz w:val="24"/>
              </w:rPr>
            </w:pPr>
          </w:p>
        </w:tc>
        <w:tc>
          <w:tcPr>
            <w:tcW w:w="248" w:type="dxa"/>
            <w:tcBorders>
              <w:top w:val="nil"/>
              <w:left w:val="nil"/>
              <w:bottom w:val="nil"/>
              <w:right w:val="nil"/>
            </w:tcBorders>
          </w:tcPr>
          <w:p w14:paraId="66C90886" w14:textId="77777777" w:rsidR="004B6A24" w:rsidRDefault="004B6A24">
            <w:pPr>
              <w:rPr>
                <w:b/>
                <w:sz w:val="24"/>
              </w:rPr>
            </w:pPr>
          </w:p>
        </w:tc>
        <w:tc>
          <w:tcPr>
            <w:tcW w:w="1328" w:type="dxa"/>
            <w:tcBorders>
              <w:top w:val="nil"/>
              <w:left w:val="nil"/>
              <w:bottom w:val="nil"/>
              <w:right w:val="nil"/>
            </w:tcBorders>
          </w:tcPr>
          <w:p w14:paraId="66C90887" w14:textId="77777777" w:rsidR="004B6A24" w:rsidRDefault="004B6A24">
            <w:pPr>
              <w:rPr>
                <w:b/>
                <w:sz w:val="24"/>
              </w:rPr>
            </w:pPr>
          </w:p>
        </w:tc>
        <w:tc>
          <w:tcPr>
            <w:tcW w:w="248" w:type="dxa"/>
            <w:tcBorders>
              <w:top w:val="nil"/>
              <w:left w:val="nil"/>
              <w:bottom w:val="nil"/>
              <w:right w:val="nil"/>
            </w:tcBorders>
          </w:tcPr>
          <w:p w14:paraId="66C90888" w14:textId="77777777" w:rsidR="004B6A24" w:rsidRDefault="004B6A24">
            <w:pPr>
              <w:rPr>
                <w:b/>
                <w:sz w:val="24"/>
              </w:rPr>
            </w:pPr>
          </w:p>
        </w:tc>
        <w:tc>
          <w:tcPr>
            <w:tcW w:w="1328" w:type="dxa"/>
            <w:tcBorders>
              <w:top w:val="nil"/>
              <w:left w:val="nil"/>
              <w:bottom w:val="nil"/>
              <w:right w:val="nil"/>
            </w:tcBorders>
          </w:tcPr>
          <w:p w14:paraId="66C90889" w14:textId="77777777" w:rsidR="004B6A24" w:rsidRDefault="004B6A24">
            <w:pPr>
              <w:rPr>
                <w:b/>
                <w:sz w:val="24"/>
              </w:rPr>
            </w:pPr>
          </w:p>
        </w:tc>
        <w:tc>
          <w:tcPr>
            <w:tcW w:w="248" w:type="dxa"/>
            <w:tcBorders>
              <w:top w:val="nil"/>
              <w:left w:val="nil"/>
              <w:bottom w:val="nil"/>
              <w:right w:val="nil"/>
            </w:tcBorders>
          </w:tcPr>
          <w:p w14:paraId="66C9088A" w14:textId="77777777" w:rsidR="004B6A24" w:rsidRDefault="004B6A24">
            <w:pPr>
              <w:rPr>
                <w:b/>
                <w:sz w:val="24"/>
              </w:rPr>
            </w:pPr>
          </w:p>
        </w:tc>
        <w:tc>
          <w:tcPr>
            <w:tcW w:w="1328" w:type="dxa"/>
            <w:tcBorders>
              <w:top w:val="nil"/>
              <w:left w:val="nil"/>
              <w:bottom w:val="nil"/>
              <w:right w:val="nil"/>
            </w:tcBorders>
          </w:tcPr>
          <w:p w14:paraId="66C9088B" w14:textId="77777777" w:rsidR="004B6A24" w:rsidRDefault="004B6A24">
            <w:pPr>
              <w:rPr>
                <w:b/>
                <w:sz w:val="24"/>
              </w:rPr>
            </w:pPr>
          </w:p>
        </w:tc>
        <w:tc>
          <w:tcPr>
            <w:tcW w:w="1108" w:type="dxa"/>
            <w:tcBorders>
              <w:top w:val="nil"/>
              <w:left w:val="nil"/>
              <w:bottom w:val="nil"/>
              <w:right w:val="nil"/>
            </w:tcBorders>
          </w:tcPr>
          <w:p w14:paraId="66C9088C" w14:textId="77777777" w:rsidR="004B6A24" w:rsidRDefault="004B6A24">
            <w:pPr>
              <w:rPr>
                <w:b/>
                <w:sz w:val="24"/>
              </w:rPr>
            </w:pPr>
          </w:p>
        </w:tc>
      </w:tr>
    </w:tbl>
    <w:p w14:paraId="66C9088E" w14:textId="77777777" w:rsidR="00190B33" w:rsidRDefault="00190B33"/>
    <w:p w14:paraId="66C9088F" w14:textId="77777777" w:rsidR="005C649E" w:rsidRDefault="005C649E" w:rsidP="00190B33">
      <w:pPr>
        <w:tabs>
          <w:tab w:val="left" w:pos="576"/>
          <w:tab w:val="left" w:pos="1152"/>
          <w:tab w:val="left" w:pos="1728"/>
          <w:tab w:val="left" w:pos="2304"/>
          <w:tab w:val="left" w:pos="2880"/>
        </w:tabs>
        <w:suppressAutoHyphens/>
        <w:spacing w:before="240"/>
        <w:ind w:left="540"/>
        <w:jc w:val="both"/>
        <w:sectPr w:rsidR="005C649E" w:rsidSect="006E4319">
          <w:headerReference w:type="even" r:id="rId16"/>
          <w:headerReference w:type="default" r:id="rId17"/>
          <w:footerReference w:type="default" r:id="rId18"/>
          <w:headerReference w:type="first" r:id="rId19"/>
          <w:pgSz w:w="15840" w:h="12240" w:orient="landscape"/>
          <w:pgMar w:top="1080" w:right="907" w:bottom="1080" w:left="994" w:header="245" w:footer="504" w:gutter="0"/>
          <w:cols w:space="720"/>
          <w:noEndnote/>
          <w:docGrid w:linePitch="272"/>
        </w:sectPr>
      </w:pPr>
    </w:p>
    <w:p w14:paraId="66C90890" w14:textId="77777777" w:rsidR="00190B33" w:rsidRDefault="00190B33" w:rsidP="00190B33">
      <w:pPr>
        <w:tabs>
          <w:tab w:val="left" w:pos="576"/>
          <w:tab w:val="left" w:pos="1152"/>
          <w:tab w:val="left" w:pos="1728"/>
          <w:tab w:val="left" w:pos="2304"/>
          <w:tab w:val="left" w:pos="2880"/>
        </w:tabs>
        <w:suppressAutoHyphens/>
        <w:spacing w:before="240"/>
        <w:ind w:left="540"/>
        <w:jc w:val="both"/>
        <w:rPr>
          <w:sz w:val="10"/>
        </w:rPr>
      </w:pPr>
    </w:p>
    <w:p w14:paraId="66C90891" w14:textId="77777777" w:rsidR="00190B33" w:rsidRDefault="00190B33" w:rsidP="00190B33">
      <w:pPr>
        <w:tabs>
          <w:tab w:val="left" w:pos="576"/>
          <w:tab w:val="left" w:pos="1152"/>
          <w:tab w:val="left" w:pos="1728"/>
          <w:tab w:val="left" w:pos="2304"/>
          <w:tab w:val="left" w:pos="2880"/>
        </w:tabs>
        <w:suppressAutoHyphens/>
        <w:ind w:left="576" w:hanging="576"/>
        <w:rPr>
          <w:spacing w:val="-2"/>
          <w:sz w:val="22"/>
        </w:rPr>
      </w:pPr>
    </w:p>
    <w:p w14:paraId="66C90892" w14:textId="77777777" w:rsidR="00190B33" w:rsidRDefault="00190B33" w:rsidP="00190B33">
      <w:pPr>
        <w:tabs>
          <w:tab w:val="left" w:pos="576"/>
          <w:tab w:val="left" w:pos="1152"/>
          <w:tab w:val="left" w:pos="1728"/>
          <w:tab w:val="left" w:pos="2304"/>
          <w:tab w:val="left" w:pos="2880"/>
        </w:tabs>
        <w:suppressAutoHyphens/>
        <w:ind w:left="576" w:hanging="576"/>
        <w:rPr>
          <w:spacing w:val="-2"/>
          <w:sz w:val="22"/>
        </w:rPr>
      </w:pPr>
    </w:p>
    <w:p w14:paraId="66C90893" w14:textId="77777777" w:rsidR="00190B33" w:rsidRDefault="00190B33" w:rsidP="00190B33">
      <w:pPr>
        <w:tabs>
          <w:tab w:val="left" w:pos="576"/>
          <w:tab w:val="left" w:pos="1152"/>
          <w:tab w:val="left" w:pos="1728"/>
          <w:tab w:val="left" w:pos="2304"/>
          <w:tab w:val="left" w:pos="2880"/>
        </w:tabs>
        <w:suppressAutoHyphens/>
        <w:ind w:left="576" w:hanging="576"/>
        <w:rPr>
          <w:spacing w:val="-2"/>
          <w:sz w:val="22"/>
        </w:rPr>
      </w:pPr>
    </w:p>
    <w:p w14:paraId="66C90894" w14:textId="77777777" w:rsidR="00190B33" w:rsidRDefault="00190B33" w:rsidP="00190B33">
      <w:pPr>
        <w:tabs>
          <w:tab w:val="left" w:pos="576"/>
          <w:tab w:val="left" w:pos="1152"/>
          <w:tab w:val="left" w:pos="1728"/>
          <w:tab w:val="left" w:pos="2304"/>
          <w:tab w:val="left" w:pos="2880"/>
        </w:tabs>
        <w:suppressAutoHyphens/>
        <w:ind w:left="576" w:hanging="576"/>
        <w:rPr>
          <w:spacing w:val="-2"/>
          <w:sz w:val="22"/>
        </w:rPr>
      </w:pPr>
    </w:p>
    <w:p w14:paraId="66C90895" w14:textId="77777777" w:rsidR="00190B33" w:rsidRDefault="00190B33" w:rsidP="00190B33">
      <w:pPr>
        <w:tabs>
          <w:tab w:val="left" w:pos="576"/>
          <w:tab w:val="left" w:pos="1152"/>
          <w:tab w:val="left" w:pos="1728"/>
          <w:tab w:val="left" w:pos="2304"/>
          <w:tab w:val="left" w:pos="2880"/>
        </w:tabs>
        <w:suppressAutoHyphens/>
        <w:ind w:left="576" w:hanging="576"/>
        <w:rPr>
          <w:spacing w:val="-2"/>
          <w:sz w:val="22"/>
        </w:rPr>
      </w:pPr>
    </w:p>
    <w:p w14:paraId="66C90896" w14:textId="77777777" w:rsidR="00190B33" w:rsidRDefault="00190B33" w:rsidP="00190B33">
      <w:pPr>
        <w:tabs>
          <w:tab w:val="left" w:pos="576"/>
          <w:tab w:val="left" w:pos="1152"/>
          <w:tab w:val="left" w:pos="1728"/>
          <w:tab w:val="left" w:pos="2304"/>
          <w:tab w:val="left" w:pos="2880"/>
        </w:tabs>
        <w:suppressAutoHyphens/>
        <w:ind w:left="576" w:hanging="576"/>
        <w:rPr>
          <w:spacing w:val="-2"/>
          <w:sz w:val="22"/>
        </w:rPr>
      </w:pPr>
    </w:p>
    <w:p w14:paraId="66C90897" w14:textId="77777777" w:rsidR="00190B33" w:rsidRPr="00027381" w:rsidRDefault="00190B33" w:rsidP="00190B33">
      <w:pPr>
        <w:tabs>
          <w:tab w:val="left" w:pos="576"/>
          <w:tab w:val="left" w:pos="1152"/>
          <w:tab w:val="left" w:pos="1728"/>
          <w:tab w:val="left" w:pos="2304"/>
          <w:tab w:val="left" w:pos="2880"/>
        </w:tabs>
        <w:suppressAutoHyphens/>
        <w:ind w:left="576" w:hanging="576"/>
        <w:jc w:val="center"/>
        <w:outlineLvl w:val="0"/>
        <w:rPr>
          <w:spacing w:val="-2"/>
          <w:sz w:val="22"/>
          <w:lang w:val="fr-FR"/>
        </w:rPr>
      </w:pPr>
      <w:r>
        <w:rPr>
          <w:spacing w:val="-2"/>
          <w:sz w:val="22"/>
          <w:lang w:val="fr-FR"/>
        </w:rPr>
        <w:t xml:space="preserve">APPENDIX </w:t>
      </w:r>
      <w:r w:rsidR="005C649E">
        <w:rPr>
          <w:spacing w:val="-2"/>
          <w:sz w:val="22"/>
          <w:lang w:val="fr-FR"/>
        </w:rPr>
        <w:t>B</w:t>
      </w:r>
    </w:p>
    <w:p w14:paraId="66C90898" w14:textId="77777777" w:rsidR="00190B33" w:rsidRPr="00027381"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66C90899" w14:textId="77777777" w:rsidR="00190B33" w:rsidRPr="00027381"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66C9089A" w14:textId="77777777" w:rsidR="00190B33" w:rsidRPr="00027381"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66C9089B" w14:textId="77777777" w:rsidR="00190B33" w:rsidRPr="00027381"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66C9089C" w14:textId="77777777" w:rsidR="00190B33" w:rsidRPr="00027381"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66C9089D" w14:textId="77777777" w:rsidR="00190B33" w:rsidRPr="00027381"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66C9089E" w14:textId="77777777" w:rsidR="00190B33" w:rsidRPr="00027381" w:rsidRDefault="005C649E" w:rsidP="00190B33">
      <w:pPr>
        <w:tabs>
          <w:tab w:val="left" w:pos="576"/>
          <w:tab w:val="left" w:pos="1152"/>
          <w:tab w:val="left" w:pos="1728"/>
          <w:tab w:val="left" w:pos="2304"/>
          <w:tab w:val="left" w:pos="2880"/>
        </w:tabs>
        <w:suppressAutoHyphens/>
        <w:ind w:left="576" w:hanging="576"/>
        <w:jc w:val="center"/>
        <w:rPr>
          <w:spacing w:val="-2"/>
          <w:sz w:val="22"/>
          <w:lang w:val="fr-FR"/>
        </w:rPr>
        <w:sectPr w:rsidR="00190B33" w:rsidRPr="00027381" w:rsidSect="006E4319">
          <w:footerReference w:type="default" r:id="rId20"/>
          <w:pgSz w:w="12240" w:h="15840"/>
          <w:pgMar w:top="907" w:right="1080" w:bottom="994" w:left="1080" w:header="245" w:footer="504" w:gutter="0"/>
          <w:cols w:space="720"/>
          <w:noEndnote/>
          <w:docGrid w:linePitch="272"/>
        </w:sectPr>
      </w:pPr>
      <w:r>
        <w:rPr>
          <w:spacing w:val="-2"/>
          <w:sz w:val="22"/>
          <w:lang w:val="fr-FR"/>
        </w:rPr>
        <w:t>CONTRACTOR’S ACKNOWLEDGEMENT STATEMENT</w:t>
      </w:r>
    </w:p>
    <w:p w14:paraId="66C9089F" w14:textId="77777777" w:rsidR="005C649E" w:rsidRPr="00304104" w:rsidRDefault="005C649E" w:rsidP="005C649E">
      <w:pPr>
        <w:jc w:val="center"/>
        <w:rPr>
          <w:b/>
          <w:sz w:val="32"/>
          <w:szCs w:val="32"/>
          <w:u w:val="single"/>
        </w:rPr>
      </w:pPr>
      <w:r>
        <w:rPr>
          <w:b/>
          <w:sz w:val="32"/>
          <w:szCs w:val="32"/>
          <w:u w:val="single"/>
        </w:rPr>
        <w:t>CONTRACTOR’S</w:t>
      </w:r>
      <w:r w:rsidRPr="00304104">
        <w:rPr>
          <w:b/>
          <w:sz w:val="32"/>
          <w:szCs w:val="32"/>
          <w:u w:val="single"/>
        </w:rPr>
        <w:t xml:space="preserve"> ACKNOWLEDGEMENT STATEMENT</w:t>
      </w:r>
    </w:p>
    <w:p w14:paraId="66C908A0" w14:textId="77777777" w:rsidR="005C649E" w:rsidRDefault="005C649E" w:rsidP="005C649E">
      <w:pPr>
        <w:tabs>
          <w:tab w:val="left" w:pos="990"/>
        </w:tabs>
        <w:rPr>
          <w:b/>
          <w:sz w:val="24"/>
        </w:rPr>
      </w:pPr>
    </w:p>
    <w:p w14:paraId="66C908A1" w14:textId="77777777" w:rsidR="005C649E" w:rsidRDefault="005C649E" w:rsidP="005C649E">
      <w:pPr>
        <w:tabs>
          <w:tab w:val="left" w:pos="990"/>
        </w:tabs>
        <w:rPr>
          <w:sz w:val="24"/>
        </w:rPr>
      </w:pPr>
      <w:r>
        <w:rPr>
          <w:b/>
          <w:sz w:val="24"/>
        </w:rPr>
        <w:t>Re:</w:t>
      </w:r>
      <w:r>
        <w:rPr>
          <w:b/>
          <w:sz w:val="24"/>
        </w:rPr>
        <w:tab/>
        <w:t>Abatement of Non-Liquid PCB Materials</w:t>
      </w:r>
    </w:p>
    <w:p w14:paraId="66C908A2" w14:textId="77777777" w:rsidR="005C649E" w:rsidRDefault="005C649E" w:rsidP="005C649E">
      <w:pPr>
        <w:tabs>
          <w:tab w:val="left" w:pos="990"/>
        </w:tabs>
        <w:rPr>
          <w:sz w:val="24"/>
        </w:rPr>
      </w:pPr>
    </w:p>
    <w:p w14:paraId="66C908A3" w14:textId="77777777" w:rsidR="005C649E" w:rsidRDefault="005C649E" w:rsidP="005C649E">
      <w:pPr>
        <w:tabs>
          <w:tab w:val="left" w:pos="990"/>
        </w:tabs>
        <w:rPr>
          <w:sz w:val="24"/>
        </w:rPr>
      </w:pPr>
      <w:r>
        <w:rPr>
          <w:sz w:val="24"/>
        </w:rPr>
        <w:tab/>
        <w:t>_______________________________________________________________</w:t>
      </w:r>
    </w:p>
    <w:p w14:paraId="66C908A4" w14:textId="77777777" w:rsidR="005C649E" w:rsidRPr="004D1CAA" w:rsidRDefault="005C649E" w:rsidP="005C649E">
      <w:pPr>
        <w:tabs>
          <w:tab w:val="left" w:pos="990"/>
        </w:tabs>
        <w:rPr>
          <w:sz w:val="16"/>
          <w:szCs w:val="16"/>
        </w:rPr>
      </w:pPr>
      <w:r>
        <w:rPr>
          <w:sz w:val="24"/>
        </w:rPr>
        <w:tab/>
      </w:r>
      <w:r>
        <w:rPr>
          <w:sz w:val="24"/>
        </w:rPr>
        <w:tab/>
      </w:r>
      <w:r>
        <w:rPr>
          <w:sz w:val="24"/>
        </w:rPr>
        <w:tab/>
      </w:r>
      <w:r>
        <w:rPr>
          <w:sz w:val="24"/>
        </w:rPr>
        <w:tab/>
      </w:r>
      <w:r>
        <w:rPr>
          <w:sz w:val="24"/>
        </w:rPr>
        <w:tab/>
      </w:r>
      <w:r w:rsidRPr="004D1CAA">
        <w:rPr>
          <w:sz w:val="16"/>
          <w:szCs w:val="16"/>
        </w:rPr>
        <w:t>(Project Title)</w:t>
      </w:r>
    </w:p>
    <w:p w14:paraId="66C908A5" w14:textId="77777777" w:rsidR="005C649E" w:rsidRDefault="005C649E" w:rsidP="005C649E">
      <w:pPr>
        <w:tabs>
          <w:tab w:val="left" w:pos="990"/>
        </w:tabs>
        <w:rPr>
          <w:sz w:val="24"/>
        </w:rPr>
      </w:pPr>
      <w:r>
        <w:rPr>
          <w:sz w:val="24"/>
        </w:rPr>
        <w:tab/>
        <w:t>_______________________________________________________________</w:t>
      </w:r>
    </w:p>
    <w:p w14:paraId="66C908A6" w14:textId="77777777" w:rsidR="005C649E" w:rsidRPr="004D1CAA" w:rsidRDefault="005C649E" w:rsidP="005C649E">
      <w:pPr>
        <w:tabs>
          <w:tab w:val="left" w:pos="990"/>
        </w:tabs>
        <w:rPr>
          <w:sz w:val="16"/>
          <w:szCs w:val="16"/>
        </w:rPr>
      </w:pPr>
      <w:r>
        <w:rPr>
          <w:sz w:val="24"/>
        </w:rPr>
        <w:tab/>
      </w:r>
      <w:r>
        <w:rPr>
          <w:sz w:val="24"/>
        </w:rPr>
        <w:tab/>
      </w:r>
      <w:r>
        <w:rPr>
          <w:sz w:val="24"/>
        </w:rPr>
        <w:tab/>
      </w:r>
      <w:r>
        <w:rPr>
          <w:sz w:val="24"/>
        </w:rPr>
        <w:tab/>
      </w:r>
      <w:r>
        <w:rPr>
          <w:sz w:val="24"/>
        </w:rPr>
        <w:tab/>
      </w:r>
      <w:r w:rsidRPr="004D1CAA">
        <w:rPr>
          <w:sz w:val="16"/>
          <w:szCs w:val="16"/>
        </w:rPr>
        <w:t>(Project Location)</w:t>
      </w:r>
    </w:p>
    <w:p w14:paraId="66C908A7" w14:textId="77777777" w:rsidR="005C649E" w:rsidRDefault="005C649E" w:rsidP="005C649E">
      <w:pPr>
        <w:tabs>
          <w:tab w:val="left" w:pos="990"/>
        </w:tabs>
        <w:rPr>
          <w:sz w:val="24"/>
        </w:rPr>
      </w:pPr>
      <w:r>
        <w:rPr>
          <w:sz w:val="24"/>
        </w:rPr>
        <w:tab/>
        <w:t>_______________________________</w:t>
      </w:r>
    </w:p>
    <w:p w14:paraId="66C908A8" w14:textId="77777777" w:rsidR="005C649E" w:rsidRPr="004D1CAA" w:rsidRDefault="005C649E" w:rsidP="005C649E">
      <w:pPr>
        <w:tabs>
          <w:tab w:val="left" w:pos="990"/>
        </w:tabs>
        <w:rPr>
          <w:sz w:val="16"/>
          <w:szCs w:val="16"/>
        </w:rPr>
      </w:pPr>
      <w:r>
        <w:rPr>
          <w:sz w:val="24"/>
        </w:rPr>
        <w:tab/>
      </w:r>
      <w:r>
        <w:rPr>
          <w:sz w:val="24"/>
        </w:rPr>
        <w:tab/>
      </w:r>
      <w:r>
        <w:rPr>
          <w:sz w:val="24"/>
        </w:rPr>
        <w:tab/>
      </w:r>
      <w:r w:rsidRPr="004D1CAA">
        <w:rPr>
          <w:sz w:val="16"/>
          <w:szCs w:val="16"/>
        </w:rPr>
        <w:t>(DASNY Project Number)</w:t>
      </w:r>
    </w:p>
    <w:p w14:paraId="66C908A9" w14:textId="77777777" w:rsidR="005C649E" w:rsidRDefault="005C649E" w:rsidP="005C649E">
      <w:pPr>
        <w:tabs>
          <w:tab w:val="left" w:pos="990"/>
        </w:tabs>
        <w:rPr>
          <w:spacing w:val="-2"/>
          <w:sz w:val="24"/>
          <w:szCs w:val="24"/>
        </w:rPr>
      </w:pPr>
    </w:p>
    <w:p w14:paraId="66C908AA" w14:textId="77777777" w:rsidR="005C649E" w:rsidRDefault="005C649E" w:rsidP="005C649E">
      <w:pPr>
        <w:tabs>
          <w:tab w:val="left" w:pos="990"/>
        </w:tabs>
        <w:jc w:val="both"/>
        <w:rPr>
          <w:b/>
          <w:spacing w:val="-2"/>
          <w:sz w:val="22"/>
          <w:szCs w:val="22"/>
        </w:rPr>
      </w:pPr>
      <w:r w:rsidRPr="004D1CAA">
        <w:rPr>
          <w:b/>
          <w:spacing w:val="-2"/>
          <w:sz w:val="22"/>
          <w:szCs w:val="22"/>
        </w:rPr>
        <w:t xml:space="preserve">In consideration of the following individuals’ employment in connection with the abatement, handling, and disposal of </w:t>
      </w:r>
      <w:r>
        <w:rPr>
          <w:b/>
          <w:sz w:val="24"/>
        </w:rPr>
        <w:t>Non-Liquid PCB Materials</w:t>
      </w:r>
      <w:r w:rsidRPr="004D1CAA">
        <w:rPr>
          <w:b/>
          <w:spacing w:val="-2"/>
          <w:sz w:val="22"/>
          <w:szCs w:val="22"/>
        </w:rPr>
        <w:t xml:space="preserve"> at the referenced project, I hereby certify that the</w:t>
      </w:r>
      <w:r>
        <w:rPr>
          <w:b/>
          <w:spacing w:val="-2"/>
          <w:sz w:val="22"/>
          <w:szCs w:val="22"/>
        </w:rPr>
        <w:t xml:space="preserve"> employees:</w:t>
      </w:r>
      <w:r w:rsidRPr="004D1CAA">
        <w:rPr>
          <w:b/>
          <w:spacing w:val="-2"/>
          <w:sz w:val="22"/>
          <w:szCs w:val="22"/>
        </w:rPr>
        <w:t xml:space="preserve"> a) have received the medical examinations required by OSHA 29 CFR 1926.1</w:t>
      </w:r>
      <w:r>
        <w:rPr>
          <w:b/>
          <w:spacing w:val="-2"/>
          <w:sz w:val="22"/>
          <w:szCs w:val="22"/>
        </w:rPr>
        <w:t>34</w:t>
      </w:r>
      <w:r w:rsidRPr="004D1CAA">
        <w:rPr>
          <w:b/>
          <w:spacing w:val="-2"/>
          <w:sz w:val="22"/>
          <w:szCs w:val="22"/>
        </w:rPr>
        <w:t>; b) have been fit tested specifically for respirators used on the Project; and c) have received training</w:t>
      </w:r>
      <w:r>
        <w:rPr>
          <w:b/>
          <w:spacing w:val="-2"/>
          <w:sz w:val="22"/>
          <w:szCs w:val="22"/>
        </w:rPr>
        <w:t xml:space="preserve"> </w:t>
      </w:r>
      <w:r w:rsidRPr="004D1CAA">
        <w:rPr>
          <w:b/>
          <w:spacing w:val="-2"/>
          <w:sz w:val="22"/>
          <w:szCs w:val="22"/>
        </w:rPr>
        <w:t xml:space="preserve">in the proper handling of </w:t>
      </w:r>
      <w:r>
        <w:rPr>
          <w:b/>
          <w:sz w:val="24"/>
        </w:rPr>
        <w:t xml:space="preserve">Non-Liquid PCB </w:t>
      </w:r>
      <w:r w:rsidRPr="004D1CAA">
        <w:rPr>
          <w:b/>
          <w:spacing w:val="-2"/>
          <w:sz w:val="22"/>
          <w:szCs w:val="22"/>
        </w:rPr>
        <w:t xml:space="preserve">materials, </w:t>
      </w:r>
      <w:r>
        <w:rPr>
          <w:b/>
          <w:spacing w:val="-2"/>
          <w:sz w:val="22"/>
          <w:szCs w:val="22"/>
        </w:rPr>
        <w:t>including</w:t>
      </w:r>
      <w:r w:rsidRPr="004D1CAA">
        <w:rPr>
          <w:b/>
          <w:spacing w:val="-2"/>
          <w:sz w:val="22"/>
          <w:szCs w:val="22"/>
        </w:rPr>
        <w:t xml:space="preserve"> the health implications and risks involved, as well as the use an</w:t>
      </w:r>
      <w:r>
        <w:rPr>
          <w:b/>
          <w:spacing w:val="-2"/>
          <w:sz w:val="22"/>
          <w:szCs w:val="22"/>
        </w:rPr>
        <w:t>d limitations of the of personal protective</w:t>
      </w:r>
      <w:r w:rsidRPr="004D1CAA">
        <w:rPr>
          <w:b/>
          <w:spacing w:val="-2"/>
          <w:sz w:val="22"/>
          <w:szCs w:val="22"/>
        </w:rPr>
        <w:t xml:space="preserve"> equipment to be used.  </w:t>
      </w:r>
    </w:p>
    <w:p w14:paraId="66C908AB" w14:textId="77777777" w:rsidR="005C649E" w:rsidRDefault="005C649E" w:rsidP="005C649E">
      <w:pPr>
        <w:tabs>
          <w:tab w:val="left" w:pos="990"/>
        </w:tabs>
        <w:jc w:val="both"/>
        <w:rPr>
          <w:b/>
          <w:spacing w:val="-2"/>
          <w:sz w:val="22"/>
          <w:szCs w:val="22"/>
        </w:rPr>
        <w:sectPr w:rsidR="005C649E">
          <w:headerReference w:type="default" r:id="rId21"/>
          <w:footerReference w:type="default" r:id="rId22"/>
          <w:pgSz w:w="12240" w:h="15840"/>
          <w:pgMar w:top="1440" w:right="1800" w:bottom="1440" w:left="1800" w:header="720" w:footer="720" w:gutter="0"/>
          <w:cols w:space="720"/>
        </w:sectPr>
      </w:pPr>
    </w:p>
    <w:p w14:paraId="66C908AC" w14:textId="77777777" w:rsidR="005C649E" w:rsidRDefault="005C649E" w:rsidP="005C649E">
      <w:pPr>
        <w:tabs>
          <w:tab w:val="left" w:pos="990"/>
        </w:tabs>
        <w:rPr>
          <w:sz w:val="24"/>
        </w:rPr>
      </w:pPr>
    </w:p>
    <w:p w14:paraId="66C908AD" w14:textId="77777777" w:rsidR="005C649E" w:rsidRDefault="005C649E" w:rsidP="005C649E">
      <w:pPr>
        <w:tabs>
          <w:tab w:val="left" w:pos="990"/>
        </w:tabs>
        <w:rPr>
          <w:sz w:val="24"/>
        </w:rPr>
        <w:sectPr w:rsidR="005C649E" w:rsidSect="00401DD6">
          <w:type w:val="continuous"/>
          <w:pgSz w:w="12240" w:h="15840"/>
          <w:pgMar w:top="1440" w:right="1800" w:bottom="1440" w:left="1800" w:header="720" w:footer="720" w:gutter="0"/>
          <w:cols w:num="2" w:space="720"/>
        </w:sectPr>
      </w:pPr>
    </w:p>
    <w:p w14:paraId="66C908AE" w14:textId="77777777" w:rsidR="005C649E" w:rsidRDefault="005C649E" w:rsidP="005C649E">
      <w:pPr>
        <w:tabs>
          <w:tab w:val="left" w:pos="990"/>
        </w:tabs>
      </w:pPr>
      <w:r>
        <w:rPr>
          <w:sz w:val="24"/>
        </w:rPr>
        <w:t>Employee Name</w:t>
      </w:r>
      <w:r w:rsidRPr="00BA4CCA">
        <w:t xml:space="preserve"> </w:t>
      </w:r>
      <w:r>
        <w:tab/>
      </w:r>
    </w:p>
    <w:p w14:paraId="66C908AF" w14:textId="77777777" w:rsidR="005C649E" w:rsidRDefault="005C649E" w:rsidP="005C649E">
      <w:pPr>
        <w:tabs>
          <w:tab w:val="left" w:pos="990"/>
        </w:tabs>
        <w:rPr>
          <w:sz w:val="24"/>
        </w:rPr>
      </w:pPr>
    </w:p>
    <w:p w14:paraId="66C908B0" w14:textId="77777777" w:rsidR="005C649E" w:rsidRDefault="005C649E" w:rsidP="005C649E">
      <w:pPr>
        <w:tabs>
          <w:tab w:val="left" w:pos="990"/>
        </w:tabs>
        <w:rPr>
          <w:sz w:val="24"/>
        </w:rPr>
      </w:pPr>
      <w:r>
        <w:rPr>
          <w:sz w:val="24"/>
        </w:rPr>
        <w:t>____________________</w:t>
      </w:r>
    </w:p>
    <w:p w14:paraId="66C908B1" w14:textId="77777777" w:rsidR="005C649E" w:rsidRDefault="005C649E" w:rsidP="005C649E">
      <w:pPr>
        <w:tabs>
          <w:tab w:val="left" w:pos="990"/>
        </w:tabs>
        <w:rPr>
          <w:sz w:val="24"/>
        </w:rPr>
      </w:pPr>
      <w:r>
        <w:rPr>
          <w:sz w:val="24"/>
        </w:rPr>
        <w:t>____________________</w:t>
      </w:r>
    </w:p>
    <w:p w14:paraId="66C908B2" w14:textId="77777777" w:rsidR="005C649E" w:rsidRPr="00304104" w:rsidRDefault="005C649E" w:rsidP="005C649E">
      <w:pPr>
        <w:tabs>
          <w:tab w:val="left" w:pos="990"/>
        </w:tabs>
      </w:pPr>
      <w:r>
        <w:rPr>
          <w:sz w:val="24"/>
        </w:rPr>
        <w:t>____________________</w:t>
      </w:r>
    </w:p>
    <w:p w14:paraId="66C908B3" w14:textId="77777777" w:rsidR="005C649E" w:rsidRDefault="005C649E" w:rsidP="005C649E">
      <w:pPr>
        <w:tabs>
          <w:tab w:val="left" w:pos="990"/>
        </w:tabs>
        <w:rPr>
          <w:sz w:val="24"/>
        </w:rPr>
      </w:pPr>
      <w:r>
        <w:rPr>
          <w:sz w:val="24"/>
        </w:rPr>
        <w:t>____________________</w:t>
      </w:r>
    </w:p>
    <w:p w14:paraId="66C908B4" w14:textId="77777777" w:rsidR="005C649E" w:rsidRDefault="005C649E" w:rsidP="005C649E">
      <w:pPr>
        <w:tabs>
          <w:tab w:val="left" w:pos="990"/>
        </w:tabs>
        <w:rPr>
          <w:sz w:val="24"/>
        </w:rPr>
      </w:pPr>
      <w:r>
        <w:rPr>
          <w:sz w:val="24"/>
        </w:rPr>
        <w:t>____________________</w:t>
      </w:r>
    </w:p>
    <w:p w14:paraId="66C908B5" w14:textId="77777777" w:rsidR="005C649E" w:rsidRDefault="005C649E" w:rsidP="005C649E">
      <w:pPr>
        <w:tabs>
          <w:tab w:val="left" w:pos="990"/>
        </w:tabs>
        <w:rPr>
          <w:sz w:val="24"/>
        </w:rPr>
      </w:pPr>
      <w:r>
        <w:rPr>
          <w:sz w:val="24"/>
        </w:rPr>
        <w:t>____________________________________________________________</w:t>
      </w:r>
    </w:p>
    <w:p w14:paraId="66C908B6" w14:textId="77777777" w:rsidR="005C649E" w:rsidRPr="00304104" w:rsidRDefault="005C649E" w:rsidP="005C649E">
      <w:pPr>
        <w:tabs>
          <w:tab w:val="left" w:pos="990"/>
        </w:tabs>
      </w:pPr>
      <w:r>
        <w:rPr>
          <w:sz w:val="24"/>
        </w:rPr>
        <w:t>____________________</w:t>
      </w:r>
    </w:p>
    <w:p w14:paraId="66C908B7" w14:textId="77777777" w:rsidR="005C649E" w:rsidRDefault="005C649E" w:rsidP="005C649E">
      <w:pPr>
        <w:tabs>
          <w:tab w:val="left" w:pos="990"/>
        </w:tabs>
        <w:rPr>
          <w:sz w:val="24"/>
        </w:rPr>
      </w:pPr>
      <w:r>
        <w:rPr>
          <w:sz w:val="24"/>
        </w:rPr>
        <w:t>____________________________________________________________</w:t>
      </w:r>
    </w:p>
    <w:p w14:paraId="66C908B8" w14:textId="77777777" w:rsidR="005C649E" w:rsidRDefault="005C649E" w:rsidP="005C649E">
      <w:pPr>
        <w:tabs>
          <w:tab w:val="left" w:pos="990"/>
        </w:tabs>
        <w:rPr>
          <w:sz w:val="24"/>
        </w:rPr>
      </w:pPr>
      <w:r>
        <w:rPr>
          <w:sz w:val="24"/>
        </w:rPr>
        <w:t>____________________</w:t>
      </w:r>
    </w:p>
    <w:p w14:paraId="66C908B9" w14:textId="77777777" w:rsidR="005C649E" w:rsidRDefault="005C649E" w:rsidP="005C649E">
      <w:pPr>
        <w:tabs>
          <w:tab w:val="left" w:pos="990"/>
        </w:tabs>
        <w:rPr>
          <w:sz w:val="24"/>
        </w:rPr>
      </w:pPr>
      <w:r>
        <w:rPr>
          <w:sz w:val="24"/>
        </w:rPr>
        <w:t>____________________</w:t>
      </w:r>
    </w:p>
    <w:p w14:paraId="66C908BA" w14:textId="77777777" w:rsidR="005C649E" w:rsidRPr="00BA4CCA" w:rsidRDefault="005C649E" w:rsidP="005C649E">
      <w:pPr>
        <w:tabs>
          <w:tab w:val="left" w:pos="990"/>
        </w:tabs>
        <w:rPr>
          <w:sz w:val="24"/>
        </w:rPr>
      </w:pPr>
    </w:p>
    <w:p w14:paraId="66C908BB" w14:textId="77777777" w:rsidR="005C649E" w:rsidRPr="00397584" w:rsidRDefault="005C649E" w:rsidP="005C649E">
      <w:pPr>
        <w:tabs>
          <w:tab w:val="left" w:pos="990"/>
        </w:tabs>
        <w:rPr>
          <w:sz w:val="24"/>
        </w:rPr>
      </w:pPr>
      <w:r w:rsidRPr="00397584">
        <w:rPr>
          <w:sz w:val="24"/>
        </w:rPr>
        <w:t>S</w:t>
      </w:r>
      <w:r>
        <w:rPr>
          <w:sz w:val="24"/>
        </w:rPr>
        <w:t>upervisor S</w:t>
      </w:r>
      <w:r w:rsidRPr="00397584">
        <w:rPr>
          <w:sz w:val="24"/>
        </w:rPr>
        <w:t>ignature</w:t>
      </w:r>
    </w:p>
    <w:p w14:paraId="66C908BC" w14:textId="77777777" w:rsidR="005C649E" w:rsidRDefault="005C649E" w:rsidP="005C649E">
      <w:pPr>
        <w:tabs>
          <w:tab w:val="left" w:pos="990"/>
        </w:tabs>
      </w:pPr>
    </w:p>
    <w:p w14:paraId="66C908BD" w14:textId="77777777" w:rsidR="005C649E" w:rsidRDefault="005C649E" w:rsidP="005C649E">
      <w:pPr>
        <w:tabs>
          <w:tab w:val="left" w:pos="990"/>
        </w:tabs>
      </w:pPr>
      <w:r>
        <w:t>______________________</w:t>
      </w:r>
    </w:p>
    <w:p w14:paraId="66C908BE" w14:textId="77777777" w:rsidR="005C649E" w:rsidRDefault="005C649E" w:rsidP="005C649E">
      <w:pPr>
        <w:tabs>
          <w:tab w:val="left" w:pos="990"/>
        </w:tabs>
        <w:rPr>
          <w:sz w:val="24"/>
        </w:rPr>
      </w:pPr>
    </w:p>
    <w:p w14:paraId="66C908BF" w14:textId="77777777" w:rsidR="005C649E" w:rsidRDefault="005C649E" w:rsidP="005C649E">
      <w:pPr>
        <w:tabs>
          <w:tab w:val="left" w:pos="990"/>
        </w:tabs>
        <w:rPr>
          <w:sz w:val="24"/>
        </w:rPr>
      </w:pPr>
      <w:r>
        <w:rPr>
          <w:sz w:val="24"/>
        </w:rPr>
        <w:t>(Notary block here)</w:t>
      </w:r>
    </w:p>
    <w:p w14:paraId="66C908C0" w14:textId="77777777" w:rsidR="005C649E" w:rsidRDefault="005C649E" w:rsidP="005C649E">
      <w:pPr>
        <w:tabs>
          <w:tab w:val="left" w:pos="990"/>
        </w:tabs>
        <w:rPr>
          <w:sz w:val="24"/>
        </w:rPr>
      </w:pPr>
    </w:p>
    <w:p w14:paraId="66C908C1" w14:textId="77777777" w:rsidR="005C649E" w:rsidRDefault="005C649E" w:rsidP="005C649E">
      <w:pPr>
        <w:tabs>
          <w:tab w:val="left" w:pos="990"/>
        </w:tabs>
        <w:rPr>
          <w:sz w:val="24"/>
        </w:rPr>
      </w:pPr>
    </w:p>
    <w:p w14:paraId="66C908C2" w14:textId="77777777" w:rsidR="005C649E" w:rsidRDefault="005C649E" w:rsidP="005C649E">
      <w:pPr>
        <w:tabs>
          <w:tab w:val="left" w:pos="990"/>
        </w:tabs>
        <w:rPr>
          <w:sz w:val="24"/>
        </w:rPr>
      </w:pPr>
      <w:r>
        <w:rPr>
          <w:sz w:val="24"/>
        </w:rPr>
        <w:t>Social Security Number (last four digits)</w:t>
      </w:r>
    </w:p>
    <w:p w14:paraId="66C908C3" w14:textId="77777777" w:rsidR="005C649E" w:rsidRPr="00BA4CCA" w:rsidRDefault="005C649E" w:rsidP="005C649E">
      <w:pPr>
        <w:tabs>
          <w:tab w:val="left" w:pos="990"/>
        </w:tabs>
        <w:rPr>
          <w:sz w:val="24"/>
        </w:rPr>
      </w:pPr>
      <w:r>
        <w:rPr>
          <w:sz w:val="24"/>
        </w:rPr>
        <w:t>____________________</w:t>
      </w:r>
    </w:p>
    <w:p w14:paraId="66C908C4" w14:textId="77777777" w:rsidR="005C649E" w:rsidRDefault="005C649E" w:rsidP="005C649E">
      <w:pPr>
        <w:tabs>
          <w:tab w:val="left" w:pos="990"/>
        </w:tabs>
        <w:rPr>
          <w:sz w:val="24"/>
        </w:rPr>
      </w:pPr>
      <w:r>
        <w:rPr>
          <w:sz w:val="24"/>
        </w:rPr>
        <w:t>________________________________________</w:t>
      </w:r>
    </w:p>
    <w:p w14:paraId="66C908C5" w14:textId="77777777" w:rsidR="005C649E" w:rsidRPr="00304104" w:rsidRDefault="005C649E" w:rsidP="005C649E">
      <w:pPr>
        <w:tabs>
          <w:tab w:val="left" w:pos="990"/>
        </w:tabs>
      </w:pPr>
      <w:r>
        <w:rPr>
          <w:sz w:val="24"/>
        </w:rPr>
        <w:t>____________________</w:t>
      </w:r>
    </w:p>
    <w:p w14:paraId="66C908C6" w14:textId="77777777" w:rsidR="005C649E" w:rsidRDefault="005C649E" w:rsidP="005C649E">
      <w:pPr>
        <w:tabs>
          <w:tab w:val="left" w:pos="990"/>
        </w:tabs>
        <w:rPr>
          <w:sz w:val="24"/>
        </w:rPr>
      </w:pPr>
      <w:r>
        <w:rPr>
          <w:sz w:val="24"/>
        </w:rPr>
        <w:t>____________________________________________________________</w:t>
      </w:r>
    </w:p>
    <w:p w14:paraId="66C908C7" w14:textId="77777777" w:rsidR="005C649E" w:rsidRPr="00304104" w:rsidRDefault="005C649E" w:rsidP="005C649E">
      <w:pPr>
        <w:tabs>
          <w:tab w:val="left" w:pos="990"/>
        </w:tabs>
      </w:pPr>
      <w:r>
        <w:rPr>
          <w:sz w:val="24"/>
        </w:rPr>
        <w:t>____________________</w:t>
      </w:r>
    </w:p>
    <w:p w14:paraId="66C908C8" w14:textId="77777777" w:rsidR="005C649E" w:rsidRDefault="005C649E" w:rsidP="005C649E">
      <w:pPr>
        <w:tabs>
          <w:tab w:val="left" w:pos="990"/>
        </w:tabs>
        <w:rPr>
          <w:sz w:val="24"/>
        </w:rPr>
      </w:pPr>
      <w:r>
        <w:rPr>
          <w:sz w:val="24"/>
        </w:rPr>
        <w:t>________________________________________</w:t>
      </w:r>
    </w:p>
    <w:p w14:paraId="66C908C9" w14:textId="77777777" w:rsidR="005C649E" w:rsidRDefault="005C649E" w:rsidP="005C649E">
      <w:pPr>
        <w:tabs>
          <w:tab w:val="left" w:pos="990"/>
        </w:tabs>
        <w:rPr>
          <w:sz w:val="24"/>
        </w:rPr>
      </w:pPr>
      <w:r>
        <w:rPr>
          <w:sz w:val="24"/>
        </w:rPr>
        <w:t>____________________</w:t>
      </w:r>
    </w:p>
    <w:p w14:paraId="66C908CA" w14:textId="77777777" w:rsidR="005C649E" w:rsidRPr="00304104" w:rsidRDefault="005C649E" w:rsidP="005C649E">
      <w:pPr>
        <w:tabs>
          <w:tab w:val="left" w:pos="990"/>
        </w:tabs>
      </w:pPr>
      <w:r>
        <w:rPr>
          <w:sz w:val="24"/>
        </w:rPr>
        <w:t>____________________</w:t>
      </w:r>
    </w:p>
    <w:p w14:paraId="66C908CB" w14:textId="77777777" w:rsidR="005C649E" w:rsidRDefault="005C649E" w:rsidP="005C649E">
      <w:r>
        <w:rPr>
          <w:sz w:val="24"/>
        </w:rPr>
        <w:t>____________________</w:t>
      </w:r>
    </w:p>
    <w:p w14:paraId="66C908CC" w14:textId="77777777" w:rsidR="005C649E" w:rsidRDefault="005C649E" w:rsidP="005C649E">
      <w:pPr>
        <w:tabs>
          <w:tab w:val="left" w:pos="990"/>
        </w:tabs>
        <w:rPr>
          <w:sz w:val="24"/>
        </w:rPr>
      </w:pPr>
      <w:r>
        <w:rPr>
          <w:sz w:val="24"/>
        </w:rPr>
        <w:t>____________________</w:t>
      </w:r>
    </w:p>
    <w:p w14:paraId="66C908CD" w14:textId="77777777" w:rsidR="005C649E" w:rsidRPr="00397584" w:rsidRDefault="005C649E" w:rsidP="005C649E">
      <w:pPr>
        <w:tabs>
          <w:tab w:val="left" w:pos="990"/>
        </w:tabs>
      </w:pPr>
    </w:p>
    <w:p w14:paraId="66C908CE" w14:textId="77777777" w:rsidR="005C649E" w:rsidRDefault="005C649E" w:rsidP="005C649E">
      <w:pPr>
        <w:tabs>
          <w:tab w:val="left" w:pos="990"/>
        </w:tabs>
        <w:rPr>
          <w:sz w:val="24"/>
        </w:rPr>
      </w:pPr>
      <w:r>
        <w:rPr>
          <w:sz w:val="24"/>
        </w:rPr>
        <w:t>Printed Name</w:t>
      </w:r>
    </w:p>
    <w:p w14:paraId="66C908CF" w14:textId="77777777" w:rsidR="005C649E" w:rsidRPr="00397584" w:rsidRDefault="005C649E" w:rsidP="005C649E">
      <w:pPr>
        <w:tabs>
          <w:tab w:val="left" w:pos="990"/>
        </w:tabs>
      </w:pPr>
    </w:p>
    <w:p w14:paraId="66C908D0" w14:textId="77777777" w:rsidR="005C649E" w:rsidRDefault="005C649E" w:rsidP="005C649E">
      <w:pPr>
        <w:tabs>
          <w:tab w:val="left" w:pos="990"/>
        </w:tabs>
        <w:rPr>
          <w:sz w:val="24"/>
        </w:rPr>
      </w:pPr>
      <w:r>
        <w:rPr>
          <w:sz w:val="24"/>
        </w:rPr>
        <w:t>____________________</w:t>
      </w:r>
    </w:p>
    <w:p w14:paraId="66C908D1" w14:textId="77777777" w:rsidR="005C649E" w:rsidRDefault="005C649E" w:rsidP="005C649E">
      <w:pPr>
        <w:tabs>
          <w:tab w:val="left" w:pos="990"/>
        </w:tabs>
        <w:rPr>
          <w:sz w:val="24"/>
        </w:rPr>
      </w:pPr>
      <w:r>
        <w:rPr>
          <w:sz w:val="24"/>
        </w:rPr>
        <w:t>____________________</w:t>
      </w:r>
    </w:p>
    <w:p w14:paraId="66C908D2" w14:textId="77777777" w:rsidR="005C649E" w:rsidRDefault="005C649E" w:rsidP="005C649E">
      <w:pPr>
        <w:tabs>
          <w:tab w:val="left" w:pos="990"/>
        </w:tabs>
        <w:rPr>
          <w:sz w:val="24"/>
        </w:rPr>
      </w:pPr>
      <w:r>
        <w:rPr>
          <w:sz w:val="24"/>
        </w:rPr>
        <w:t>Title</w:t>
      </w:r>
    </w:p>
    <w:p w14:paraId="66C908D3" w14:textId="77777777" w:rsidR="005C649E" w:rsidRDefault="005C649E" w:rsidP="005C649E">
      <w:pPr>
        <w:tabs>
          <w:tab w:val="left" w:pos="990"/>
        </w:tabs>
        <w:rPr>
          <w:sz w:val="24"/>
        </w:rPr>
      </w:pPr>
    </w:p>
    <w:p w14:paraId="66C908D4" w14:textId="77777777" w:rsidR="005C649E" w:rsidRDefault="005C649E" w:rsidP="005C649E">
      <w:pPr>
        <w:tabs>
          <w:tab w:val="left" w:pos="990"/>
        </w:tabs>
        <w:rPr>
          <w:sz w:val="24"/>
        </w:rPr>
      </w:pPr>
    </w:p>
    <w:p w14:paraId="66C908D5" w14:textId="77777777" w:rsidR="005C649E" w:rsidRDefault="005C649E" w:rsidP="005C649E">
      <w:pPr>
        <w:tabs>
          <w:tab w:val="left" w:pos="990"/>
        </w:tabs>
        <w:rPr>
          <w:sz w:val="24"/>
        </w:rPr>
      </w:pPr>
      <w:r>
        <w:rPr>
          <w:sz w:val="24"/>
        </w:rPr>
        <w:t>State Driver License ID#</w:t>
      </w:r>
    </w:p>
    <w:p w14:paraId="66C908D6" w14:textId="77777777" w:rsidR="005C649E" w:rsidRDefault="005C649E" w:rsidP="005C649E">
      <w:pPr>
        <w:tabs>
          <w:tab w:val="left" w:pos="990"/>
        </w:tabs>
        <w:rPr>
          <w:sz w:val="24"/>
        </w:rPr>
      </w:pPr>
    </w:p>
    <w:p w14:paraId="66C908D7" w14:textId="77777777" w:rsidR="005C649E" w:rsidRDefault="005C649E" w:rsidP="005C649E">
      <w:pPr>
        <w:tabs>
          <w:tab w:val="left" w:pos="990"/>
        </w:tabs>
        <w:rPr>
          <w:sz w:val="24"/>
        </w:rPr>
      </w:pPr>
      <w:r>
        <w:rPr>
          <w:sz w:val="24"/>
        </w:rPr>
        <w:t>___________________</w:t>
      </w:r>
    </w:p>
    <w:p w14:paraId="66C908D8" w14:textId="77777777" w:rsidR="005C649E" w:rsidRDefault="005C649E" w:rsidP="005C649E">
      <w:pPr>
        <w:tabs>
          <w:tab w:val="left" w:pos="990"/>
        </w:tabs>
        <w:rPr>
          <w:sz w:val="24"/>
        </w:rPr>
      </w:pPr>
      <w:r>
        <w:rPr>
          <w:sz w:val="24"/>
        </w:rPr>
        <w:t>___________________</w:t>
      </w:r>
    </w:p>
    <w:p w14:paraId="66C908D9" w14:textId="77777777" w:rsidR="005C649E" w:rsidRDefault="005C649E" w:rsidP="005C649E">
      <w:pPr>
        <w:tabs>
          <w:tab w:val="left" w:pos="990"/>
        </w:tabs>
        <w:rPr>
          <w:sz w:val="24"/>
        </w:rPr>
      </w:pPr>
      <w:r>
        <w:rPr>
          <w:sz w:val="24"/>
        </w:rPr>
        <w:t>___________________</w:t>
      </w:r>
    </w:p>
    <w:p w14:paraId="66C908DA" w14:textId="77777777" w:rsidR="005C649E" w:rsidRDefault="005C649E" w:rsidP="005C649E">
      <w:pPr>
        <w:tabs>
          <w:tab w:val="left" w:pos="990"/>
        </w:tabs>
        <w:rPr>
          <w:sz w:val="24"/>
        </w:rPr>
      </w:pPr>
      <w:r>
        <w:rPr>
          <w:sz w:val="24"/>
        </w:rPr>
        <w:t>___________________</w:t>
      </w:r>
    </w:p>
    <w:p w14:paraId="66C908DB" w14:textId="77777777" w:rsidR="005C649E" w:rsidRDefault="005C649E" w:rsidP="005C649E">
      <w:pPr>
        <w:tabs>
          <w:tab w:val="left" w:pos="990"/>
        </w:tabs>
        <w:rPr>
          <w:sz w:val="24"/>
        </w:rPr>
      </w:pPr>
      <w:r>
        <w:rPr>
          <w:sz w:val="24"/>
        </w:rPr>
        <w:t>___________________</w:t>
      </w:r>
    </w:p>
    <w:p w14:paraId="66C908DC" w14:textId="77777777" w:rsidR="005C649E" w:rsidRDefault="005C649E" w:rsidP="005C649E">
      <w:pPr>
        <w:tabs>
          <w:tab w:val="left" w:pos="990"/>
        </w:tabs>
        <w:rPr>
          <w:sz w:val="24"/>
        </w:rPr>
      </w:pPr>
      <w:r>
        <w:rPr>
          <w:sz w:val="24"/>
        </w:rPr>
        <w:t>___________________</w:t>
      </w:r>
    </w:p>
    <w:p w14:paraId="66C908DD" w14:textId="77777777" w:rsidR="005C649E" w:rsidRDefault="005C649E" w:rsidP="005C649E">
      <w:pPr>
        <w:tabs>
          <w:tab w:val="left" w:pos="990"/>
        </w:tabs>
        <w:rPr>
          <w:sz w:val="24"/>
        </w:rPr>
      </w:pPr>
      <w:r>
        <w:rPr>
          <w:sz w:val="24"/>
        </w:rPr>
        <w:t>___________________</w:t>
      </w:r>
    </w:p>
    <w:p w14:paraId="66C908DE" w14:textId="77777777" w:rsidR="005C649E" w:rsidRDefault="005C649E" w:rsidP="005C649E">
      <w:pPr>
        <w:tabs>
          <w:tab w:val="left" w:pos="990"/>
        </w:tabs>
        <w:rPr>
          <w:sz w:val="24"/>
        </w:rPr>
      </w:pPr>
      <w:r>
        <w:rPr>
          <w:sz w:val="24"/>
        </w:rPr>
        <w:t>___________________</w:t>
      </w:r>
    </w:p>
    <w:p w14:paraId="66C908DF" w14:textId="77777777" w:rsidR="005C649E" w:rsidRDefault="005C649E" w:rsidP="005C649E">
      <w:pPr>
        <w:tabs>
          <w:tab w:val="left" w:pos="990"/>
        </w:tabs>
        <w:rPr>
          <w:sz w:val="24"/>
        </w:rPr>
      </w:pPr>
      <w:r>
        <w:rPr>
          <w:sz w:val="24"/>
        </w:rPr>
        <w:t>___________________</w:t>
      </w:r>
    </w:p>
    <w:p w14:paraId="66C908E0" w14:textId="77777777" w:rsidR="005C649E" w:rsidRDefault="005C649E" w:rsidP="005C649E">
      <w:pPr>
        <w:tabs>
          <w:tab w:val="left" w:pos="990"/>
        </w:tabs>
        <w:rPr>
          <w:sz w:val="24"/>
        </w:rPr>
      </w:pPr>
      <w:r>
        <w:rPr>
          <w:sz w:val="24"/>
        </w:rPr>
        <w:t>___________________</w:t>
      </w:r>
    </w:p>
    <w:p w14:paraId="66C908E1" w14:textId="77777777" w:rsidR="005C649E" w:rsidRDefault="005C649E" w:rsidP="005C649E">
      <w:pPr>
        <w:tabs>
          <w:tab w:val="left" w:pos="990"/>
        </w:tabs>
        <w:rPr>
          <w:sz w:val="24"/>
        </w:rPr>
      </w:pPr>
      <w:r>
        <w:rPr>
          <w:sz w:val="24"/>
        </w:rPr>
        <w:t>___________________</w:t>
      </w:r>
    </w:p>
    <w:p w14:paraId="66C908E2" w14:textId="77777777" w:rsidR="005C649E" w:rsidRDefault="005C649E" w:rsidP="005C649E">
      <w:pPr>
        <w:tabs>
          <w:tab w:val="left" w:pos="990"/>
        </w:tabs>
        <w:rPr>
          <w:sz w:val="24"/>
        </w:rPr>
      </w:pPr>
      <w:r>
        <w:rPr>
          <w:sz w:val="24"/>
        </w:rPr>
        <w:t>___________________</w:t>
      </w:r>
    </w:p>
    <w:p w14:paraId="66C908E3" w14:textId="77777777" w:rsidR="005C649E" w:rsidRDefault="005C649E" w:rsidP="005C649E">
      <w:pPr>
        <w:tabs>
          <w:tab w:val="left" w:pos="990"/>
        </w:tabs>
        <w:rPr>
          <w:sz w:val="24"/>
        </w:rPr>
      </w:pPr>
      <w:r>
        <w:rPr>
          <w:sz w:val="24"/>
        </w:rPr>
        <w:t>___________________</w:t>
      </w:r>
    </w:p>
    <w:p w14:paraId="66C908E4" w14:textId="77777777" w:rsidR="005C649E" w:rsidRDefault="005C649E" w:rsidP="005C649E">
      <w:pPr>
        <w:tabs>
          <w:tab w:val="left" w:pos="990"/>
        </w:tabs>
        <w:rPr>
          <w:sz w:val="24"/>
        </w:rPr>
      </w:pPr>
      <w:r>
        <w:rPr>
          <w:sz w:val="24"/>
        </w:rPr>
        <w:t>___________________</w:t>
      </w:r>
    </w:p>
    <w:p w14:paraId="66C908E5" w14:textId="77777777" w:rsidR="005C649E" w:rsidRDefault="005C649E" w:rsidP="005C649E">
      <w:pPr>
        <w:tabs>
          <w:tab w:val="left" w:pos="990"/>
        </w:tabs>
        <w:rPr>
          <w:sz w:val="24"/>
        </w:rPr>
      </w:pPr>
    </w:p>
    <w:p w14:paraId="66C908E6" w14:textId="77777777" w:rsidR="005C649E" w:rsidRDefault="005C649E" w:rsidP="005C649E">
      <w:pPr>
        <w:tabs>
          <w:tab w:val="left" w:pos="990"/>
        </w:tabs>
        <w:rPr>
          <w:sz w:val="24"/>
        </w:rPr>
      </w:pPr>
    </w:p>
    <w:p w14:paraId="66C908E7" w14:textId="77777777" w:rsidR="005C649E" w:rsidRDefault="005C649E" w:rsidP="005C649E">
      <w:pPr>
        <w:tabs>
          <w:tab w:val="left" w:pos="990"/>
        </w:tabs>
        <w:rPr>
          <w:sz w:val="24"/>
        </w:rPr>
      </w:pPr>
    </w:p>
    <w:p w14:paraId="66C908E8" w14:textId="77777777" w:rsidR="005C649E" w:rsidRDefault="005C649E" w:rsidP="005C649E">
      <w:pPr>
        <w:tabs>
          <w:tab w:val="left" w:pos="990"/>
        </w:tabs>
        <w:rPr>
          <w:sz w:val="24"/>
        </w:rPr>
      </w:pPr>
    </w:p>
    <w:p w14:paraId="66C908E9" w14:textId="77777777" w:rsidR="005C649E" w:rsidRDefault="005C649E" w:rsidP="005C649E">
      <w:pPr>
        <w:tabs>
          <w:tab w:val="left" w:pos="990"/>
        </w:tabs>
        <w:rPr>
          <w:sz w:val="24"/>
        </w:rPr>
      </w:pPr>
    </w:p>
    <w:p w14:paraId="66C908EA" w14:textId="77777777" w:rsidR="005C649E" w:rsidRDefault="005C649E" w:rsidP="005C649E">
      <w:pPr>
        <w:tabs>
          <w:tab w:val="left" w:pos="990"/>
        </w:tabs>
        <w:rPr>
          <w:spacing w:val="-2"/>
          <w:sz w:val="22"/>
        </w:rPr>
        <w:sectPr w:rsidR="005C649E" w:rsidSect="00401DD6">
          <w:type w:val="continuous"/>
          <w:pgSz w:w="12240" w:h="15840"/>
          <w:pgMar w:top="1440" w:right="1800" w:bottom="1440" w:left="1800" w:header="720" w:footer="720" w:gutter="0"/>
          <w:cols w:num="3" w:space="720"/>
        </w:sectPr>
      </w:pPr>
    </w:p>
    <w:p w14:paraId="66C908EB" w14:textId="77777777" w:rsidR="005C649E" w:rsidRDefault="005C649E" w:rsidP="005C649E">
      <w:pPr>
        <w:tabs>
          <w:tab w:val="left" w:pos="990"/>
        </w:tabs>
        <w:rPr>
          <w:spacing w:val="-2"/>
          <w:sz w:val="22"/>
        </w:rPr>
      </w:pPr>
    </w:p>
    <w:p w14:paraId="66C908EC" w14:textId="77777777" w:rsidR="004B6A24" w:rsidRDefault="004B6A24"/>
    <w:sectPr w:rsidR="004B6A24" w:rsidSect="00401DD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908F3" w14:textId="77777777" w:rsidR="00981548" w:rsidRDefault="00981548">
      <w:r>
        <w:separator/>
      </w:r>
    </w:p>
  </w:endnote>
  <w:endnote w:type="continuationSeparator" w:id="0">
    <w:p w14:paraId="66C908F4" w14:textId="77777777" w:rsidR="00981548" w:rsidRDefault="0098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MPCL K+ M Ionic">
    <w:altName w:val="M Ion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08F5" w14:textId="77777777" w:rsidR="00401DD6" w:rsidRDefault="00401DD6" w:rsidP="00C07C00">
    <w:pPr>
      <w:pStyle w:val="Footer"/>
      <w:tabs>
        <w:tab w:val="clear" w:pos="4320"/>
        <w:tab w:val="clear" w:pos="8640"/>
        <w:tab w:val="right" w:pos="10080"/>
      </w:tabs>
    </w:pPr>
    <w:r>
      <w:t>Rev. 4/14</w:t>
    </w:r>
    <w:r>
      <w:ptab w:relativeTo="margin" w:alignment="center" w:leader="none"/>
    </w:r>
    <w:r w:rsidRPr="00DD6230">
      <w:t>02</w:t>
    </w:r>
    <w:r>
      <w:t xml:space="preserve"> </w:t>
    </w:r>
    <w:r w:rsidRPr="00DD6230">
      <w:t>08</w:t>
    </w:r>
    <w:r>
      <w:t>4 00</w:t>
    </w:r>
    <w:r w:rsidRPr="00DD6230">
      <w:t>-</w:t>
    </w:r>
    <w:r w:rsidRPr="00DD6230">
      <w:fldChar w:fldCharType="begin"/>
    </w:r>
    <w:r w:rsidRPr="00DD6230">
      <w:instrText xml:space="preserve"> PAGE   \* MERGEFORMAT </w:instrText>
    </w:r>
    <w:r w:rsidRPr="00DD6230">
      <w:fldChar w:fldCharType="separate"/>
    </w:r>
    <w:r w:rsidR="006B709B">
      <w:rPr>
        <w:noProof/>
      </w:rPr>
      <w:t>1</w:t>
    </w:r>
    <w:r w:rsidRPr="00DD6230">
      <w:fldChar w:fldCharType="end"/>
    </w:r>
    <w:r>
      <w:tab/>
      <w:t>DASNY Project#: xxxxxx9999</w:t>
    </w:r>
    <w:r>
      <w:tab/>
    </w:r>
    <w:r>
      <w:tab/>
    </w:r>
    <w:r>
      <w:tab/>
    </w:r>
    <w:r>
      <w:tab/>
    </w:r>
    <w:r>
      <w:tab/>
      <w:t>DASNY Project #XXXXXX9999</w:t>
    </w:r>
  </w:p>
  <w:p w14:paraId="66C908F6" w14:textId="77777777" w:rsidR="00401DD6" w:rsidRDefault="00401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08F9" w14:textId="77777777" w:rsidR="00401DD6" w:rsidRDefault="00401DD6" w:rsidP="00C07C00">
    <w:pPr>
      <w:pStyle w:val="Footer"/>
      <w:tabs>
        <w:tab w:val="clear" w:pos="4320"/>
        <w:tab w:val="clear" w:pos="8640"/>
        <w:tab w:val="right" w:pos="10080"/>
      </w:tabs>
    </w:pPr>
    <w:r>
      <w:t>Rev. 4/14</w:t>
    </w:r>
    <w:r>
      <w:ptab w:relativeTo="margin" w:alignment="center" w:leader="none"/>
    </w:r>
    <w:r w:rsidRPr="00DD6230">
      <w:t>02</w:t>
    </w:r>
    <w:r>
      <w:t xml:space="preserve"> </w:t>
    </w:r>
    <w:r w:rsidRPr="00DD6230">
      <w:t>08</w:t>
    </w:r>
    <w:r>
      <w:t>4 00</w:t>
    </w:r>
    <w:r w:rsidRPr="00DD6230">
      <w:t>-</w:t>
    </w:r>
    <w:r w:rsidRPr="00DD6230">
      <w:fldChar w:fldCharType="begin"/>
    </w:r>
    <w:r w:rsidRPr="00DD6230">
      <w:instrText xml:space="preserve"> PAGE   \* MERGEFORMAT </w:instrText>
    </w:r>
    <w:r w:rsidRPr="00DD6230">
      <w:fldChar w:fldCharType="separate"/>
    </w:r>
    <w:r w:rsidR="005A696F">
      <w:rPr>
        <w:noProof/>
      </w:rPr>
      <w:t>15</w:t>
    </w:r>
    <w:r w:rsidRPr="00DD6230">
      <w:fldChar w:fldCharType="end"/>
    </w:r>
    <w:r>
      <w:tab/>
    </w:r>
    <w:r>
      <w:tab/>
      <w:t>DASNY Project #XXXXXX9999</w:t>
    </w:r>
  </w:p>
  <w:p w14:paraId="66C908FA" w14:textId="77777777" w:rsidR="00401DD6" w:rsidRDefault="00401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08FC" w14:textId="77777777" w:rsidR="00333398" w:rsidRDefault="00333398" w:rsidP="00C07C00">
    <w:pPr>
      <w:pStyle w:val="Footer"/>
      <w:tabs>
        <w:tab w:val="clear" w:pos="4320"/>
        <w:tab w:val="clear" w:pos="8640"/>
        <w:tab w:val="right" w:pos="10080"/>
      </w:tabs>
    </w:pPr>
    <w:r>
      <w:t>Rev. 4/14</w:t>
    </w:r>
    <w:r>
      <w:ptab w:relativeTo="margin" w:alignment="center" w:leader="none"/>
    </w:r>
    <w:r w:rsidRPr="00DD6230">
      <w:t>02</w:t>
    </w:r>
    <w:r>
      <w:t xml:space="preserve"> </w:t>
    </w:r>
    <w:r w:rsidRPr="00DD6230">
      <w:t>08</w:t>
    </w:r>
    <w:r>
      <w:t>4 00</w:t>
    </w:r>
    <w:r w:rsidRPr="00DD6230">
      <w:t>-</w:t>
    </w:r>
    <w:r w:rsidRPr="00DD6230">
      <w:fldChar w:fldCharType="begin"/>
    </w:r>
    <w:r w:rsidRPr="00DD6230">
      <w:instrText xml:space="preserve"> PAGE   \* MERGEFORMAT </w:instrText>
    </w:r>
    <w:r w:rsidRPr="00DD6230">
      <w:fldChar w:fldCharType="separate"/>
    </w:r>
    <w:r w:rsidR="005A696F">
      <w:rPr>
        <w:noProof/>
      </w:rPr>
      <w:t>16</w:t>
    </w:r>
    <w:r w:rsidRPr="00DD6230">
      <w:fldChar w:fldCharType="end"/>
    </w:r>
    <w:r>
      <w:tab/>
      <w:t>DASNY Project #XXXXXX9999</w:t>
    </w:r>
  </w:p>
  <w:p w14:paraId="66C908FD" w14:textId="77777777" w:rsidR="00333398" w:rsidRDefault="003333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0900" w14:textId="77777777" w:rsidR="00401DD6" w:rsidRDefault="00401DD6">
    <w:pPr>
      <w:pStyle w:val="Footer"/>
    </w:pPr>
    <w:r>
      <w:t>Page __ of ___</w:t>
    </w:r>
  </w:p>
  <w:p w14:paraId="66C90901" w14:textId="77777777" w:rsidR="00333398" w:rsidRDefault="00333398">
    <w:pPr>
      <w:pStyle w:val="Footer"/>
    </w:pPr>
  </w:p>
  <w:p w14:paraId="66C90902" w14:textId="77777777" w:rsidR="00333398" w:rsidRDefault="00333398" w:rsidP="00333398">
    <w:pPr>
      <w:pStyle w:val="Footer"/>
      <w:tabs>
        <w:tab w:val="clear" w:pos="4320"/>
        <w:tab w:val="clear" w:pos="8640"/>
        <w:tab w:val="right" w:pos="10080"/>
      </w:tabs>
    </w:pPr>
    <w:r>
      <w:t>Rev. 4/14</w:t>
    </w:r>
    <w:r>
      <w:ptab w:relativeTo="margin" w:alignment="center" w:leader="none"/>
    </w:r>
    <w:r w:rsidRPr="00DD6230">
      <w:t>02</w:t>
    </w:r>
    <w:r>
      <w:t xml:space="preserve"> </w:t>
    </w:r>
    <w:r w:rsidRPr="00DD6230">
      <w:t>08</w:t>
    </w:r>
    <w:r>
      <w:t>4 00</w:t>
    </w:r>
    <w:r w:rsidRPr="00DD6230">
      <w:t>-</w:t>
    </w:r>
    <w:r w:rsidRPr="00DD6230">
      <w:fldChar w:fldCharType="begin"/>
    </w:r>
    <w:r w:rsidRPr="00DD6230">
      <w:instrText xml:space="preserve"> PAGE   \* MERGEFORMAT </w:instrText>
    </w:r>
    <w:r w:rsidRPr="00DD6230">
      <w:fldChar w:fldCharType="separate"/>
    </w:r>
    <w:r w:rsidR="005A696F">
      <w:rPr>
        <w:noProof/>
      </w:rPr>
      <w:t>17</w:t>
    </w:r>
    <w:r w:rsidRPr="00DD6230">
      <w:fldChar w:fldCharType="end"/>
    </w:r>
    <w:r>
      <w:tab/>
      <w:t>DASNY Project #XXXXXX9999</w:t>
    </w:r>
  </w:p>
  <w:p w14:paraId="66C90903" w14:textId="77777777" w:rsidR="00333398" w:rsidRDefault="00333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908F1" w14:textId="77777777" w:rsidR="00981548" w:rsidRDefault="00981548">
      <w:r>
        <w:separator/>
      </w:r>
    </w:p>
  </w:footnote>
  <w:footnote w:type="continuationSeparator" w:id="0">
    <w:p w14:paraId="66C908F2" w14:textId="77777777" w:rsidR="00981548" w:rsidRDefault="0098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08F7" w14:textId="77777777" w:rsidR="00401DD6" w:rsidRDefault="006B709B">
    <w:pPr>
      <w:pStyle w:val="Header"/>
    </w:pPr>
    <w:r>
      <w:rPr>
        <w:noProof/>
      </w:rPr>
      <w:pict w14:anchorId="66C90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7.6pt;height:203pt;rotation:315;z-index:-2516505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08F8" w14:textId="77777777" w:rsidR="00401DD6" w:rsidRDefault="00401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08FB" w14:textId="77777777" w:rsidR="00401DD6" w:rsidRDefault="006B709B">
    <w:pPr>
      <w:pStyle w:val="Header"/>
    </w:pPr>
    <w:r>
      <w:rPr>
        <w:noProof/>
      </w:rPr>
      <w:pict w14:anchorId="66C90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7.6pt;height:203pt;rotation:315;z-index:-2516515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08FE" w14:textId="77777777" w:rsidR="00401DD6" w:rsidRPr="002B6B0F" w:rsidRDefault="00401DD6" w:rsidP="00401DD6">
    <w:pPr>
      <w:pStyle w:val="Header"/>
      <w:rPr>
        <w:b/>
      </w:rPr>
    </w:pPr>
    <w:r>
      <w:rPr>
        <w:noProof/>
      </w:rPr>
      <w:drawing>
        <wp:inline distT="0" distB="0" distL="0" distR="0" wp14:anchorId="66C90906" wp14:editId="66C90907">
          <wp:extent cx="5495925" cy="4953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495300"/>
                  </a:xfrm>
                  <a:prstGeom prst="rect">
                    <a:avLst/>
                  </a:prstGeom>
                  <a:noFill/>
                  <a:ln>
                    <a:noFill/>
                  </a:ln>
                </pic:spPr>
              </pic:pic>
            </a:graphicData>
          </a:graphic>
        </wp:inline>
      </w:drawing>
    </w:r>
  </w:p>
  <w:p w14:paraId="66C908FF" w14:textId="77777777" w:rsidR="00401DD6" w:rsidRDefault="00401DD6" w:rsidP="00401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A74F0"/>
    <w:multiLevelType w:val="singleLevel"/>
    <w:tmpl w:val="F9086FBC"/>
    <w:lvl w:ilvl="0">
      <w:start w:val="1"/>
      <w:numFmt w:val="decimal"/>
      <w:lvlText w:val="%1."/>
      <w:legacy w:legacy="1" w:legacySpace="120" w:legacyIndent="570"/>
      <w:lvlJc w:val="left"/>
      <w:pPr>
        <w:ind w:left="1722" w:hanging="570"/>
      </w:pPr>
      <w:rPr>
        <w:color w:val="auto"/>
      </w:rPr>
    </w:lvl>
  </w:abstractNum>
  <w:abstractNum w:abstractNumId="1">
    <w:nsid w:val="276753D9"/>
    <w:multiLevelType w:val="hybridMultilevel"/>
    <w:tmpl w:val="EED020D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8A1D37"/>
    <w:multiLevelType w:val="hybridMultilevel"/>
    <w:tmpl w:val="C3C4C55E"/>
    <w:lvl w:ilvl="0" w:tplc="E994689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477B058B"/>
    <w:multiLevelType w:val="multilevel"/>
    <w:tmpl w:val="5150E20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10A5288"/>
    <w:multiLevelType w:val="singleLevel"/>
    <w:tmpl w:val="7336374C"/>
    <w:lvl w:ilvl="0">
      <w:start w:val="7"/>
      <w:numFmt w:val="upperLetter"/>
      <w:lvlText w:val="%1."/>
      <w:legacy w:legacy="1" w:legacySpace="120" w:legacyIndent="360"/>
      <w:lvlJc w:val="left"/>
      <w:pPr>
        <w:ind w:left="450" w:hanging="360"/>
      </w:pPr>
    </w:lvl>
  </w:abstractNum>
  <w:abstractNum w:abstractNumId="5">
    <w:nsid w:val="73FA04DC"/>
    <w:multiLevelType w:val="multilevel"/>
    <w:tmpl w:val="3B30F912"/>
    <w:lvl w:ilvl="0">
      <w:start w:val="1"/>
      <w:numFmt w:val="upperLetter"/>
      <w:lvlText w:val="%1."/>
      <w:lvlJc w:val="left"/>
      <w:pPr>
        <w:ind w:left="936" w:hanging="360"/>
      </w:pPr>
      <w:rPr>
        <w:rFonts w:hint="default"/>
      </w:rPr>
    </w:lvl>
    <w:lvl w:ilvl="1">
      <w:start w:val="1"/>
      <w:numFmt w:val="decimal"/>
      <w:lvlText w:val="%2."/>
      <w:lvlJc w:val="left"/>
      <w:pPr>
        <w:ind w:left="1656" w:hanging="360"/>
      </w:pPr>
      <w:rPr>
        <w:rFonts w:hint="default"/>
      </w:rPr>
    </w:lvl>
    <w:lvl w:ilvl="2">
      <w:start w:val="1"/>
      <w:numFmt w:val="lowerRoman"/>
      <w:lvlText w:val="%3."/>
      <w:lvlJc w:val="right"/>
      <w:pPr>
        <w:ind w:left="2376" w:hanging="180"/>
      </w:pPr>
      <w:rPr>
        <w:rFonts w:hint="default"/>
      </w:rPr>
    </w:lvl>
    <w:lvl w:ilvl="3">
      <w:start w:val="1"/>
      <w:numFmt w:val="decimal"/>
      <w:lvlText w:val="%4."/>
      <w:lvlJc w:val="left"/>
      <w:pPr>
        <w:ind w:left="3096" w:hanging="360"/>
      </w:pPr>
      <w:rPr>
        <w:rFonts w:hint="default"/>
      </w:rPr>
    </w:lvl>
    <w:lvl w:ilvl="4">
      <w:start w:val="1"/>
      <w:numFmt w:val="lowerLetter"/>
      <w:lvlText w:val="%5."/>
      <w:lvlJc w:val="left"/>
      <w:pPr>
        <w:ind w:left="3816" w:hanging="360"/>
      </w:pPr>
      <w:rPr>
        <w:rFonts w:hint="default"/>
      </w:rPr>
    </w:lvl>
    <w:lvl w:ilvl="5">
      <w:start w:val="1"/>
      <w:numFmt w:val="lowerRoman"/>
      <w:lvlText w:val="%6."/>
      <w:lvlJc w:val="right"/>
      <w:pPr>
        <w:ind w:left="4536" w:hanging="180"/>
      </w:pPr>
      <w:rPr>
        <w:rFonts w:hint="default"/>
      </w:rPr>
    </w:lvl>
    <w:lvl w:ilvl="6">
      <w:start w:val="1"/>
      <w:numFmt w:val="decimal"/>
      <w:lvlText w:val="%7."/>
      <w:lvlJc w:val="left"/>
      <w:pPr>
        <w:ind w:left="5256" w:hanging="360"/>
      </w:pPr>
      <w:rPr>
        <w:rFonts w:hint="default"/>
      </w:rPr>
    </w:lvl>
    <w:lvl w:ilvl="7">
      <w:start w:val="1"/>
      <w:numFmt w:val="lowerLetter"/>
      <w:lvlText w:val="%8."/>
      <w:lvlJc w:val="left"/>
      <w:pPr>
        <w:ind w:left="5976" w:hanging="360"/>
      </w:pPr>
      <w:rPr>
        <w:rFonts w:hint="default"/>
      </w:rPr>
    </w:lvl>
    <w:lvl w:ilvl="8">
      <w:start w:val="1"/>
      <w:numFmt w:val="lowerRoman"/>
      <w:lvlText w:val="%9."/>
      <w:lvlJc w:val="right"/>
      <w:pPr>
        <w:ind w:left="6696" w:hanging="180"/>
      </w:pPr>
      <w:rPr>
        <w:rFonts w:hint="default"/>
      </w:rPr>
    </w:lvl>
  </w:abstractNum>
  <w:abstractNum w:abstractNumId="6">
    <w:nsid w:val="74A40F4F"/>
    <w:multiLevelType w:val="hybridMultilevel"/>
    <w:tmpl w:val="83B0902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rawingGridVerticalSpacing w:val="120"/>
  <w:displayHorizontalDrawingGridEvery w:val="2"/>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8C"/>
    <w:rsid w:val="00016FCB"/>
    <w:rsid w:val="0002426C"/>
    <w:rsid w:val="00027381"/>
    <w:rsid w:val="00027B34"/>
    <w:rsid w:val="0003262A"/>
    <w:rsid w:val="000357B9"/>
    <w:rsid w:val="00042990"/>
    <w:rsid w:val="0005528E"/>
    <w:rsid w:val="00060317"/>
    <w:rsid w:val="00066534"/>
    <w:rsid w:val="00081904"/>
    <w:rsid w:val="00085F5B"/>
    <w:rsid w:val="00092A25"/>
    <w:rsid w:val="000A017D"/>
    <w:rsid w:val="000A3C12"/>
    <w:rsid w:val="000B22CE"/>
    <w:rsid w:val="000B2AD2"/>
    <w:rsid w:val="000B45FD"/>
    <w:rsid w:val="000C6859"/>
    <w:rsid w:val="000D5A11"/>
    <w:rsid w:val="000E1438"/>
    <w:rsid w:val="000E14F3"/>
    <w:rsid w:val="000F53FB"/>
    <w:rsid w:val="00100218"/>
    <w:rsid w:val="00103D2E"/>
    <w:rsid w:val="00117041"/>
    <w:rsid w:val="00120830"/>
    <w:rsid w:val="00141A1E"/>
    <w:rsid w:val="001426C1"/>
    <w:rsid w:val="00147D70"/>
    <w:rsid w:val="0015173E"/>
    <w:rsid w:val="00156A1F"/>
    <w:rsid w:val="001835C2"/>
    <w:rsid w:val="00190B33"/>
    <w:rsid w:val="00190BB6"/>
    <w:rsid w:val="001A0256"/>
    <w:rsid w:val="001B7CA5"/>
    <w:rsid w:val="001C2E1B"/>
    <w:rsid w:val="001D7EFF"/>
    <w:rsid w:val="001E290F"/>
    <w:rsid w:val="001E40B1"/>
    <w:rsid w:val="001F2BB8"/>
    <w:rsid w:val="001F6917"/>
    <w:rsid w:val="00201B7E"/>
    <w:rsid w:val="002112F9"/>
    <w:rsid w:val="002117D6"/>
    <w:rsid w:val="00222A6C"/>
    <w:rsid w:val="00224AF8"/>
    <w:rsid w:val="00233C5C"/>
    <w:rsid w:val="00235618"/>
    <w:rsid w:val="0024492E"/>
    <w:rsid w:val="00272E9B"/>
    <w:rsid w:val="00272FE2"/>
    <w:rsid w:val="00295164"/>
    <w:rsid w:val="002A5FFF"/>
    <w:rsid w:val="002A6CDC"/>
    <w:rsid w:val="002B25EE"/>
    <w:rsid w:val="002B2FB1"/>
    <w:rsid w:val="002D0C68"/>
    <w:rsid w:val="002D27F2"/>
    <w:rsid w:val="002D359E"/>
    <w:rsid w:val="002D5E17"/>
    <w:rsid w:val="002E054F"/>
    <w:rsid w:val="002E434E"/>
    <w:rsid w:val="002F32C9"/>
    <w:rsid w:val="00301B88"/>
    <w:rsid w:val="00313F8A"/>
    <w:rsid w:val="00320749"/>
    <w:rsid w:val="00333398"/>
    <w:rsid w:val="003341D0"/>
    <w:rsid w:val="00341F68"/>
    <w:rsid w:val="003440A4"/>
    <w:rsid w:val="003569B3"/>
    <w:rsid w:val="0036575A"/>
    <w:rsid w:val="003838A3"/>
    <w:rsid w:val="0038425E"/>
    <w:rsid w:val="003A21B8"/>
    <w:rsid w:val="003A5CF9"/>
    <w:rsid w:val="003A64C1"/>
    <w:rsid w:val="003B0F2B"/>
    <w:rsid w:val="003C3A61"/>
    <w:rsid w:val="003C3F90"/>
    <w:rsid w:val="003C78D1"/>
    <w:rsid w:val="003F16CC"/>
    <w:rsid w:val="003F639B"/>
    <w:rsid w:val="00401DD6"/>
    <w:rsid w:val="00404419"/>
    <w:rsid w:val="00417A75"/>
    <w:rsid w:val="00426548"/>
    <w:rsid w:val="004310C1"/>
    <w:rsid w:val="004325F1"/>
    <w:rsid w:val="00435831"/>
    <w:rsid w:val="00436E40"/>
    <w:rsid w:val="004577FF"/>
    <w:rsid w:val="0046437E"/>
    <w:rsid w:val="0048465C"/>
    <w:rsid w:val="004A3B6F"/>
    <w:rsid w:val="004A483B"/>
    <w:rsid w:val="004A72C3"/>
    <w:rsid w:val="004B15D7"/>
    <w:rsid w:val="004B2F7F"/>
    <w:rsid w:val="004B4002"/>
    <w:rsid w:val="004B6A24"/>
    <w:rsid w:val="004C2E98"/>
    <w:rsid w:val="004C66A0"/>
    <w:rsid w:val="004D0E35"/>
    <w:rsid w:val="004D1327"/>
    <w:rsid w:val="004D23D6"/>
    <w:rsid w:val="004E3C88"/>
    <w:rsid w:val="004F7313"/>
    <w:rsid w:val="00500EA5"/>
    <w:rsid w:val="005017F0"/>
    <w:rsid w:val="00504F27"/>
    <w:rsid w:val="005051E9"/>
    <w:rsid w:val="00507D54"/>
    <w:rsid w:val="00512780"/>
    <w:rsid w:val="0051305C"/>
    <w:rsid w:val="005341CD"/>
    <w:rsid w:val="00536C9B"/>
    <w:rsid w:val="00546EB3"/>
    <w:rsid w:val="00547798"/>
    <w:rsid w:val="0055714E"/>
    <w:rsid w:val="005713B8"/>
    <w:rsid w:val="0058147E"/>
    <w:rsid w:val="0058568A"/>
    <w:rsid w:val="00594275"/>
    <w:rsid w:val="005A0A0F"/>
    <w:rsid w:val="005A1785"/>
    <w:rsid w:val="005A696F"/>
    <w:rsid w:val="005C0849"/>
    <w:rsid w:val="005C5E88"/>
    <w:rsid w:val="005C649E"/>
    <w:rsid w:val="005D1632"/>
    <w:rsid w:val="005D5F59"/>
    <w:rsid w:val="005F375E"/>
    <w:rsid w:val="005F7132"/>
    <w:rsid w:val="00603774"/>
    <w:rsid w:val="00606E92"/>
    <w:rsid w:val="00607FA6"/>
    <w:rsid w:val="00620755"/>
    <w:rsid w:val="00621C68"/>
    <w:rsid w:val="00630FA0"/>
    <w:rsid w:val="00631DF5"/>
    <w:rsid w:val="00634966"/>
    <w:rsid w:val="006513AB"/>
    <w:rsid w:val="00653135"/>
    <w:rsid w:val="00657B9F"/>
    <w:rsid w:val="006670EC"/>
    <w:rsid w:val="0067384E"/>
    <w:rsid w:val="0068668C"/>
    <w:rsid w:val="00686719"/>
    <w:rsid w:val="00690C04"/>
    <w:rsid w:val="00692933"/>
    <w:rsid w:val="0069314A"/>
    <w:rsid w:val="006A2F51"/>
    <w:rsid w:val="006A79D5"/>
    <w:rsid w:val="006B0EDF"/>
    <w:rsid w:val="006B2F9A"/>
    <w:rsid w:val="006B39A8"/>
    <w:rsid w:val="006B7038"/>
    <w:rsid w:val="006B709B"/>
    <w:rsid w:val="006B7339"/>
    <w:rsid w:val="006C2D1E"/>
    <w:rsid w:val="006C5913"/>
    <w:rsid w:val="006D3567"/>
    <w:rsid w:val="006D3664"/>
    <w:rsid w:val="006D5765"/>
    <w:rsid w:val="006E4319"/>
    <w:rsid w:val="006E7881"/>
    <w:rsid w:val="006F73FC"/>
    <w:rsid w:val="00702017"/>
    <w:rsid w:val="00725F0C"/>
    <w:rsid w:val="00726ED1"/>
    <w:rsid w:val="0073252F"/>
    <w:rsid w:val="0073349B"/>
    <w:rsid w:val="00736820"/>
    <w:rsid w:val="007369DB"/>
    <w:rsid w:val="00742D85"/>
    <w:rsid w:val="00746432"/>
    <w:rsid w:val="007470CA"/>
    <w:rsid w:val="00753E2D"/>
    <w:rsid w:val="007554C3"/>
    <w:rsid w:val="00756922"/>
    <w:rsid w:val="0076107C"/>
    <w:rsid w:val="00765515"/>
    <w:rsid w:val="00774A8E"/>
    <w:rsid w:val="00791452"/>
    <w:rsid w:val="007919C9"/>
    <w:rsid w:val="007967A1"/>
    <w:rsid w:val="00797E15"/>
    <w:rsid w:val="007B60D9"/>
    <w:rsid w:val="007C36B0"/>
    <w:rsid w:val="007D00D1"/>
    <w:rsid w:val="007D1709"/>
    <w:rsid w:val="007D5DFA"/>
    <w:rsid w:val="007D7C32"/>
    <w:rsid w:val="007E6C87"/>
    <w:rsid w:val="007F1A04"/>
    <w:rsid w:val="00803E83"/>
    <w:rsid w:val="00814C2E"/>
    <w:rsid w:val="008172FE"/>
    <w:rsid w:val="00821BF2"/>
    <w:rsid w:val="00824BFB"/>
    <w:rsid w:val="008253CD"/>
    <w:rsid w:val="00832E0F"/>
    <w:rsid w:val="00837F5B"/>
    <w:rsid w:val="00840B29"/>
    <w:rsid w:val="00843861"/>
    <w:rsid w:val="0085221E"/>
    <w:rsid w:val="00865EC6"/>
    <w:rsid w:val="0088180F"/>
    <w:rsid w:val="00883845"/>
    <w:rsid w:val="00891795"/>
    <w:rsid w:val="00895B7F"/>
    <w:rsid w:val="0089706D"/>
    <w:rsid w:val="00897FC9"/>
    <w:rsid w:val="008A157C"/>
    <w:rsid w:val="008A2AD7"/>
    <w:rsid w:val="008A59F1"/>
    <w:rsid w:val="008B0748"/>
    <w:rsid w:val="008B07B8"/>
    <w:rsid w:val="008B5E02"/>
    <w:rsid w:val="008C113A"/>
    <w:rsid w:val="008C35C7"/>
    <w:rsid w:val="008C3A53"/>
    <w:rsid w:val="008D0E14"/>
    <w:rsid w:val="008F1887"/>
    <w:rsid w:val="008F6E7D"/>
    <w:rsid w:val="008F7716"/>
    <w:rsid w:val="00906152"/>
    <w:rsid w:val="00911CE2"/>
    <w:rsid w:val="009132B5"/>
    <w:rsid w:val="00913D9B"/>
    <w:rsid w:val="00926C71"/>
    <w:rsid w:val="00937DD1"/>
    <w:rsid w:val="009426D2"/>
    <w:rsid w:val="009520CB"/>
    <w:rsid w:val="00953A05"/>
    <w:rsid w:val="00955A6F"/>
    <w:rsid w:val="00981548"/>
    <w:rsid w:val="00981C01"/>
    <w:rsid w:val="0098568C"/>
    <w:rsid w:val="009918EE"/>
    <w:rsid w:val="009C11E9"/>
    <w:rsid w:val="009C2915"/>
    <w:rsid w:val="009C3308"/>
    <w:rsid w:val="009C5BE7"/>
    <w:rsid w:val="009D4FED"/>
    <w:rsid w:val="00A03C83"/>
    <w:rsid w:val="00A05CBF"/>
    <w:rsid w:val="00A078FD"/>
    <w:rsid w:val="00A12595"/>
    <w:rsid w:val="00A15B5A"/>
    <w:rsid w:val="00A16DE0"/>
    <w:rsid w:val="00A22E89"/>
    <w:rsid w:val="00A244DF"/>
    <w:rsid w:val="00A27120"/>
    <w:rsid w:val="00A3089D"/>
    <w:rsid w:val="00A44256"/>
    <w:rsid w:val="00A47BBC"/>
    <w:rsid w:val="00A628EB"/>
    <w:rsid w:val="00A721D9"/>
    <w:rsid w:val="00A754F0"/>
    <w:rsid w:val="00A80725"/>
    <w:rsid w:val="00A832CE"/>
    <w:rsid w:val="00A8564A"/>
    <w:rsid w:val="00A916C3"/>
    <w:rsid w:val="00AA0F0B"/>
    <w:rsid w:val="00AB74E9"/>
    <w:rsid w:val="00AC0426"/>
    <w:rsid w:val="00AC1658"/>
    <w:rsid w:val="00AD009B"/>
    <w:rsid w:val="00AD312E"/>
    <w:rsid w:val="00AE3F47"/>
    <w:rsid w:val="00AE5FF9"/>
    <w:rsid w:val="00AF651A"/>
    <w:rsid w:val="00B10F6A"/>
    <w:rsid w:val="00B23FCE"/>
    <w:rsid w:val="00B31305"/>
    <w:rsid w:val="00B34FF4"/>
    <w:rsid w:val="00B35716"/>
    <w:rsid w:val="00B42DE4"/>
    <w:rsid w:val="00B47397"/>
    <w:rsid w:val="00B56916"/>
    <w:rsid w:val="00B76890"/>
    <w:rsid w:val="00B91703"/>
    <w:rsid w:val="00B975EA"/>
    <w:rsid w:val="00B97FD9"/>
    <w:rsid w:val="00BA095D"/>
    <w:rsid w:val="00BA36C5"/>
    <w:rsid w:val="00BB3D72"/>
    <w:rsid w:val="00BB56AB"/>
    <w:rsid w:val="00BC0E25"/>
    <w:rsid w:val="00BC4195"/>
    <w:rsid w:val="00BD295A"/>
    <w:rsid w:val="00BD66FE"/>
    <w:rsid w:val="00BF3CF7"/>
    <w:rsid w:val="00C06611"/>
    <w:rsid w:val="00C07C00"/>
    <w:rsid w:val="00C07DBD"/>
    <w:rsid w:val="00C1191B"/>
    <w:rsid w:val="00C12AF0"/>
    <w:rsid w:val="00C13F01"/>
    <w:rsid w:val="00C14E03"/>
    <w:rsid w:val="00C21F94"/>
    <w:rsid w:val="00C25FB4"/>
    <w:rsid w:val="00C262F4"/>
    <w:rsid w:val="00C30C44"/>
    <w:rsid w:val="00C33954"/>
    <w:rsid w:val="00C342E6"/>
    <w:rsid w:val="00C426D1"/>
    <w:rsid w:val="00C53791"/>
    <w:rsid w:val="00C572F2"/>
    <w:rsid w:val="00C616E4"/>
    <w:rsid w:val="00C65074"/>
    <w:rsid w:val="00C650F2"/>
    <w:rsid w:val="00C710DF"/>
    <w:rsid w:val="00C822E4"/>
    <w:rsid w:val="00C90273"/>
    <w:rsid w:val="00C93DBF"/>
    <w:rsid w:val="00CA61AC"/>
    <w:rsid w:val="00CB17FA"/>
    <w:rsid w:val="00CB356F"/>
    <w:rsid w:val="00CB48C3"/>
    <w:rsid w:val="00CC28E0"/>
    <w:rsid w:val="00CD4E44"/>
    <w:rsid w:val="00CF0F91"/>
    <w:rsid w:val="00CF7BB8"/>
    <w:rsid w:val="00D109DE"/>
    <w:rsid w:val="00D13F70"/>
    <w:rsid w:val="00D1745B"/>
    <w:rsid w:val="00D21691"/>
    <w:rsid w:val="00D353F1"/>
    <w:rsid w:val="00D479EE"/>
    <w:rsid w:val="00D51680"/>
    <w:rsid w:val="00D7464A"/>
    <w:rsid w:val="00D81091"/>
    <w:rsid w:val="00D83990"/>
    <w:rsid w:val="00D85761"/>
    <w:rsid w:val="00D86790"/>
    <w:rsid w:val="00D87310"/>
    <w:rsid w:val="00D8739B"/>
    <w:rsid w:val="00D90354"/>
    <w:rsid w:val="00DB2490"/>
    <w:rsid w:val="00DB4045"/>
    <w:rsid w:val="00DB5B32"/>
    <w:rsid w:val="00DB6BB7"/>
    <w:rsid w:val="00DB6E52"/>
    <w:rsid w:val="00DC38FD"/>
    <w:rsid w:val="00DC5634"/>
    <w:rsid w:val="00DC5E10"/>
    <w:rsid w:val="00DC7CAD"/>
    <w:rsid w:val="00DD6230"/>
    <w:rsid w:val="00DD7BE0"/>
    <w:rsid w:val="00DE0DBC"/>
    <w:rsid w:val="00DF2E58"/>
    <w:rsid w:val="00DF41A5"/>
    <w:rsid w:val="00DF6E9E"/>
    <w:rsid w:val="00E0415D"/>
    <w:rsid w:val="00E25987"/>
    <w:rsid w:val="00E319BC"/>
    <w:rsid w:val="00E41953"/>
    <w:rsid w:val="00E51AE4"/>
    <w:rsid w:val="00E630BD"/>
    <w:rsid w:val="00E64891"/>
    <w:rsid w:val="00E650F3"/>
    <w:rsid w:val="00E76C0E"/>
    <w:rsid w:val="00EB4647"/>
    <w:rsid w:val="00EC22BF"/>
    <w:rsid w:val="00EF1678"/>
    <w:rsid w:val="00F04FAE"/>
    <w:rsid w:val="00F06B4E"/>
    <w:rsid w:val="00F1453C"/>
    <w:rsid w:val="00F14B0F"/>
    <w:rsid w:val="00F14CEB"/>
    <w:rsid w:val="00F153BD"/>
    <w:rsid w:val="00F17CE7"/>
    <w:rsid w:val="00F23806"/>
    <w:rsid w:val="00F25D46"/>
    <w:rsid w:val="00F30650"/>
    <w:rsid w:val="00F35E74"/>
    <w:rsid w:val="00F37B59"/>
    <w:rsid w:val="00F44586"/>
    <w:rsid w:val="00F448DE"/>
    <w:rsid w:val="00F54470"/>
    <w:rsid w:val="00F56E0C"/>
    <w:rsid w:val="00F633A4"/>
    <w:rsid w:val="00F63629"/>
    <w:rsid w:val="00F65B05"/>
    <w:rsid w:val="00F71551"/>
    <w:rsid w:val="00F731AD"/>
    <w:rsid w:val="00F8573F"/>
    <w:rsid w:val="00F85872"/>
    <w:rsid w:val="00F86895"/>
    <w:rsid w:val="00FA0C35"/>
    <w:rsid w:val="00FA15F6"/>
    <w:rsid w:val="00FA176B"/>
    <w:rsid w:val="00FB23DB"/>
    <w:rsid w:val="00FC6403"/>
    <w:rsid w:val="00FC7B23"/>
    <w:rsid w:val="00FD18E8"/>
    <w:rsid w:val="00FE08B9"/>
    <w:rsid w:val="00FE7B31"/>
    <w:rsid w:val="00FF1B73"/>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7"/>
    <o:shapelayout v:ext="edit">
      <o:idmap v:ext="edit" data="1"/>
    </o:shapelayout>
  </w:shapeDefaults>
  <w:decimalSymbol w:val="."/>
  <w:listSeparator w:val=","/>
  <w14:docId w14:val="66C9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B3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paragraph" w:customStyle="1" w:styleId="Default">
    <w:name w:val="Default"/>
    <w:rsid w:val="00C65074"/>
    <w:pPr>
      <w:autoSpaceDE w:val="0"/>
      <w:autoSpaceDN w:val="0"/>
      <w:adjustRightInd w:val="0"/>
    </w:pPr>
    <w:rPr>
      <w:rFonts w:ascii="OMPCL K+ M Ionic" w:hAnsi="OMPCL K+ M Ionic" w:cs="OMPCL K+ M Ionic"/>
      <w:color w:val="000000"/>
      <w:sz w:val="24"/>
      <w:szCs w:val="24"/>
    </w:rPr>
  </w:style>
  <w:style w:type="paragraph" w:customStyle="1" w:styleId="CM2">
    <w:name w:val="CM2"/>
    <w:basedOn w:val="Default"/>
    <w:next w:val="Default"/>
    <w:rsid w:val="00C65074"/>
    <w:pPr>
      <w:spacing w:line="180" w:lineRule="atLeast"/>
    </w:pPr>
    <w:rPr>
      <w:rFonts w:cs="Times New Roman"/>
      <w:color w:val="auto"/>
    </w:rPr>
  </w:style>
  <w:style w:type="character" w:styleId="CommentReference">
    <w:name w:val="annotation reference"/>
    <w:semiHidden/>
    <w:rsid w:val="00D353F1"/>
    <w:rPr>
      <w:sz w:val="16"/>
      <w:szCs w:val="16"/>
    </w:rPr>
  </w:style>
  <w:style w:type="paragraph" w:styleId="CommentText">
    <w:name w:val="annotation text"/>
    <w:basedOn w:val="Normal"/>
    <w:semiHidden/>
    <w:rsid w:val="00D353F1"/>
  </w:style>
  <w:style w:type="paragraph" w:styleId="CommentSubject">
    <w:name w:val="annotation subject"/>
    <w:basedOn w:val="CommentText"/>
    <w:next w:val="CommentText"/>
    <w:semiHidden/>
    <w:rsid w:val="00D353F1"/>
    <w:rPr>
      <w:b/>
      <w:bCs/>
    </w:rPr>
  </w:style>
  <w:style w:type="paragraph" w:styleId="NormalWeb">
    <w:name w:val="Normal (Web)"/>
    <w:basedOn w:val="Normal"/>
    <w:rsid w:val="00C21F94"/>
    <w:pPr>
      <w:overflowPunct/>
      <w:autoSpaceDE/>
      <w:autoSpaceDN/>
      <w:adjustRightInd/>
      <w:spacing w:after="180" w:line="372" w:lineRule="atLeast"/>
      <w:textAlignment w:val="auto"/>
    </w:pPr>
    <w:rPr>
      <w:rFonts w:ascii="Helvetica" w:hAnsi="Helvetica"/>
      <w:sz w:val="24"/>
      <w:szCs w:val="24"/>
    </w:rPr>
  </w:style>
  <w:style w:type="paragraph" w:customStyle="1" w:styleId="trpindent1">
    <w:name w:val="trpindent1"/>
    <w:basedOn w:val="Normal"/>
    <w:rsid w:val="00C21F94"/>
    <w:pPr>
      <w:overflowPunct/>
      <w:autoSpaceDE/>
      <w:autoSpaceDN/>
      <w:adjustRightInd/>
      <w:spacing w:after="180" w:line="372" w:lineRule="atLeast"/>
      <w:textAlignment w:val="auto"/>
    </w:pPr>
    <w:rPr>
      <w:rFonts w:ascii="Helvetica" w:hAnsi="Helvetica"/>
      <w:sz w:val="24"/>
      <w:szCs w:val="24"/>
    </w:rPr>
  </w:style>
  <w:style w:type="paragraph" w:customStyle="1" w:styleId="quadindent1">
    <w:name w:val="quadindent1"/>
    <w:basedOn w:val="Normal"/>
    <w:rsid w:val="00C21F94"/>
    <w:pPr>
      <w:overflowPunct/>
      <w:autoSpaceDE/>
      <w:autoSpaceDN/>
      <w:adjustRightInd/>
      <w:spacing w:after="180" w:line="372" w:lineRule="atLeast"/>
      <w:textAlignment w:val="auto"/>
    </w:pPr>
    <w:rPr>
      <w:rFonts w:ascii="Helvetica" w:hAnsi="Helvetica"/>
      <w:sz w:val="24"/>
      <w:szCs w:val="24"/>
    </w:rPr>
  </w:style>
  <w:style w:type="paragraph" w:styleId="ListParagraph">
    <w:name w:val="List Paragraph"/>
    <w:basedOn w:val="Normal"/>
    <w:uiPriority w:val="34"/>
    <w:qFormat/>
    <w:rsid w:val="00DE0DBC"/>
    <w:pPr>
      <w:ind w:left="720"/>
    </w:pPr>
  </w:style>
  <w:style w:type="character" w:customStyle="1" w:styleId="FooterChar">
    <w:name w:val="Footer Char"/>
    <w:basedOn w:val="DefaultParagraphFont"/>
    <w:link w:val="Footer"/>
    <w:uiPriority w:val="99"/>
    <w:rsid w:val="002D5E17"/>
  </w:style>
  <w:style w:type="table" w:styleId="TableGrid">
    <w:name w:val="Table Grid"/>
    <w:basedOn w:val="TableNormal"/>
    <w:rsid w:val="008F7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190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B3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paragraph" w:customStyle="1" w:styleId="Default">
    <w:name w:val="Default"/>
    <w:rsid w:val="00C65074"/>
    <w:pPr>
      <w:autoSpaceDE w:val="0"/>
      <w:autoSpaceDN w:val="0"/>
      <w:adjustRightInd w:val="0"/>
    </w:pPr>
    <w:rPr>
      <w:rFonts w:ascii="OMPCL K+ M Ionic" w:hAnsi="OMPCL K+ M Ionic" w:cs="OMPCL K+ M Ionic"/>
      <w:color w:val="000000"/>
      <w:sz w:val="24"/>
      <w:szCs w:val="24"/>
    </w:rPr>
  </w:style>
  <w:style w:type="paragraph" w:customStyle="1" w:styleId="CM2">
    <w:name w:val="CM2"/>
    <w:basedOn w:val="Default"/>
    <w:next w:val="Default"/>
    <w:rsid w:val="00C65074"/>
    <w:pPr>
      <w:spacing w:line="180" w:lineRule="atLeast"/>
    </w:pPr>
    <w:rPr>
      <w:rFonts w:cs="Times New Roman"/>
      <w:color w:val="auto"/>
    </w:rPr>
  </w:style>
  <w:style w:type="character" w:styleId="CommentReference">
    <w:name w:val="annotation reference"/>
    <w:semiHidden/>
    <w:rsid w:val="00D353F1"/>
    <w:rPr>
      <w:sz w:val="16"/>
      <w:szCs w:val="16"/>
    </w:rPr>
  </w:style>
  <w:style w:type="paragraph" w:styleId="CommentText">
    <w:name w:val="annotation text"/>
    <w:basedOn w:val="Normal"/>
    <w:semiHidden/>
    <w:rsid w:val="00D353F1"/>
  </w:style>
  <w:style w:type="paragraph" w:styleId="CommentSubject">
    <w:name w:val="annotation subject"/>
    <w:basedOn w:val="CommentText"/>
    <w:next w:val="CommentText"/>
    <w:semiHidden/>
    <w:rsid w:val="00D353F1"/>
    <w:rPr>
      <w:b/>
      <w:bCs/>
    </w:rPr>
  </w:style>
  <w:style w:type="paragraph" w:styleId="NormalWeb">
    <w:name w:val="Normal (Web)"/>
    <w:basedOn w:val="Normal"/>
    <w:rsid w:val="00C21F94"/>
    <w:pPr>
      <w:overflowPunct/>
      <w:autoSpaceDE/>
      <w:autoSpaceDN/>
      <w:adjustRightInd/>
      <w:spacing w:after="180" w:line="372" w:lineRule="atLeast"/>
      <w:textAlignment w:val="auto"/>
    </w:pPr>
    <w:rPr>
      <w:rFonts w:ascii="Helvetica" w:hAnsi="Helvetica"/>
      <w:sz w:val="24"/>
      <w:szCs w:val="24"/>
    </w:rPr>
  </w:style>
  <w:style w:type="paragraph" w:customStyle="1" w:styleId="trpindent1">
    <w:name w:val="trpindent1"/>
    <w:basedOn w:val="Normal"/>
    <w:rsid w:val="00C21F94"/>
    <w:pPr>
      <w:overflowPunct/>
      <w:autoSpaceDE/>
      <w:autoSpaceDN/>
      <w:adjustRightInd/>
      <w:spacing w:after="180" w:line="372" w:lineRule="atLeast"/>
      <w:textAlignment w:val="auto"/>
    </w:pPr>
    <w:rPr>
      <w:rFonts w:ascii="Helvetica" w:hAnsi="Helvetica"/>
      <w:sz w:val="24"/>
      <w:szCs w:val="24"/>
    </w:rPr>
  </w:style>
  <w:style w:type="paragraph" w:customStyle="1" w:styleId="quadindent1">
    <w:name w:val="quadindent1"/>
    <w:basedOn w:val="Normal"/>
    <w:rsid w:val="00C21F94"/>
    <w:pPr>
      <w:overflowPunct/>
      <w:autoSpaceDE/>
      <w:autoSpaceDN/>
      <w:adjustRightInd/>
      <w:spacing w:after="180" w:line="372" w:lineRule="atLeast"/>
      <w:textAlignment w:val="auto"/>
    </w:pPr>
    <w:rPr>
      <w:rFonts w:ascii="Helvetica" w:hAnsi="Helvetica"/>
      <w:sz w:val="24"/>
      <w:szCs w:val="24"/>
    </w:rPr>
  </w:style>
  <w:style w:type="paragraph" w:styleId="ListParagraph">
    <w:name w:val="List Paragraph"/>
    <w:basedOn w:val="Normal"/>
    <w:uiPriority w:val="34"/>
    <w:qFormat/>
    <w:rsid w:val="00DE0DBC"/>
    <w:pPr>
      <w:ind w:left="720"/>
    </w:pPr>
  </w:style>
  <w:style w:type="character" w:customStyle="1" w:styleId="FooterChar">
    <w:name w:val="Footer Char"/>
    <w:basedOn w:val="DefaultParagraphFont"/>
    <w:link w:val="Footer"/>
    <w:uiPriority w:val="99"/>
    <w:rsid w:val="002D5E17"/>
  </w:style>
  <w:style w:type="table" w:styleId="TableGrid">
    <w:name w:val="Table Grid"/>
    <w:basedOn w:val="TableNormal"/>
    <w:rsid w:val="008F7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19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10053">
      <w:bodyDiv w:val="1"/>
      <w:marLeft w:val="0"/>
      <w:marRight w:val="0"/>
      <w:marTop w:val="0"/>
      <w:marBottom w:val="0"/>
      <w:divBdr>
        <w:top w:val="none" w:sz="0" w:space="0" w:color="auto"/>
        <w:left w:val="none" w:sz="0" w:space="0" w:color="auto"/>
        <w:bottom w:val="none" w:sz="0" w:space="0" w:color="auto"/>
        <w:right w:val="none" w:sz="0" w:space="0" w:color="auto"/>
      </w:divBdr>
      <w:divsChild>
        <w:div w:id="1018309682">
          <w:marLeft w:val="0"/>
          <w:marRight w:val="0"/>
          <w:marTop w:val="0"/>
          <w:marBottom w:val="0"/>
          <w:divBdr>
            <w:top w:val="none" w:sz="0" w:space="0" w:color="auto"/>
            <w:left w:val="none" w:sz="0" w:space="0" w:color="auto"/>
            <w:bottom w:val="none" w:sz="0" w:space="0" w:color="auto"/>
            <w:right w:val="none" w:sz="0" w:space="0" w:color="auto"/>
          </w:divBdr>
          <w:divsChild>
            <w:div w:id="1580945819">
              <w:marLeft w:val="0"/>
              <w:marRight w:val="0"/>
              <w:marTop w:val="0"/>
              <w:marBottom w:val="0"/>
              <w:divBdr>
                <w:top w:val="none" w:sz="0" w:space="0" w:color="auto"/>
                <w:left w:val="none" w:sz="0" w:space="0" w:color="auto"/>
                <w:bottom w:val="none" w:sz="0" w:space="0" w:color="auto"/>
                <w:right w:val="none" w:sz="0" w:space="0" w:color="auto"/>
              </w:divBdr>
              <w:divsChild>
                <w:div w:id="1200122072">
                  <w:marLeft w:val="0"/>
                  <w:marRight w:val="0"/>
                  <w:marTop w:val="0"/>
                  <w:marBottom w:val="0"/>
                  <w:divBdr>
                    <w:top w:val="none" w:sz="0" w:space="0" w:color="auto"/>
                    <w:left w:val="none" w:sz="0" w:space="0" w:color="auto"/>
                    <w:bottom w:val="none" w:sz="0" w:space="0" w:color="auto"/>
                    <w:right w:val="none" w:sz="0" w:space="0" w:color="auto"/>
                  </w:divBdr>
                  <w:divsChild>
                    <w:div w:id="1431849964">
                      <w:marLeft w:val="0"/>
                      <w:marRight w:val="0"/>
                      <w:marTop w:val="0"/>
                      <w:marBottom w:val="0"/>
                      <w:divBdr>
                        <w:top w:val="none" w:sz="0" w:space="0" w:color="auto"/>
                        <w:left w:val="none" w:sz="0" w:space="0" w:color="auto"/>
                        <w:bottom w:val="none" w:sz="0" w:space="0" w:color="auto"/>
                        <w:right w:val="none" w:sz="0" w:space="0" w:color="auto"/>
                      </w:divBdr>
                      <w:divsChild>
                        <w:div w:id="85196949">
                          <w:marLeft w:val="0"/>
                          <w:marRight w:val="0"/>
                          <w:marTop w:val="0"/>
                          <w:marBottom w:val="0"/>
                          <w:divBdr>
                            <w:top w:val="none" w:sz="0" w:space="0" w:color="auto"/>
                            <w:left w:val="none" w:sz="0" w:space="0" w:color="auto"/>
                            <w:bottom w:val="none" w:sz="0" w:space="0" w:color="auto"/>
                            <w:right w:val="none" w:sz="0" w:space="0" w:color="auto"/>
                          </w:divBdr>
                          <w:divsChild>
                            <w:div w:id="592397171">
                              <w:marLeft w:val="0"/>
                              <w:marRight w:val="0"/>
                              <w:marTop w:val="0"/>
                              <w:marBottom w:val="0"/>
                              <w:divBdr>
                                <w:top w:val="none" w:sz="0" w:space="0" w:color="auto"/>
                                <w:left w:val="none" w:sz="0" w:space="0" w:color="auto"/>
                                <w:bottom w:val="none" w:sz="0" w:space="0" w:color="auto"/>
                                <w:right w:val="none" w:sz="0" w:space="0" w:color="auto"/>
                              </w:divBdr>
                              <w:divsChild>
                                <w:div w:id="18401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67998">
      <w:bodyDiv w:val="1"/>
      <w:marLeft w:val="0"/>
      <w:marRight w:val="0"/>
      <w:marTop w:val="0"/>
      <w:marBottom w:val="0"/>
      <w:divBdr>
        <w:top w:val="none" w:sz="0" w:space="0" w:color="auto"/>
        <w:left w:val="none" w:sz="0" w:space="0" w:color="auto"/>
        <w:bottom w:val="none" w:sz="0" w:space="0" w:color="auto"/>
        <w:right w:val="none" w:sz="0" w:space="0" w:color="auto"/>
      </w:divBdr>
      <w:divsChild>
        <w:div w:id="1704133817">
          <w:marLeft w:val="0"/>
          <w:marRight w:val="0"/>
          <w:marTop w:val="0"/>
          <w:marBottom w:val="0"/>
          <w:divBdr>
            <w:top w:val="none" w:sz="0" w:space="0" w:color="auto"/>
            <w:left w:val="none" w:sz="0" w:space="0" w:color="auto"/>
            <w:bottom w:val="none" w:sz="0" w:space="0" w:color="auto"/>
            <w:right w:val="none" w:sz="0" w:space="0" w:color="auto"/>
          </w:divBdr>
          <w:divsChild>
            <w:div w:id="487288592">
              <w:marLeft w:val="0"/>
              <w:marRight w:val="0"/>
              <w:marTop w:val="0"/>
              <w:marBottom w:val="0"/>
              <w:divBdr>
                <w:top w:val="none" w:sz="0" w:space="0" w:color="auto"/>
                <w:left w:val="none" w:sz="0" w:space="0" w:color="auto"/>
                <w:bottom w:val="none" w:sz="0" w:space="0" w:color="auto"/>
                <w:right w:val="none" w:sz="0" w:space="0" w:color="auto"/>
              </w:divBdr>
              <w:divsChild>
                <w:div w:id="193228979">
                  <w:marLeft w:val="3240"/>
                  <w:marRight w:val="0"/>
                  <w:marTop w:val="0"/>
                  <w:marBottom w:val="0"/>
                  <w:divBdr>
                    <w:top w:val="none" w:sz="0" w:space="0" w:color="auto"/>
                    <w:left w:val="none" w:sz="0" w:space="0" w:color="auto"/>
                    <w:bottom w:val="none" w:sz="0" w:space="0" w:color="auto"/>
                    <w:right w:val="none" w:sz="0" w:space="0" w:color="auto"/>
                  </w:divBdr>
                  <w:divsChild>
                    <w:div w:id="1063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9602">
      <w:bodyDiv w:val="1"/>
      <w:marLeft w:val="0"/>
      <w:marRight w:val="0"/>
      <w:marTop w:val="0"/>
      <w:marBottom w:val="0"/>
      <w:divBdr>
        <w:top w:val="none" w:sz="0" w:space="0" w:color="auto"/>
        <w:left w:val="none" w:sz="0" w:space="0" w:color="auto"/>
        <w:bottom w:val="none" w:sz="0" w:space="0" w:color="auto"/>
        <w:right w:val="none" w:sz="0" w:space="0" w:color="auto"/>
      </w:divBdr>
      <w:divsChild>
        <w:div w:id="200826862">
          <w:marLeft w:val="0"/>
          <w:marRight w:val="0"/>
          <w:marTop w:val="0"/>
          <w:marBottom w:val="0"/>
          <w:divBdr>
            <w:top w:val="none" w:sz="0" w:space="0" w:color="auto"/>
            <w:left w:val="none" w:sz="0" w:space="0" w:color="auto"/>
            <w:bottom w:val="none" w:sz="0" w:space="0" w:color="auto"/>
            <w:right w:val="none" w:sz="0" w:space="0" w:color="auto"/>
          </w:divBdr>
          <w:divsChild>
            <w:div w:id="2012221648">
              <w:marLeft w:val="0"/>
              <w:marRight w:val="0"/>
              <w:marTop w:val="0"/>
              <w:marBottom w:val="0"/>
              <w:divBdr>
                <w:top w:val="none" w:sz="0" w:space="0" w:color="auto"/>
                <w:left w:val="none" w:sz="0" w:space="0" w:color="auto"/>
                <w:bottom w:val="none" w:sz="0" w:space="0" w:color="auto"/>
                <w:right w:val="none" w:sz="0" w:space="0" w:color="auto"/>
              </w:divBdr>
              <w:divsChild>
                <w:div w:id="1853178067">
                  <w:marLeft w:val="3240"/>
                  <w:marRight w:val="0"/>
                  <w:marTop w:val="0"/>
                  <w:marBottom w:val="0"/>
                  <w:divBdr>
                    <w:top w:val="none" w:sz="0" w:space="0" w:color="auto"/>
                    <w:left w:val="none" w:sz="0" w:space="0" w:color="auto"/>
                    <w:bottom w:val="none" w:sz="0" w:space="0" w:color="auto"/>
                    <w:right w:val="none" w:sz="0" w:space="0" w:color="auto"/>
                  </w:divBdr>
                  <w:divsChild>
                    <w:div w:id="2216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F3D6-DB6E-4264-B099-E4D5AEBF2D31}">
  <ds:schemaRefs>
    <ds:schemaRef ds:uri="http://schemas.microsoft.com/sharepoint/v3/contenttype/forms"/>
  </ds:schemaRefs>
</ds:datastoreItem>
</file>

<file path=customXml/itemProps2.xml><?xml version="1.0" encoding="utf-8"?>
<ds:datastoreItem xmlns:ds="http://schemas.openxmlformats.org/officeDocument/2006/customXml" ds:itemID="{E5141478-E685-495A-BE7A-D0815F2E2DA6}">
  <ds:schemaRef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660054A-013C-416B-B439-7B5AC7CE6E90}">
  <ds:schemaRefs>
    <ds:schemaRef ds:uri="http://schemas.microsoft.com/office/2006/metadata/longProperties"/>
  </ds:schemaRefs>
</ds:datastoreItem>
</file>

<file path=customXml/itemProps4.xml><?xml version="1.0" encoding="utf-8"?>
<ds:datastoreItem xmlns:ds="http://schemas.openxmlformats.org/officeDocument/2006/customXml" ds:itemID="{59E571F0-B855-4C8E-8D2A-138E8178C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F780066-CF05-4EEE-AD5D-6C80DBA3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5932</Words>
  <Characters>33819</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DASNY standard PCB caulk specification</vt:lpstr>
    </vt:vector>
  </TitlesOfParts>
  <Company>NYS Dormitory Authority</Company>
  <LinksUpToDate>false</LinksUpToDate>
  <CharactersWithSpaces>39672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PCB caulk specification</dc:title>
  <dc:creator>Mark Moran</dc:creator>
  <cp:keywords>asb</cp:keywords>
  <cp:lastModifiedBy>Quinlan, John</cp:lastModifiedBy>
  <cp:revision>2</cp:revision>
  <cp:lastPrinted>2014-04-04T17:54:00Z</cp:lastPrinted>
  <dcterms:created xsi:type="dcterms:W3CDTF">2014-05-28T14:17:00Z</dcterms:created>
  <dcterms:modified xsi:type="dcterms:W3CDTF">2014-05-28T14:17:00Z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FQ5K6PAZVSUW-146-92</vt:lpwstr>
  </property>
  <property fmtid="{D5CDD505-2E9C-101B-9397-08002B2CF9AE}" pid="3" name="_dlc_DocIdItemGuid">
    <vt:lpwstr>93acca01-0ac5-4f82-aecb-0efebd3f9b4b</vt:lpwstr>
  </property>
  <property fmtid="{D5CDD505-2E9C-101B-9397-08002B2CF9AE}" pid="4" name="_dlc_DocIdUrl">
    <vt:lpwstr>http://daspweb/Construction/CodeCompliance/_layouts/DocIdRedir.aspx?ID=FQ5K6PAZVSUW-146-92, FQ5K6PAZVSUW-146-92</vt:lpwstr>
  </property>
  <property fmtid="{D5CDD505-2E9C-101B-9397-08002B2CF9AE}" pid="5" name="ContentTypeId">
    <vt:lpwstr>0x0101006778D1DD7B78644B84EA4F6330768B35</vt:lpwstr>
  </property>
</Properties>
</file>