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6F16" w14:textId="77777777" w:rsidR="00AF7396" w:rsidRPr="00270CE9" w:rsidRDefault="00AF7396" w:rsidP="00D45DD9">
      <w:pPr>
        <w:rPr>
          <w:rFonts w:ascii="Arial" w:hAnsi="Arial" w:cs="Arial"/>
          <w:sz w:val="28"/>
          <w:szCs w:val="28"/>
        </w:rPr>
      </w:pPr>
    </w:p>
    <w:tbl>
      <w:tblPr>
        <w:tblW w:w="109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432"/>
        <w:gridCol w:w="2261"/>
        <w:gridCol w:w="2171"/>
        <w:gridCol w:w="2080"/>
      </w:tblGrid>
      <w:tr w:rsidR="00D45DD9" w14:paraId="70E9753C" w14:textId="77777777" w:rsidTr="00F8441B">
        <w:trPr>
          <w:trHeight w:hRule="exact" w:val="576"/>
          <w:jc w:val="center"/>
        </w:trPr>
        <w:tc>
          <w:tcPr>
            <w:tcW w:w="10890" w:type="dxa"/>
            <w:gridSpan w:val="4"/>
            <w:tcBorders>
              <w:top w:val="single" w:sz="18" w:space="0" w:color="auto"/>
              <w:left w:val="single" w:sz="18" w:space="0" w:color="auto"/>
              <w:bottom w:val="nil"/>
              <w:right w:val="single" w:sz="18" w:space="0" w:color="auto"/>
            </w:tcBorders>
            <w:shd w:val="pct20" w:color="auto" w:fill="auto"/>
          </w:tcPr>
          <w:p w14:paraId="79168B43" w14:textId="77777777" w:rsidR="00D45DD9" w:rsidRPr="005D2312" w:rsidRDefault="00D45DD9" w:rsidP="00D44F2C">
            <w:pPr>
              <w:spacing w:before="60" w:after="100" w:afterAutospacing="1"/>
              <w:rPr>
                <w:rFonts w:ascii="Arial" w:hAnsi="Arial" w:cs="Arial"/>
                <w:b/>
                <w:bCs/>
                <w:sz w:val="18"/>
                <w:szCs w:val="18"/>
              </w:rPr>
            </w:pPr>
            <w:r>
              <w:rPr>
                <w:rFonts w:ascii="Arial" w:hAnsi="Arial" w:cs="Arial"/>
                <w:b/>
                <w:bCs/>
                <w:sz w:val="18"/>
                <w:szCs w:val="18"/>
              </w:rPr>
              <w:t>The Registered Design Professional shall complete this table with respect to the project scope and include with the DASNY General Requirements, Section 014000</w:t>
            </w:r>
            <w:r>
              <w:rPr>
                <w:b/>
                <w:bCs/>
                <w:vertAlign w:val="superscript"/>
              </w:rPr>
              <w:t>1</w:t>
            </w:r>
          </w:p>
        </w:tc>
      </w:tr>
      <w:tr w:rsidR="00D45DD9" w:rsidRPr="00EC231C" w14:paraId="00E811B8" w14:textId="77777777" w:rsidTr="00F8441B">
        <w:trPr>
          <w:trHeight w:val="432"/>
          <w:jc w:val="center"/>
        </w:trPr>
        <w:tc>
          <w:tcPr>
            <w:tcW w:w="10890" w:type="dxa"/>
            <w:gridSpan w:val="4"/>
            <w:tcBorders>
              <w:top w:val="single" w:sz="6" w:space="0" w:color="auto"/>
              <w:left w:val="single" w:sz="18" w:space="0" w:color="auto"/>
              <w:bottom w:val="nil"/>
              <w:right w:val="single" w:sz="18" w:space="0" w:color="auto"/>
            </w:tcBorders>
            <w:vAlign w:val="center"/>
          </w:tcPr>
          <w:p w14:paraId="47436E37" w14:textId="77777777" w:rsidR="00D45DD9" w:rsidRPr="00EC231C" w:rsidRDefault="00D45DD9" w:rsidP="00753294">
            <w:pPr>
              <w:rPr>
                <w:rFonts w:ascii="Arial" w:hAnsi="Arial" w:cs="Arial"/>
                <w:szCs w:val="18"/>
              </w:rPr>
            </w:pPr>
            <w:r w:rsidRPr="00EC231C">
              <w:rPr>
                <w:rFonts w:ascii="Arial" w:hAnsi="Arial" w:cs="Arial"/>
                <w:b/>
                <w:bCs/>
                <w:szCs w:val="18"/>
              </w:rPr>
              <w:t xml:space="preserve">Campus/Facility:  </w:t>
            </w:r>
            <w:bookmarkStart w:id="0" w:name="Text19"/>
            <w:r w:rsidRPr="00EC231C">
              <w:rPr>
                <w:rFonts w:ascii="Arial" w:hAnsi="Arial" w:cs="Arial"/>
                <w:szCs w:val="18"/>
              </w:rPr>
              <w:fldChar w:fldCharType="begin">
                <w:ffData>
                  <w:name w:val="Text19"/>
                  <w:enabled/>
                  <w:calcOnExit w:val="0"/>
                  <w:textInput>
                    <w:maxLength w:val="80"/>
                  </w:textInput>
                </w:ffData>
              </w:fldChar>
            </w:r>
            <w:r w:rsidRPr="00EC231C">
              <w:rPr>
                <w:rFonts w:ascii="Arial" w:hAnsi="Arial" w:cs="Arial"/>
                <w:szCs w:val="18"/>
              </w:rPr>
              <w:instrText xml:space="preserve"> FORMTEXT </w:instrText>
            </w:r>
            <w:r w:rsidRPr="00EC231C">
              <w:rPr>
                <w:rFonts w:ascii="Arial" w:hAnsi="Arial" w:cs="Arial"/>
                <w:szCs w:val="18"/>
              </w:rPr>
            </w:r>
            <w:r w:rsidRPr="00EC231C">
              <w:rPr>
                <w:rFonts w:ascii="Arial" w:hAnsi="Arial" w:cs="Arial"/>
                <w:szCs w:val="18"/>
              </w:rPr>
              <w:fldChar w:fldCharType="separate"/>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szCs w:val="18"/>
              </w:rPr>
              <w:fldChar w:fldCharType="end"/>
            </w:r>
            <w:bookmarkEnd w:id="0"/>
          </w:p>
        </w:tc>
      </w:tr>
      <w:tr w:rsidR="00D45DD9" w:rsidRPr="00EC231C" w14:paraId="2E36F313" w14:textId="77777777" w:rsidTr="00F8441B">
        <w:trPr>
          <w:trHeight w:val="432"/>
          <w:jc w:val="center"/>
        </w:trPr>
        <w:tc>
          <w:tcPr>
            <w:tcW w:w="10890" w:type="dxa"/>
            <w:gridSpan w:val="4"/>
            <w:tcBorders>
              <w:top w:val="single" w:sz="6" w:space="0" w:color="auto"/>
              <w:left w:val="single" w:sz="18" w:space="0" w:color="auto"/>
              <w:bottom w:val="nil"/>
              <w:right w:val="single" w:sz="18" w:space="0" w:color="auto"/>
            </w:tcBorders>
            <w:vAlign w:val="center"/>
          </w:tcPr>
          <w:p w14:paraId="61FC7C3C" w14:textId="77777777" w:rsidR="00D45DD9" w:rsidRPr="00EC231C" w:rsidRDefault="00D45DD9" w:rsidP="00753294">
            <w:pPr>
              <w:rPr>
                <w:rFonts w:ascii="Arial" w:hAnsi="Arial" w:cs="Arial"/>
                <w:szCs w:val="18"/>
              </w:rPr>
            </w:pPr>
            <w:r w:rsidRPr="00EC231C">
              <w:rPr>
                <w:rFonts w:ascii="Arial" w:hAnsi="Arial" w:cs="Arial"/>
                <w:b/>
                <w:bCs/>
                <w:szCs w:val="18"/>
              </w:rPr>
              <w:t xml:space="preserve">Project Title:  </w:t>
            </w:r>
            <w:bookmarkStart w:id="1" w:name="Text20"/>
            <w:r w:rsidRPr="00EC231C">
              <w:rPr>
                <w:rFonts w:ascii="Arial" w:hAnsi="Arial" w:cs="Arial"/>
                <w:szCs w:val="18"/>
              </w:rPr>
              <w:fldChar w:fldCharType="begin">
                <w:ffData>
                  <w:name w:val="Text20"/>
                  <w:enabled/>
                  <w:calcOnExit w:val="0"/>
                  <w:textInput>
                    <w:maxLength w:val="80"/>
                  </w:textInput>
                </w:ffData>
              </w:fldChar>
            </w:r>
            <w:r w:rsidRPr="00EC231C">
              <w:rPr>
                <w:rFonts w:ascii="Arial" w:hAnsi="Arial" w:cs="Arial"/>
                <w:szCs w:val="18"/>
              </w:rPr>
              <w:instrText xml:space="preserve"> FORMTEXT </w:instrText>
            </w:r>
            <w:r w:rsidRPr="00EC231C">
              <w:rPr>
                <w:rFonts w:ascii="Arial" w:hAnsi="Arial" w:cs="Arial"/>
                <w:szCs w:val="18"/>
              </w:rPr>
            </w:r>
            <w:r w:rsidRPr="00EC231C">
              <w:rPr>
                <w:rFonts w:ascii="Arial" w:hAnsi="Arial" w:cs="Arial"/>
                <w:szCs w:val="18"/>
              </w:rPr>
              <w:fldChar w:fldCharType="separate"/>
            </w:r>
            <w:r w:rsidRPr="00EC231C">
              <w:rPr>
                <w:rFonts w:ascii="Arial" w:hAnsi="Arial" w:cs="Arial"/>
                <w:szCs w:val="18"/>
              </w:rPr>
              <w:t> </w:t>
            </w:r>
            <w:r w:rsidRPr="00EC231C">
              <w:rPr>
                <w:rFonts w:ascii="Arial" w:hAnsi="Arial" w:cs="Arial"/>
                <w:szCs w:val="18"/>
              </w:rPr>
              <w:t> </w:t>
            </w:r>
            <w:r w:rsidRPr="00EC231C">
              <w:rPr>
                <w:rFonts w:ascii="Arial" w:hAnsi="Arial" w:cs="Arial"/>
                <w:szCs w:val="18"/>
              </w:rPr>
              <w:t> </w:t>
            </w:r>
            <w:r w:rsidRPr="00EC231C">
              <w:rPr>
                <w:rFonts w:ascii="Arial" w:hAnsi="Arial" w:cs="Arial"/>
                <w:szCs w:val="18"/>
              </w:rPr>
              <w:t> </w:t>
            </w:r>
            <w:r w:rsidRPr="00EC231C">
              <w:rPr>
                <w:rFonts w:ascii="Arial" w:hAnsi="Arial" w:cs="Arial"/>
                <w:szCs w:val="18"/>
              </w:rPr>
              <w:t> </w:t>
            </w:r>
            <w:r w:rsidRPr="00EC231C">
              <w:rPr>
                <w:rFonts w:ascii="Arial" w:hAnsi="Arial" w:cs="Arial"/>
                <w:szCs w:val="18"/>
              </w:rPr>
              <w:fldChar w:fldCharType="end"/>
            </w:r>
            <w:bookmarkEnd w:id="1"/>
          </w:p>
        </w:tc>
      </w:tr>
      <w:tr w:rsidR="00D45DD9" w:rsidRPr="00EC231C" w14:paraId="71EDD8D3" w14:textId="77777777" w:rsidTr="00F8441B">
        <w:trPr>
          <w:trHeight w:val="432"/>
          <w:jc w:val="center"/>
        </w:trPr>
        <w:tc>
          <w:tcPr>
            <w:tcW w:w="4410" w:type="dxa"/>
            <w:tcBorders>
              <w:top w:val="single" w:sz="6" w:space="0" w:color="auto"/>
              <w:left w:val="single" w:sz="18" w:space="0" w:color="auto"/>
              <w:bottom w:val="single" w:sz="6" w:space="0" w:color="auto"/>
              <w:right w:val="single" w:sz="4" w:space="0" w:color="auto"/>
            </w:tcBorders>
            <w:vAlign w:val="center"/>
          </w:tcPr>
          <w:p w14:paraId="0D17E6B7" w14:textId="77777777" w:rsidR="00D45DD9" w:rsidRPr="00EC231C" w:rsidRDefault="00EC231C" w:rsidP="00753294">
            <w:pPr>
              <w:rPr>
                <w:rFonts w:ascii="Arial" w:hAnsi="Arial" w:cs="Arial"/>
                <w:szCs w:val="18"/>
              </w:rPr>
            </w:pPr>
            <w:r>
              <w:rPr>
                <w:rFonts w:ascii="Arial" w:hAnsi="Arial" w:cs="Arial"/>
                <w:b/>
                <w:bCs/>
                <w:szCs w:val="18"/>
              </w:rPr>
              <w:t>Project Number</w:t>
            </w:r>
            <w:r w:rsidR="00D45DD9" w:rsidRPr="00EC231C">
              <w:rPr>
                <w:rFonts w:ascii="Arial" w:hAnsi="Arial" w:cs="Arial"/>
                <w:b/>
                <w:bCs/>
                <w:szCs w:val="18"/>
              </w:rPr>
              <w:t>:</w:t>
            </w:r>
            <w:r w:rsidR="00D45DD9" w:rsidRPr="00EC231C">
              <w:rPr>
                <w:rFonts w:ascii="Arial" w:hAnsi="Arial" w:cs="Arial"/>
                <w:szCs w:val="18"/>
              </w:rPr>
              <w:t xml:space="preserve">  </w:t>
            </w:r>
            <w:bookmarkStart w:id="2" w:name="Text21"/>
            <w:r w:rsidR="00D45DD9" w:rsidRPr="00EC231C">
              <w:rPr>
                <w:rFonts w:ascii="Arial" w:hAnsi="Arial" w:cs="Arial"/>
                <w:szCs w:val="18"/>
              </w:rPr>
              <w:fldChar w:fldCharType="begin">
                <w:ffData>
                  <w:name w:val="Text21"/>
                  <w:enabled/>
                  <w:calcOnExit w:val="0"/>
                  <w:textInput>
                    <w:maxLength w:val="80"/>
                  </w:textInput>
                </w:ffData>
              </w:fldChar>
            </w:r>
            <w:r w:rsidR="00D45DD9" w:rsidRPr="00EC231C">
              <w:rPr>
                <w:rFonts w:ascii="Arial" w:hAnsi="Arial" w:cs="Arial"/>
                <w:szCs w:val="18"/>
              </w:rPr>
              <w:instrText xml:space="preserve"> FORMTEXT </w:instrText>
            </w:r>
            <w:r w:rsidR="00D45DD9" w:rsidRPr="00EC231C">
              <w:rPr>
                <w:rFonts w:ascii="Arial" w:hAnsi="Arial" w:cs="Arial"/>
                <w:szCs w:val="18"/>
              </w:rPr>
            </w:r>
            <w:r w:rsidR="00D45DD9" w:rsidRPr="00EC231C">
              <w:rPr>
                <w:rFonts w:ascii="Arial" w:hAnsi="Arial" w:cs="Arial"/>
                <w:szCs w:val="18"/>
              </w:rPr>
              <w:fldChar w:fldCharType="separate"/>
            </w:r>
            <w:r w:rsidR="00D45DD9" w:rsidRPr="00EC231C">
              <w:rPr>
                <w:rFonts w:ascii="Arial" w:hAnsi="Arial" w:cs="Arial"/>
                <w:noProof/>
                <w:szCs w:val="18"/>
              </w:rPr>
              <w:t> </w:t>
            </w:r>
            <w:r w:rsidR="00D45DD9" w:rsidRPr="00EC231C">
              <w:rPr>
                <w:rFonts w:ascii="Arial" w:hAnsi="Arial" w:cs="Arial"/>
                <w:noProof/>
                <w:szCs w:val="18"/>
              </w:rPr>
              <w:t> </w:t>
            </w:r>
            <w:r w:rsidR="00D45DD9" w:rsidRPr="00EC231C">
              <w:rPr>
                <w:rFonts w:ascii="Arial" w:hAnsi="Arial" w:cs="Arial"/>
                <w:noProof/>
                <w:szCs w:val="18"/>
              </w:rPr>
              <w:t> </w:t>
            </w:r>
            <w:r w:rsidR="00D45DD9" w:rsidRPr="00EC231C">
              <w:rPr>
                <w:rFonts w:ascii="Arial" w:hAnsi="Arial" w:cs="Arial"/>
                <w:noProof/>
                <w:szCs w:val="18"/>
              </w:rPr>
              <w:t> </w:t>
            </w:r>
            <w:r w:rsidR="00D45DD9" w:rsidRPr="00EC231C">
              <w:rPr>
                <w:rFonts w:ascii="Arial" w:hAnsi="Arial" w:cs="Arial"/>
                <w:noProof/>
                <w:szCs w:val="18"/>
              </w:rPr>
              <w:t> </w:t>
            </w:r>
            <w:r w:rsidR="00D45DD9" w:rsidRPr="00EC231C">
              <w:rPr>
                <w:rFonts w:ascii="Arial" w:hAnsi="Arial" w:cs="Arial"/>
                <w:szCs w:val="18"/>
              </w:rPr>
              <w:fldChar w:fldCharType="end"/>
            </w:r>
            <w:bookmarkEnd w:id="2"/>
          </w:p>
        </w:tc>
        <w:tc>
          <w:tcPr>
            <w:tcW w:w="6480" w:type="dxa"/>
            <w:gridSpan w:val="3"/>
            <w:tcBorders>
              <w:top w:val="single" w:sz="6" w:space="0" w:color="auto"/>
              <w:left w:val="single" w:sz="4" w:space="0" w:color="auto"/>
              <w:bottom w:val="single" w:sz="6" w:space="0" w:color="auto"/>
              <w:right w:val="single" w:sz="18" w:space="0" w:color="auto"/>
            </w:tcBorders>
            <w:vAlign w:val="center"/>
          </w:tcPr>
          <w:p w14:paraId="68FAA08B" w14:textId="77777777" w:rsidR="00D45DD9" w:rsidRPr="00EC231C" w:rsidRDefault="00D45DD9" w:rsidP="00753294">
            <w:pPr>
              <w:rPr>
                <w:rFonts w:ascii="Arial" w:hAnsi="Arial" w:cs="Arial"/>
                <w:szCs w:val="18"/>
              </w:rPr>
            </w:pPr>
            <w:r w:rsidRPr="00EC231C">
              <w:rPr>
                <w:rFonts w:ascii="Arial" w:hAnsi="Arial" w:cs="Arial"/>
                <w:b/>
                <w:bCs/>
                <w:szCs w:val="18"/>
              </w:rPr>
              <w:t>DASNY Project Manager:</w:t>
            </w:r>
            <w:r w:rsidRPr="00EC231C">
              <w:rPr>
                <w:rFonts w:ascii="Arial" w:hAnsi="Arial" w:cs="Arial"/>
                <w:szCs w:val="18"/>
              </w:rPr>
              <w:t xml:space="preserve">  </w:t>
            </w:r>
            <w:bookmarkStart w:id="3" w:name="Text22"/>
            <w:r w:rsidRPr="00EC231C">
              <w:rPr>
                <w:rFonts w:ascii="Arial" w:hAnsi="Arial" w:cs="Arial"/>
                <w:szCs w:val="18"/>
              </w:rPr>
              <w:fldChar w:fldCharType="begin">
                <w:ffData>
                  <w:name w:val="Text22"/>
                  <w:enabled/>
                  <w:calcOnExit w:val="0"/>
                  <w:textInput>
                    <w:maxLength w:val="80"/>
                  </w:textInput>
                </w:ffData>
              </w:fldChar>
            </w:r>
            <w:r w:rsidRPr="00EC231C">
              <w:rPr>
                <w:rFonts w:ascii="Arial" w:hAnsi="Arial" w:cs="Arial"/>
                <w:szCs w:val="18"/>
              </w:rPr>
              <w:instrText xml:space="preserve"> FORMTEXT </w:instrText>
            </w:r>
            <w:r w:rsidRPr="00EC231C">
              <w:rPr>
                <w:rFonts w:ascii="Arial" w:hAnsi="Arial" w:cs="Arial"/>
                <w:szCs w:val="18"/>
              </w:rPr>
            </w:r>
            <w:r w:rsidRPr="00EC231C">
              <w:rPr>
                <w:rFonts w:ascii="Arial" w:hAnsi="Arial" w:cs="Arial"/>
                <w:szCs w:val="18"/>
              </w:rPr>
              <w:fldChar w:fldCharType="separate"/>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szCs w:val="18"/>
              </w:rPr>
              <w:fldChar w:fldCharType="end"/>
            </w:r>
            <w:bookmarkEnd w:id="3"/>
          </w:p>
        </w:tc>
      </w:tr>
      <w:tr w:rsidR="00D45DD9" w:rsidRPr="00EC231C" w14:paraId="498CF53D" w14:textId="77777777" w:rsidTr="00F8441B">
        <w:trPr>
          <w:trHeight w:val="432"/>
          <w:jc w:val="center"/>
        </w:trPr>
        <w:tc>
          <w:tcPr>
            <w:tcW w:w="10890" w:type="dxa"/>
            <w:gridSpan w:val="4"/>
            <w:tcBorders>
              <w:top w:val="single" w:sz="6" w:space="0" w:color="auto"/>
              <w:left w:val="single" w:sz="18" w:space="0" w:color="auto"/>
              <w:bottom w:val="single" w:sz="2" w:space="0" w:color="auto"/>
              <w:right w:val="single" w:sz="18" w:space="0" w:color="auto"/>
            </w:tcBorders>
            <w:vAlign w:val="center"/>
          </w:tcPr>
          <w:p w14:paraId="4CA3F8CF" w14:textId="77777777" w:rsidR="00D45DD9" w:rsidRPr="00EC231C" w:rsidRDefault="00D45DD9" w:rsidP="00753294">
            <w:pPr>
              <w:rPr>
                <w:rFonts w:ascii="Arial" w:hAnsi="Arial" w:cs="Arial"/>
                <w:szCs w:val="18"/>
              </w:rPr>
            </w:pPr>
            <w:r w:rsidRPr="00EC231C">
              <w:rPr>
                <w:rFonts w:ascii="Arial" w:hAnsi="Arial" w:cs="Arial"/>
                <w:b/>
                <w:bCs/>
                <w:szCs w:val="18"/>
              </w:rPr>
              <w:t>Registered Design Professional (RDP):</w:t>
            </w:r>
            <w:r w:rsidRPr="00EC231C">
              <w:rPr>
                <w:rFonts w:ascii="Arial" w:hAnsi="Arial" w:cs="Arial"/>
                <w:szCs w:val="18"/>
              </w:rPr>
              <w:t xml:space="preserve">  </w:t>
            </w:r>
            <w:r w:rsidRPr="00EC231C">
              <w:rPr>
                <w:rFonts w:ascii="Arial" w:hAnsi="Arial" w:cs="Arial"/>
                <w:szCs w:val="18"/>
              </w:rPr>
              <w:fldChar w:fldCharType="begin">
                <w:ffData>
                  <w:name w:val=""/>
                  <w:enabled/>
                  <w:calcOnExit w:val="0"/>
                  <w:textInput>
                    <w:maxLength w:val="200"/>
                  </w:textInput>
                </w:ffData>
              </w:fldChar>
            </w:r>
            <w:r w:rsidRPr="00EC231C">
              <w:rPr>
                <w:rFonts w:ascii="Arial" w:hAnsi="Arial" w:cs="Arial"/>
                <w:szCs w:val="18"/>
              </w:rPr>
              <w:instrText xml:space="preserve"> FORMTEXT </w:instrText>
            </w:r>
            <w:r w:rsidRPr="00EC231C">
              <w:rPr>
                <w:rFonts w:ascii="Arial" w:hAnsi="Arial" w:cs="Arial"/>
                <w:szCs w:val="18"/>
              </w:rPr>
            </w:r>
            <w:r w:rsidRPr="00EC231C">
              <w:rPr>
                <w:rFonts w:ascii="Arial" w:hAnsi="Arial" w:cs="Arial"/>
                <w:szCs w:val="18"/>
              </w:rPr>
              <w:fldChar w:fldCharType="separate"/>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szCs w:val="18"/>
              </w:rPr>
              <w:fldChar w:fldCharType="end"/>
            </w:r>
          </w:p>
        </w:tc>
      </w:tr>
      <w:tr w:rsidR="00D45DD9" w:rsidRPr="00EC231C" w14:paraId="1AFAD302" w14:textId="77777777" w:rsidTr="00F8441B">
        <w:trPr>
          <w:trHeight w:val="432"/>
          <w:jc w:val="center"/>
        </w:trPr>
        <w:tc>
          <w:tcPr>
            <w:tcW w:w="6660" w:type="dxa"/>
            <w:gridSpan w:val="2"/>
            <w:tcBorders>
              <w:top w:val="single" w:sz="2" w:space="0" w:color="auto"/>
              <w:left w:val="single" w:sz="18" w:space="0" w:color="auto"/>
              <w:bottom w:val="single" w:sz="6" w:space="0" w:color="auto"/>
              <w:right w:val="single" w:sz="2" w:space="0" w:color="auto"/>
            </w:tcBorders>
            <w:vAlign w:val="center"/>
          </w:tcPr>
          <w:p w14:paraId="3FA90F69" w14:textId="77777777" w:rsidR="00D45DD9" w:rsidRPr="00EC231C" w:rsidRDefault="00D45DD9" w:rsidP="00753294">
            <w:pPr>
              <w:rPr>
                <w:rFonts w:ascii="Arial" w:hAnsi="Arial" w:cs="Arial"/>
                <w:szCs w:val="18"/>
              </w:rPr>
            </w:pPr>
            <w:r w:rsidRPr="00EC231C">
              <w:rPr>
                <w:rFonts w:ascii="Arial" w:hAnsi="Arial" w:cs="Arial"/>
                <w:b/>
                <w:bCs/>
                <w:szCs w:val="18"/>
              </w:rPr>
              <w:t>Name of Person Completing Statement:</w:t>
            </w:r>
            <w:r w:rsidRPr="00EC231C">
              <w:rPr>
                <w:rFonts w:ascii="Arial" w:hAnsi="Arial" w:cs="Arial"/>
                <w:szCs w:val="18"/>
              </w:rPr>
              <w:t xml:space="preserve">  </w:t>
            </w:r>
            <w:r w:rsidRPr="00EC231C">
              <w:rPr>
                <w:rFonts w:ascii="Arial" w:hAnsi="Arial" w:cs="Arial"/>
                <w:szCs w:val="18"/>
              </w:rPr>
              <w:fldChar w:fldCharType="begin">
                <w:ffData>
                  <w:name w:val=""/>
                  <w:enabled/>
                  <w:calcOnExit w:val="0"/>
                  <w:textInput>
                    <w:maxLength w:val="200"/>
                  </w:textInput>
                </w:ffData>
              </w:fldChar>
            </w:r>
            <w:r w:rsidRPr="00EC231C">
              <w:rPr>
                <w:rFonts w:ascii="Arial" w:hAnsi="Arial" w:cs="Arial"/>
                <w:szCs w:val="18"/>
              </w:rPr>
              <w:instrText xml:space="preserve"> FORMTEXT </w:instrText>
            </w:r>
            <w:r w:rsidRPr="00EC231C">
              <w:rPr>
                <w:rFonts w:ascii="Arial" w:hAnsi="Arial" w:cs="Arial"/>
                <w:szCs w:val="18"/>
              </w:rPr>
            </w:r>
            <w:r w:rsidRPr="00EC231C">
              <w:rPr>
                <w:rFonts w:ascii="Arial" w:hAnsi="Arial" w:cs="Arial"/>
                <w:szCs w:val="18"/>
              </w:rPr>
              <w:fldChar w:fldCharType="separate"/>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szCs w:val="18"/>
              </w:rPr>
              <w:fldChar w:fldCharType="end"/>
            </w:r>
          </w:p>
        </w:tc>
        <w:tc>
          <w:tcPr>
            <w:tcW w:w="2160" w:type="dxa"/>
            <w:tcBorders>
              <w:top w:val="single" w:sz="2" w:space="0" w:color="auto"/>
              <w:left w:val="single" w:sz="2" w:space="0" w:color="auto"/>
              <w:bottom w:val="nil"/>
              <w:right w:val="single" w:sz="2" w:space="0" w:color="auto"/>
            </w:tcBorders>
            <w:vAlign w:val="center"/>
          </w:tcPr>
          <w:p w14:paraId="53C0F859" w14:textId="77777777" w:rsidR="00D45DD9" w:rsidRPr="00EC231C" w:rsidRDefault="00D45DD9" w:rsidP="00753294">
            <w:pPr>
              <w:rPr>
                <w:rFonts w:ascii="Arial" w:hAnsi="Arial" w:cs="Arial"/>
                <w:szCs w:val="18"/>
              </w:rPr>
            </w:pPr>
            <w:r w:rsidRPr="00EC231C">
              <w:rPr>
                <w:rFonts w:ascii="Arial" w:hAnsi="Arial" w:cs="Arial"/>
                <w:b/>
                <w:bCs/>
                <w:szCs w:val="18"/>
              </w:rPr>
              <w:t>Phone:</w:t>
            </w:r>
            <w:r w:rsidR="00EC231C">
              <w:rPr>
                <w:rFonts w:ascii="Arial" w:hAnsi="Arial" w:cs="Arial"/>
                <w:b/>
                <w:bCs/>
                <w:szCs w:val="18"/>
              </w:rPr>
              <w:t xml:space="preserve"> </w:t>
            </w:r>
            <w:r w:rsidRPr="00EC231C">
              <w:rPr>
                <w:rFonts w:ascii="Arial" w:hAnsi="Arial" w:cs="Arial"/>
                <w:szCs w:val="18"/>
              </w:rPr>
              <w:t xml:space="preserve"> </w:t>
            </w:r>
            <w:r w:rsidRPr="00EC231C">
              <w:rPr>
                <w:rFonts w:ascii="Arial" w:hAnsi="Arial" w:cs="Arial"/>
                <w:szCs w:val="18"/>
              </w:rPr>
              <w:fldChar w:fldCharType="begin">
                <w:ffData>
                  <w:name w:val=""/>
                  <w:enabled/>
                  <w:calcOnExit w:val="0"/>
                  <w:textInput>
                    <w:maxLength w:val="200"/>
                  </w:textInput>
                </w:ffData>
              </w:fldChar>
            </w:r>
            <w:r w:rsidRPr="00EC231C">
              <w:rPr>
                <w:rFonts w:ascii="Arial" w:hAnsi="Arial" w:cs="Arial"/>
                <w:szCs w:val="18"/>
              </w:rPr>
              <w:instrText xml:space="preserve"> FORMTEXT </w:instrText>
            </w:r>
            <w:r w:rsidRPr="00EC231C">
              <w:rPr>
                <w:rFonts w:ascii="Arial" w:hAnsi="Arial" w:cs="Arial"/>
                <w:szCs w:val="18"/>
              </w:rPr>
            </w:r>
            <w:r w:rsidRPr="00EC231C">
              <w:rPr>
                <w:rFonts w:ascii="Arial" w:hAnsi="Arial" w:cs="Arial"/>
                <w:szCs w:val="18"/>
              </w:rPr>
              <w:fldChar w:fldCharType="separate"/>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szCs w:val="18"/>
              </w:rPr>
              <w:fldChar w:fldCharType="end"/>
            </w:r>
          </w:p>
        </w:tc>
        <w:tc>
          <w:tcPr>
            <w:tcW w:w="2070" w:type="dxa"/>
            <w:tcBorders>
              <w:top w:val="single" w:sz="2" w:space="0" w:color="auto"/>
              <w:left w:val="single" w:sz="2" w:space="0" w:color="auto"/>
              <w:bottom w:val="nil"/>
              <w:right w:val="single" w:sz="18" w:space="0" w:color="auto"/>
            </w:tcBorders>
            <w:vAlign w:val="center"/>
          </w:tcPr>
          <w:p w14:paraId="2D0459EE" w14:textId="77777777" w:rsidR="00D45DD9" w:rsidRPr="00EC231C" w:rsidRDefault="00D45DD9" w:rsidP="00753294">
            <w:pPr>
              <w:rPr>
                <w:rFonts w:ascii="Arial" w:hAnsi="Arial" w:cs="Arial"/>
                <w:szCs w:val="18"/>
              </w:rPr>
            </w:pPr>
            <w:r w:rsidRPr="00EC231C">
              <w:rPr>
                <w:rFonts w:ascii="Arial" w:hAnsi="Arial" w:cs="Arial"/>
                <w:b/>
                <w:bCs/>
                <w:szCs w:val="18"/>
              </w:rPr>
              <w:t>Date:</w:t>
            </w:r>
            <w:r w:rsidRPr="00EC231C">
              <w:rPr>
                <w:rFonts w:ascii="Arial" w:hAnsi="Arial" w:cs="Arial"/>
                <w:szCs w:val="18"/>
              </w:rPr>
              <w:t xml:space="preserve">  </w:t>
            </w:r>
            <w:r w:rsidRPr="00EC231C">
              <w:rPr>
                <w:rFonts w:ascii="Arial" w:hAnsi="Arial" w:cs="Arial"/>
                <w:szCs w:val="18"/>
              </w:rPr>
              <w:fldChar w:fldCharType="begin">
                <w:ffData>
                  <w:name w:val=""/>
                  <w:enabled/>
                  <w:calcOnExit w:val="0"/>
                  <w:textInput>
                    <w:maxLength w:val="200"/>
                  </w:textInput>
                </w:ffData>
              </w:fldChar>
            </w:r>
            <w:r w:rsidRPr="00EC231C">
              <w:rPr>
                <w:rFonts w:ascii="Arial" w:hAnsi="Arial" w:cs="Arial"/>
                <w:szCs w:val="18"/>
              </w:rPr>
              <w:instrText xml:space="preserve"> FORMTEXT </w:instrText>
            </w:r>
            <w:r w:rsidRPr="00EC231C">
              <w:rPr>
                <w:rFonts w:ascii="Arial" w:hAnsi="Arial" w:cs="Arial"/>
                <w:szCs w:val="18"/>
              </w:rPr>
            </w:r>
            <w:r w:rsidRPr="00EC231C">
              <w:rPr>
                <w:rFonts w:ascii="Arial" w:hAnsi="Arial" w:cs="Arial"/>
                <w:szCs w:val="18"/>
              </w:rPr>
              <w:fldChar w:fldCharType="separate"/>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szCs w:val="18"/>
              </w:rPr>
              <w:fldChar w:fldCharType="end"/>
            </w:r>
          </w:p>
        </w:tc>
      </w:tr>
      <w:tr w:rsidR="00D45DD9" w:rsidRPr="00EC231C" w14:paraId="298F4484" w14:textId="77777777" w:rsidTr="00F8441B">
        <w:trPr>
          <w:trHeight w:val="432"/>
          <w:jc w:val="center"/>
        </w:trPr>
        <w:tc>
          <w:tcPr>
            <w:tcW w:w="10890" w:type="dxa"/>
            <w:gridSpan w:val="4"/>
            <w:tcBorders>
              <w:top w:val="single" w:sz="6" w:space="0" w:color="auto"/>
              <w:left w:val="single" w:sz="18" w:space="0" w:color="auto"/>
              <w:bottom w:val="single" w:sz="18" w:space="0" w:color="auto"/>
              <w:right w:val="single" w:sz="18" w:space="0" w:color="auto"/>
            </w:tcBorders>
            <w:vAlign w:val="center"/>
          </w:tcPr>
          <w:p w14:paraId="237DBB83" w14:textId="77777777" w:rsidR="00D45DD9" w:rsidRPr="00EC231C" w:rsidRDefault="00D45DD9" w:rsidP="00753294">
            <w:pPr>
              <w:rPr>
                <w:rFonts w:ascii="Arial" w:hAnsi="Arial" w:cs="Arial"/>
                <w:szCs w:val="18"/>
              </w:rPr>
            </w:pPr>
            <w:r w:rsidRPr="00EC231C">
              <w:rPr>
                <w:rFonts w:ascii="Arial" w:hAnsi="Arial" w:cs="Arial"/>
                <w:b/>
                <w:bCs/>
                <w:szCs w:val="18"/>
              </w:rPr>
              <w:t>Comments:</w:t>
            </w:r>
            <w:r w:rsidRPr="00EC231C">
              <w:rPr>
                <w:rFonts w:ascii="Arial" w:hAnsi="Arial" w:cs="Arial"/>
                <w:szCs w:val="18"/>
              </w:rPr>
              <w:t xml:space="preserve">  </w:t>
            </w:r>
            <w:r w:rsidRPr="00EC231C">
              <w:rPr>
                <w:rFonts w:ascii="Arial" w:hAnsi="Arial" w:cs="Arial"/>
                <w:szCs w:val="18"/>
              </w:rPr>
              <w:fldChar w:fldCharType="begin">
                <w:ffData>
                  <w:name w:val=""/>
                  <w:enabled/>
                  <w:calcOnExit w:val="0"/>
                  <w:textInput>
                    <w:maxLength w:val="200"/>
                  </w:textInput>
                </w:ffData>
              </w:fldChar>
            </w:r>
            <w:r w:rsidRPr="00EC231C">
              <w:rPr>
                <w:rFonts w:ascii="Arial" w:hAnsi="Arial" w:cs="Arial"/>
                <w:szCs w:val="18"/>
              </w:rPr>
              <w:instrText xml:space="preserve"> FORMTEXT </w:instrText>
            </w:r>
            <w:r w:rsidRPr="00EC231C">
              <w:rPr>
                <w:rFonts w:ascii="Arial" w:hAnsi="Arial" w:cs="Arial"/>
                <w:szCs w:val="18"/>
              </w:rPr>
            </w:r>
            <w:r w:rsidRPr="00EC231C">
              <w:rPr>
                <w:rFonts w:ascii="Arial" w:hAnsi="Arial" w:cs="Arial"/>
                <w:szCs w:val="18"/>
              </w:rPr>
              <w:fldChar w:fldCharType="separate"/>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noProof/>
                <w:szCs w:val="18"/>
              </w:rPr>
              <w:t> </w:t>
            </w:r>
            <w:r w:rsidRPr="00EC231C">
              <w:rPr>
                <w:rFonts w:ascii="Arial" w:hAnsi="Arial" w:cs="Arial"/>
                <w:szCs w:val="18"/>
              </w:rPr>
              <w:fldChar w:fldCharType="end"/>
            </w:r>
          </w:p>
        </w:tc>
      </w:tr>
    </w:tbl>
    <w:p w14:paraId="78445112" w14:textId="77777777" w:rsidR="00D45DD9" w:rsidRDefault="00D45DD9" w:rsidP="00D45DD9"/>
    <w:tbl>
      <w:tblPr>
        <w:tblW w:w="1094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14" w:type="dxa"/>
          <w:left w:w="86" w:type="dxa"/>
          <w:bottom w:w="14" w:type="dxa"/>
          <w:right w:w="86" w:type="dxa"/>
        </w:tblCellMar>
        <w:tblLook w:val="0020" w:firstRow="1" w:lastRow="0" w:firstColumn="0" w:lastColumn="0" w:noHBand="0" w:noVBand="0"/>
      </w:tblPr>
      <w:tblGrid>
        <w:gridCol w:w="3016"/>
        <w:gridCol w:w="430"/>
        <w:gridCol w:w="430"/>
        <w:gridCol w:w="1522"/>
        <w:gridCol w:w="7"/>
        <w:gridCol w:w="502"/>
        <w:gridCol w:w="2232"/>
        <w:gridCol w:w="2805"/>
      </w:tblGrid>
      <w:tr w:rsidR="00F60C35" w14:paraId="0F60EA29" w14:textId="77777777" w:rsidTr="001E4909">
        <w:trPr>
          <w:cantSplit/>
          <w:trHeight w:val="1584"/>
          <w:tblHeader/>
          <w:jc w:val="center"/>
        </w:trPr>
        <w:tc>
          <w:tcPr>
            <w:tcW w:w="3016" w:type="dxa"/>
            <w:tcBorders>
              <w:top w:val="single" w:sz="18" w:space="0" w:color="auto"/>
              <w:bottom w:val="single" w:sz="18" w:space="0" w:color="auto"/>
            </w:tcBorders>
            <w:vAlign w:val="center"/>
          </w:tcPr>
          <w:p w14:paraId="6FE70690" w14:textId="312003DB" w:rsidR="00BD1018" w:rsidRDefault="00981E30" w:rsidP="00F60C35">
            <w:pPr>
              <w:jc w:val="center"/>
              <w:rPr>
                <w:b/>
                <w:bCs/>
              </w:rPr>
            </w:pPr>
            <w:r>
              <w:rPr>
                <w:b/>
                <w:bCs/>
              </w:rPr>
              <w:t xml:space="preserve">VERIFICATION </w:t>
            </w:r>
            <w:r w:rsidR="00534145">
              <w:rPr>
                <w:b/>
                <w:bCs/>
              </w:rPr>
              <w:t>AND INSPECTION</w:t>
            </w:r>
          </w:p>
        </w:tc>
        <w:tc>
          <w:tcPr>
            <w:tcW w:w="430" w:type="dxa"/>
            <w:tcBorders>
              <w:top w:val="single" w:sz="18" w:space="0" w:color="auto"/>
              <w:bottom w:val="single" w:sz="18" w:space="0" w:color="auto"/>
            </w:tcBorders>
            <w:textDirection w:val="btLr"/>
            <w:vAlign w:val="center"/>
          </w:tcPr>
          <w:p w14:paraId="0CF3B93A" w14:textId="77777777" w:rsidR="00BD1018" w:rsidRPr="00181096" w:rsidRDefault="00BD1018">
            <w:pPr>
              <w:ind w:left="113" w:right="-270"/>
              <w:rPr>
                <w:b/>
                <w:bCs/>
              </w:rPr>
            </w:pPr>
            <w:r w:rsidRPr="00181096">
              <w:rPr>
                <w:b/>
                <w:bCs/>
              </w:rPr>
              <w:t>CONTINUOUS</w:t>
            </w:r>
          </w:p>
        </w:tc>
        <w:tc>
          <w:tcPr>
            <w:tcW w:w="430" w:type="dxa"/>
            <w:tcBorders>
              <w:top w:val="single" w:sz="18" w:space="0" w:color="auto"/>
              <w:bottom w:val="single" w:sz="18" w:space="0" w:color="auto"/>
            </w:tcBorders>
            <w:textDirection w:val="btLr"/>
            <w:vAlign w:val="center"/>
          </w:tcPr>
          <w:p w14:paraId="7D15A3BC" w14:textId="77777777" w:rsidR="00BD1018" w:rsidRDefault="00BD1018">
            <w:pPr>
              <w:ind w:left="113" w:right="-270"/>
              <w:rPr>
                <w:b/>
                <w:bCs/>
              </w:rPr>
            </w:pPr>
            <w:r>
              <w:rPr>
                <w:b/>
                <w:bCs/>
              </w:rPr>
              <w:t xml:space="preserve">PERIODIC </w:t>
            </w:r>
          </w:p>
        </w:tc>
        <w:tc>
          <w:tcPr>
            <w:tcW w:w="1529" w:type="dxa"/>
            <w:gridSpan w:val="2"/>
            <w:tcBorders>
              <w:top w:val="single" w:sz="18" w:space="0" w:color="auto"/>
              <w:bottom w:val="single" w:sz="18" w:space="0" w:color="auto"/>
            </w:tcBorders>
            <w:vAlign w:val="center"/>
          </w:tcPr>
          <w:p w14:paraId="42374FF1" w14:textId="2A5C7CCD" w:rsidR="00BD1018" w:rsidRDefault="009E6555" w:rsidP="0080114B">
            <w:pPr>
              <w:jc w:val="center"/>
              <w:rPr>
                <w:b/>
                <w:bCs/>
              </w:rPr>
            </w:pPr>
            <w:r>
              <w:rPr>
                <w:b/>
                <w:bCs/>
              </w:rPr>
              <w:t>20</w:t>
            </w:r>
            <w:r w:rsidR="00805358">
              <w:rPr>
                <w:b/>
                <w:bCs/>
              </w:rPr>
              <w:t>22</w:t>
            </w:r>
            <w:r>
              <w:rPr>
                <w:b/>
                <w:bCs/>
              </w:rPr>
              <w:t xml:space="preserve"> NYCBC</w:t>
            </w:r>
            <w:r w:rsidR="00BD1018">
              <w:rPr>
                <w:b/>
                <w:bCs/>
              </w:rPr>
              <w:t xml:space="preserve"> REFERENCE</w:t>
            </w:r>
          </w:p>
        </w:tc>
        <w:tc>
          <w:tcPr>
            <w:tcW w:w="502" w:type="dxa"/>
            <w:tcBorders>
              <w:top w:val="single" w:sz="18" w:space="0" w:color="auto"/>
              <w:bottom w:val="single" w:sz="18" w:space="0" w:color="auto"/>
            </w:tcBorders>
            <w:textDirection w:val="btLr"/>
            <w:vAlign w:val="center"/>
          </w:tcPr>
          <w:p w14:paraId="5F02B913" w14:textId="77777777" w:rsidR="00BD1018" w:rsidRPr="0041459A" w:rsidRDefault="00BD1018" w:rsidP="00505426">
            <w:pPr>
              <w:spacing w:line="220" w:lineRule="exact"/>
              <w:ind w:left="115" w:right="-274"/>
              <w:rPr>
                <w:b/>
                <w:bCs/>
              </w:rPr>
            </w:pPr>
            <w:r w:rsidRPr="0041459A">
              <w:rPr>
                <w:b/>
                <w:bCs/>
              </w:rPr>
              <w:t>CHECK IF REQUIRED</w:t>
            </w:r>
          </w:p>
        </w:tc>
        <w:tc>
          <w:tcPr>
            <w:tcW w:w="2232" w:type="dxa"/>
            <w:tcBorders>
              <w:top w:val="single" w:sz="18" w:space="0" w:color="auto"/>
              <w:bottom w:val="single" w:sz="18" w:space="0" w:color="auto"/>
            </w:tcBorders>
            <w:vAlign w:val="center"/>
          </w:tcPr>
          <w:p w14:paraId="0682F6A8" w14:textId="77777777" w:rsidR="00ED76C0" w:rsidRDefault="00ED76C0" w:rsidP="0080114B">
            <w:pPr>
              <w:jc w:val="center"/>
              <w:rPr>
                <w:b/>
                <w:bCs/>
              </w:rPr>
            </w:pPr>
          </w:p>
          <w:p w14:paraId="693D3BF5" w14:textId="77777777" w:rsidR="00B50B88" w:rsidRDefault="00BD1018" w:rsidP="0080114B">
            <w:pPr>
              <w:jc w:val="center"/>
              <w:rPr>
                <w:b/>
                <w:bCs/>
              </w:rPr>
            </w:pPr>
            <w:r w:rsidRPr="0041459A">
              <w:rPr>
                <w:b/>
                <w:bCs/>
              </w:rPr>
              <w:t>SPEC</w:t>
            </w:r>
            <w:r>
              <w:rPr>
                <w:b/>
                <w:bCs/>
              </w:rPr>
              <w:t xml:space="preserve">IFICATION </w:t>
            </w:r>
            <w:r w:rsidR="00C80F64">
              <w:rPr>
                <w:b/>
                <w:bCs/>
              </w:rPr>
              <w:t>REFERENCE</w:t>
            </w:r>
            <w:r>
              <w:rPr>
                <w:b/>
                <w:bCs/>
              </w:rPr>
              <w:t xml:space="preserve"> AND CLARIFYING NOTES</w:t>
            </w:r>
          </w:p>
          <w:p w14:paraId="6D32174B" w14:textId="77777777" w:rsidR="00BD1018" w:rsidRPr="00EC231C" w:rsidRDefault="00BD1018" w:rsidP="0080114B">
            <w:pPr>
              <w:jc w:val="center"/>
              <w:rPr>
                <w:bCs/>
              </w:rPr>
            </w:pPr>
            <w:r w:rsidRPr="00EC231C">
              <w:rPr>
                <w:bCs/>
              </w:rPr>
              <w:t>(</w:t>
            </w:r>
            <w:proofErr w:type="gramStart"/>
            <w:r w:rsidRPr="00EC231C">
              <w:rPr>
                <w:bCs/>
              </w:rPr>
              <w:t>by</w:t>
            </w:r>
            <w:proofErr w:type="gramEnd"/>
            <w:r w:rsidRPr="00EC231C">
              <w:rPr>
                <w:bCs/>
              </w:rPr>
              <w:t xml:space="preserve"> </w:t>
            </w:r>
            <w:r w:rsidR="00A52BED" w:rsidRPr="00EC231C">
              <w:rPr>
                <w:bCs/>
              </w:rPr>
              <w:t>RDP</w:t>
            </w:r>
            <w:r w:rsidRPr="00EC231C">
              <w:rPr>
                <w:bCs/>
              </w:rPr>
              <w:t>)</w:t>
            </w:r>
            <w:r w:rsidR="00AA6DA9" w:rsidRPr="00EC231C">
              <w:rPr>
                <w:bCs/>
                <w:vertAlign w:val="superscript"/>
              </w:rPr>
              <w:t>2</w:t>
            </w:r>
          </w:p>
        </w:tc>
        <w:tc>
          <w:tcPr>
            <w:tcW w:w="2805" w:type="dxa"/>
            <w:tcBorders>
              <w:top w:val="single" w:sz="18" w:space="0" w:color="auto"/>
              <w:bottom w:val="single" w:sz="18" w:space="0" w:color="auto"/>
            </w:tcBorders>
            <w:vAlign w:val="center"/>
          </w:tcPr>
          <w:p w14:paraId="35B48AAA" w14:textId="77777777" w:rsidR="00F8441B" w:rsidRDefault="00BD1018" w:rsidP="0080114B">
            <w:pPr>
              <w:jc w:val="center"/>
              <w:rPr>
                <w:b/>
                <w:bCs/>
              </w:rPr>
            </w:pPr>
            <w:r w:rsidRPr="002421EC">
              <w:rPr>
                <w:b/>
                <w:bCs/>
              </w:rPr>
              <w:t>COMMENTARY/NOTES</w:t>
            </w:r>
          </w:p>
          <w:p w14:paraId="6A385D51" w14:textId="77777777" w:rsidR="00BD1018" w:rsidRPr="002421EC" w:rsidRDefault="00C80F64" w:rsidP="0080114B">
            <w:pPr>
              <w:jc w:val="center"/>
              <w:rPr>
                <w:b/>
                <w:bCs/>
              </w:rPr>
            </w:pPr>
            <w:r w:rsidRPr="00EC231C">
              <w:rPr>
                <w:bCs/>
              </w:rPr>
              <w:t>(</w:t>
            </w:r>
            <w:proofErr w:type="gramStart"/>
            <w:r w:rsidRPr="00EC231C">
              <w:rPr>
                <w:bCs/>
              </w:rPr>
              <w:t>by</w:t>
            </w:r>
            <w:proofErr w:type="gramEnd"/>
            <w:r w:rsidRPr="00EC231C">
              <w:rPr>
                <w:bCs/>
              </w:rPr>
              <w:t xml:space="preserve"> DASNY)</w:t>
            </w:r>
            <w:r w:rsidR="00AA6DA9" w:rsidRPr="00EC231C">
              <w:rPr>
                <w:bCs/>
                <w:vertAlign w:val="superscript"/>
              </w:rPr>
              <w:t>3</w:t>
            </w:r>
          </w:p>
        </w:tc>
      </w:tr>
      <w:tr w:rsidR="00ED76C0" w:rsidRPr="00753294" w14:paraId="62AD5E95" w14:textId="77777777" w:rsidTr="001E4909">
        <w:trPr>
          <w:cantSplit/>
          <w:trHeight w:val="144"/>
          <w:jc w:val="center"/>
        </w:trPr>
        <w:tc>
          <w:tcPr>
            <w:tcW w:w="3016" w:type="dxa"/>
            <w:tcBorders>
              <w:top w:val="single" w:sz="18" w:space="0" w:color="auto"/>
            </w:tcBorders>
          </w:tcPr>
          <w:p w14:paraId="1403D26E" w14:textId="77777777" w:rsidR="001F6502" w:rsidRPr="00753294" w:rsidRDefault="001F6502" w:rsidP="00B760FB">
            <w:pPr>
              <w:pStyle w:val="Heading2"/>
              <w:keepNext w:val="0"/>
              <w:numPr>
                <w:ilvl w:val="0"/>
                <w:numId w:val="20"/>
              </w:numPr>
              <w:spacing w:line="220" w:lineRule="exact"/>
              <w:ind w:left="252" w:right="-274" w:hanging="270"/>
              <w:rPr>
                <w:spacing w:val="-2"/>
              </w:rPr>
            </w:pPr>
            <w:r w:rsidRPr="00753294">
              <w:rPr>
                <w:spacing w:val="-2"/>
              </w:rPr>
              <w:t>Steel Construction</w:t>
            </w:r>
          </w:p>
        </w:tc>
        <w:tc>
          <w:tcPr>
            <w:tcW w:w="430" w:type="dxa"/>
            <w:tcBorders>
              <w:top w:val="single" w:sz="18" w:space="0" w:color="auto"/>
            </w:tcBorders>
          </w:tcPr>
          <w:p w14:paraId="71AC8DE4" w14:textId="77777777" w:rsidR="001F6502" w:rsidRPr="00753294" w:rsidRDefault="001F6502" w:rsidP="00775E14">
            <w:pPr>
              <w:spacing w:line="220" w:lineRule="exact"/>
              <w:jc w:val="center"/>
              <w:rPr>
                <w:spacing w:val="-2"/>
              </w:rPr>
            </w:pPr>
          </w:p>
        </w:tc>
        <w:tc>
          <w:tcPr>
            <w:tcW w:w="430" w:type="dxa"/>
            <w:tcBorders>
              <w:top w:val="single" w:sz="18" w:space="0" w:color="auto"/>
            </w:tcBorders>
          </w:tcPr>
          <w:p w14:paraId="03CC4C0F" w14:textId="77777777" w:rsidR="001F6502" w:rsidRPr="00753294" w:rsidRDefault="001F6502" w:rsidP="00775E14">
            <w:pPr>
              <w:spacing w:line="220" w:lineRule="exact"/>
              <w:jc w:val="center"/>
              <w:rPr>
                <w:spacing w:val="-2"/>
              </w:rPr>
            </w:pPr>
          </w:p>
        </w:tc>
        <w:tc>
          <w:tcPr>
            <w:tcW w:w="1522" w:type="dxa"/>
            <w:tcBorders>
              <w:top w:val="single" w:sz="18" w:space="0" w:color="auto"/>
            </w:tcBorders>
          </w:tcPr>
          <w:p w14:paraId="4F8E8209" w14:textId="27A66DAF" w:rsidR="001F6502" w:rsidRPr="00753294" w:rsidRDefault="001F6502" w:rsidP="00775E14">
            <w:pPr>
              <w:spacing w:line="220" w:lineRule="exact"/>
              <w:ind w:right="-270"/>
              <w:rPr>
                <w:spacing w:val="-2"/>
              </w:rPr>
            </w:pPr>
            <w:r w:rsidRPr="00753294">
              <w:rPr>
                <w:spacing w:val="-2"/>
              </w:rPr>
              <w:t>1704.</w:t>
            </w:r>
            <w:r w:rsidR="00257B86" w:rsidRPr="00753294">
              <w:rPr>
                <w:spacing w:val="-2"/>
              </w:rPr>
              <w:t>2, 170</w:t>
            </w:r>
            <w:r w:rsidR="002E7C8A">
              <w:rPr>
                <w:spacing w:val="-2"/>
              </w:rPr>
              <w:t>5</w:t>
            </w:r>
            <w:r w:rsidR="00257B86" w:rsidRPr="00753294">
              <w:rPr>
                <w:spacing w:val="-2"/>
              </w:rPr>
              <w:t>.</w:t>
            </w:r>
            <w:r w:rsidR="002E7C8A">
              <w:rPr>
                <w:spacing w:val="-2"/>
              </w:rPr>
              <w:t>2</w:t>
            </w:r>
          </w:p>
          <w:p w14:paraId="291F8204" w14:textId="623BFB70" w:rsidR="00214BB1" w:rsidRPr="00753294" w:rsidRDefault="00214BB1" w:rsidP="00775E14">
            <w:pPr>
              <w:spacing w:line="220" w:lineRule="exact"/>
              <w:ind w:right="-270"/>
              <w:rPr>
                <w:spacing w:val="-2"/>
              </w:rPr>
            </w:pPr>
            <w:r w:rsidRPr="00753294">
              <w:rPr>
                <w:spacing w:val="-2"/>
              </w:rPr>
              <w:t>Table 170</w:t>
            </w:r>
            <w:r w:rsidR="002E7C8A">
              <w:rPr>
                <w:spacing w:val="-2"/>
              </w:rPr>
              <w:t>5</w:t>
            </w:r>
            <w:r w:rsidRPr="00753294">
              <w:rPr>
                <w:spacing w:val="-2"/>
              </w:rPr>
              <w:t>.</w:t>
            </w:r>
            <w:r w:rsidR="002E7C8A">
              <w:rPr>
                <w:spacing w:val="-2"/>
              </w:rPr>
              <w:t>2</w:t>
            </w:r>
          </w:p>
        </w:tc>
        <w:tc>
          <w:tcPr>
            <w:tcW w:w="509" w:type="dxa"/>
            <w:gridSpan w:val="2"/>
            <w:tcBorders>
              <w:top w:val="single" w:sz="18" w:space="0" w:color="auto"/>
            </w:tcBorders>
          </w:tcPr>
          <w:p w14:paraId="38CB98C3" w14:textId="77777777" w:rsidR="001F6502" w:rsidRPr="00753294" w:rsidRDefault="001F6502" w:rsidP="00775E14">
            <w:pPr>
              <w:spacing w:line="220" w:lineRule="exact"/>
              <w:ind w:right="-270"/>
              <w:jc w:val="center"/>
              <w:rPr>
                <w:spacing w:val="-2"/>
              </w:rPr>
            </w:pPr>
          </w:p>
        </w:tc>
        <w:tc>
          <w:tcPr>
            <w:tcW w:w="2232" w:type="dxa"/>
            <w:tcBorders>
              <w:top w:val="single" w:sz="18" w:space="0" w:color="auto"/>
            </w:tcBorders>
          </w:tcPr>
          <w:p w14:paraId="75B04B5A" w14:textId="77777777" w:rsidR="001F6502" w:rsidRPr="00753294" w:rsidRDefault="001F6502" w:rsidP="00775E14">
            <w:pPr>
              <w:spacing w:line="220" w:lineRule="exact"/>
              <w:rPr>
                <w:spacing w:val="-2"/>
              </w:rPr>
            </w:pPr>
          </w:p>
        </w:tc>
        <w:tc>
          <w:tcPr>
            <w:tcW w:w="2805" w:type="dxa"/>
            <w:tcBorders>
              <w:top w:val="single" w:sz="18" w:space="0" w:color="auto"/>
            </w:tcBorders>
          </w:tcPr>
          <w:p w14:paraId="0747A5B9" w14:textId="77777777" w:rsidR="001F6502" w:rsidRPr="00753294" w:rsidRDefault="00257B86" w:rsidP="00775E14">
            <w:pPr>
              <w:spacing w:line="220" w:lineRule="exact"/>
              <w:ind w:right="-108"/>
              <w:rPr>
                <w:spacing w:val="-2"/>
              </w:rPr>
            </w:pPr>
            <w:r w:rsidRPr="00753294">
              <w:rPr>
                <w:spacing w:val="-2"/>
              </w:rPr>
              <w:t>Fabrication of structural members and field assembly.</w:t>
            </w:r>
          </w:p>
        </w:tc>
      </w:tr>
      <w:tr w:rsidR="00ED76C0" w:rsidRPr="00753294" w14:paraId="2B501D0F" w14:textId="77777777" w:rsidTr="001E4909">
        <w:trPr>
          <w:cantSplit/>
          <w:trHeight w:val="144"/>
          <w:jc w:val="center"/>
        </w:trPr>
        <w:tc>
          <w:tcPr>
            <w:tcW w:w="3016" w:type="dxa"/>
          </w:tcPr>
          <w:p w14:paraId="301252B2" w14:textId="77777777" w:rsidR="001F6502" w:rsidRPr="00753294" w:rsidRDefault="001F6502" w:rsidP="00B760FB">
            <w:pPr>
              <w:pStyle w:val="Header"/>
              <w:numPr>
                <w:ilvl w:val="0"/>
                <w:numId w:val="3"/>
              </w:numPr>
              <w:tabs>
                <w:tab w:val="clear" w:pos="4320"/>
                <w:tab w:val="clear" w:pos="8640"/>
              </w:tabs>
              <w:spacing w:line="220" w:lineRule="exact"/>
              <w:ind w:left="216" w:hanging="216"/>
              <w:rPr>
                <w:spacing w:val="-2"/>
              </w:rPr>
            </w:pPr>
            <w:r w:rsidRPr="00753294">
              <w:rPr>
                <w:spacing w:val="-2"/>
              </w:rPr>
              <w:t xml:space="preserve">Material verification of high-strength bolts, nuts, and washers: </w:t>
            </w:r>
          </w:p>
        </w:tc>
        <w:tc>
          <w:tcPr>
            <w:tcW w:w="430" w:type="dxa"/>
          </w:tcPr>
          <w:p w14:paraId="49FB44F7" w14:textId="77777777" w:rsidR="001F6502" w:rsidRPr="00753294" w:rsidRDefault="001F6502" w:rsidP="00E700B6">
            <w:pPr>
              <w:spacing w:line="220" w:lineRule="exact"/>
              <w:jc w:val="center"/>
              <w:rPr>
                <w:spacing w:val="-2"/>
              </w:rPr>
            </w:pPr>
          </w:p>
        </w:tc>
        <w:tc>
          <w:tcPr>
            <w:tcW w:w="430" w:type="dxa"/>
          </w:tcPr>
          <w:p w14:paraId="47918A73" w14:textId="77777777" w:rsidR="001F6502" w:rsidRPr="00753294" w:rsidRDefault="001F6502" w:rsidP="00E700B6">
            <w:pPr>
              <w:spacing w:line="220" w:lineRule="exact"/>
              <w:rPr>
                <w:spacing w:val="-2"/>
              </w:rPr>
            </w:pPr>
          </w:p>
        </w:tc>
        <w:tc>
          <w:tcPr>
            <w:tcW w:w="1522" w:type="dxa"/>
          </w:tcPr>
          <w:p w14:paraId="35794BFF" w14:textId="77777777" w:rsidR="001F6502" w:rsidRPr="00753294" w:rsidRDefault="001F6502" w:rsidP="00E700B6">
            <w:pPr>
              <w:spacing w:line="220" w:lineRule="exact"/>
              <w:rPr>
                <w:spacing w:val="-2"/>
              </w:rPr>
            </w:pPr>
          </w:p>
        </w:tc>
        <w:tc>
          <w:tcPr>
            <w:tcW w:w="509" w:type="dxa"/>
            <w:gridSpan w:val="2"/>
          </w:tcPr>
          <w:p w14:paraId="096556E6" w14:textId="3EAF86F8" w:rsidR="001F6502" w:rsidRPr="00753294" w:rsidRDefault="001F6502" w:rsidP="00E700B6">
            <w:pPr>
              <w:spacing w:line="220" w:lineRule="exact"/>
              <w:jc w:val="center"/>
              <w:rPr>
                <w:spacing w:val="-2"/>
              </w:rPr>
            </w:pPr>
          </w:p>
        </w:tc>
        <w:tc>
          <w:tcPr>
            <w:tcW w:w="2232" w:type="dxa"/>
          </w:tcPr>
          <w:p w14:paraId="0FC36031" w14:textId="6ED9A20C" w:rsidR="001F6502" w:rsidRPr="00753294" w:rsidRDefault="001F6502" w:rsidP="00E700B6">
            <w:pPr>
              <w:spacing w:line="220" w:lineRule="exact"/>
              <w:rPr>
                <w:spacing w:val="-2"/>
              </w:rPr>
            </w:pPr>
          </w:p>
        </w:tc>
        <w:tc>
          <w:tcPr>
            <w:tcW w:w="2805" w:type="dxa"/>
          </w:tcPr>
          <w:p w14:paraId="554DF8D6" w14:textId="77777777" w:rsidR="001F6502" w:rsidRPr="00753294" w:rsidRDefault="001F6502" w:rsidP="00E700B6">
            <w:pPr>
              <w:spacing w:line="220" w:lineRule="exact"/>
              <w:rPr>
                <w:spacing w:val="-2"/>
              </w:rPr>
            </w:pPr>
            <w:r w:rsidRPr="00753294">
              <w:rPr>
                <w:spacing w:val="-2"/>
              </w:rPr>
              <w:t>Includes submittal review and field verification.</w:t>
            </w:r>
          </w:p>
        </w:tc>
      </w:tr>
      <w:tr w:rsidR="00ED76C0" w:rsidRPr="00753294" w14:paraId="1201ECE8" w14:textId="77777777" w:rsidTr="001E4909">
        <w:trPr>
          <w:cantSplit/>
          <w:trHeight w:val="144"/>
          <w:jc w:val="center"/>
        </w:trPr>
        <w:tc>
          <w:tcPr>
            <w:tcW w:w="3016" w:type="dxa"/>
          </w:tcPr>
          <w:p w14:paraId="3B7790D5" w14:textId="34D3116F" w:rsidR="001F6502" w:rsidRPr="00753294" w:rsidRDefault="001F6502" w:rsidP="00B760FB">
            <w:pPr>
              <w:pStyle w:val="Header"/>
              <w:numPr>
                <w:ilvl w:val="0"/>
                <w:numId w:val="4"/>
              </w:numPr>
              <w:tabs>
                <w:tab w:val="clear" w:pos="4320"/>
                <w:tab w:val="clear" w:pos="8640"/>
              </w:tabs>
              <w:spacing w:line="220" w:lineRule="exact"/>
              <w:ind w:left="432" w:hanging="216"/>
              <w:rPr>
                <w:spacing w:val="-2"/>
              </w:rPr>
            </w:pPr>
            <w:r w:rsidRPr="00753294">
              <w:rPr>
                <w:spacing w:val="-2"/>
              </w:rPr>
              <w:t>Identification markings</w:t>
            </w:r>
            <w:r w:rsidR="002E7C8A">
              <w:rPr>
                <w:spacing w:val="-2"/>
              </w:rPr>
              <w:t xml:space="preserve"> to </w:t>
            </w:r>
            <w:r w:rsidR="002E7C8A" w:rsidRPr="00753294">
              <w:rPr>
                <w:spacing w:val="-2"/>
              </w:rPr>
              <w:t>conform</w:t>
            </w:r>
            <w:r w:rsidRPr="00753294">
              <w:rPr>
                <w:spacing w:val="-2"/>
              </w:rPr>
              <w:t xml:space="preserve"> to ASTM standards</w:t>
            </w:r>
            <w:r w:rsidR="002E7C8A">
              <w:rPr>
                <w:spacing w:val="-2"/>
              </w:rPr>
              <w:t xml:space="preserve"> specified in the approved construction documents.</w:t>
            </w:r>
          </w:p>
        </w:tc>
        <w:tc>
          <w:tcPr>
            <w:tcW w:w="430" w:type="dxa"/>
          </w:tcPr>
          <w:p w14:paraId="74FC00AF" w14:textId="77777777" w:rsidR="001F6502" w:rsidRPr="00753294" w:rsidRDefault="001F6502" w:rsidP="00E700B6">
            <w:pPr>
              <w:spacing w:line="220" w:lineRule="exact"/>
              <w:jc w:val="center"/>
              <w:rPr>
                <w:spacing w:val="-2"/>
              </w:rPr>
            </w:pPr>
          </w:p>
        </w:tc>
        <w:tc>
          <w:tcPr>
            <w:tcW w:w="430" w:type="dxa"/>
          </w:tcPr>
          <w:p w14:paraId="02B33A74" w14:textId="77777777" w:rsidR="001F6502" w:rsidRPr="00753294" w:rsidRDefault="001F6502" w:rsidP="00E700B6">
            <w:pPr>
              <w:spacing w:line="220" w:lineRule="exact"/>
              <w:jc w:val="center"/>
              <w:rPr>
                <w:spacing w:val="-2"/>
              </w:rPr>
            </w:pPr>
            <w:r w:rsidRPr="00753294">
              <w:rPr>
                <w:spacing w:val="-2"/>
              </w:rPr>
              <w:t>X</w:t>
            </w:r>
          </w:p>
        </w:tc>
        <w:tc>
          <w:tcPr>
            <w:tcW w:w="1522" w:type="dxa"/>
          </w:tcPr>
          <w:p w14:paraId="18602B2F" w14:textId="77777777" w:rsidR="001F6502" w:rsidRDefault="002E7C8A" w:rsidP="00E700B6">
            <w:pPr>
              <w:spacing w:line="220" w:lineRule="exact"/>
              <w:rPr>
                <w:spacing w:val="-2"/>
              </w:rPr>
            </w:pPr>
            <w:r>
              <w:rPr>
                <w:spacing w:val="-2"/>
              </w:rPr>
              <w:t>AISC 360, Section A3-</w:t>
            </w:r>
            <w:proofErr w:type="gramStart"/>
            <w:r>
              <w:rPr>
                <w:spacing w:val="-2"/>
              </w:rPr>
              <w:t>3;</w:t>
            </w:r>
            <w:proofErr w:type="gramEnd"/>
          </w:p>
          <w:p w14:paraId="30D637CD" w14:textId="77A96801" w:rsidR="002E7C8A" w:rsidRPr="00753294" w:rsidRDefault="002E7C8A" w:rsidP="00E700B6">
            <w:pPr>
              <w:spacing w:line="220" w:lineRule="exact"/>
              <w:rPr>
                <w:spacing w:val="-2"/>
              </w:rPr>
            </w:pPr>
            <w:r>
              <w:rPr>
                <w:spacing w:val="-2"/>
              </w:rPr>
              <w:t>RCSC Section 2</w:t>
            </w:r>
          </w:p>
        </w:tc>
        <w:tc>
          <w:tcPr>
            <w:tcW w:w="509" w:type="dxa"/>
            <w:gridSpan w:val="2"/>
          </w:tcPr>
          <w:p w14:paraId="25278E24" w14:textId="77777777" w:rsidR="001F6502" w:rsidRPr="00753294" w:rsidRDefault="005E181A" w:rsidP="00E700B6">
            <w:pPr>
              <w:spacing w:line="220" w:lineRule="exact"/>
              <w:jc w:val="center"/>
              <w:rPr>
                <w:spacing w:val="-2"/>
              </w:rPr>
            </w:pPr>
            <w:r w:rsidRPr="00753294">
              <w:rPr>
                <w:spacing w:val="-2"/>
              </w:rPr>
              <w:fldChar w:fldCharType="begin">
                <w:ffData>
                  <w:name w:val="Check1"/>
                  <w:enabled/>
                  <w:calcOnExit w:val="0"/>
                  <w:checkBox>
                    <w:sizeAuto/>
                    <w:default w:val="0"/>
                    <w:checked w:val="0"/>
                  </w:checkBox>
                </w:ffData>
              </w:fldChar>
            </w:r>
            <w:r w:rsidR="001F6502"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7984BD50" w14:textId="7165F5CB" w:rsidR="001F6502" w:rsidRPr="00753294" w:rsidRDefault="005E181A" w:rsidP="00E700B6">
            <w:pPr>
              <w:spacing w:line="220" w:lineRule="exact"/>
              <w:rPr>
                <w:spacing w:val="-2"/>
              </w:rPr>
            </w:pPr>
            <w:r w:rsidRPr="00753294">
              <w:rPr>
                <w:spacing w:val="-2"/>
              </w:rPr>
              <w:fldChar w:fldCharType="begin">
                <w:ffData>
                  <w:name w:val=""/>
                  <w:enabled/>
                  <w:calcOnExit w:val="0"/>
                  <w:textInput/>
                </w:ffData>
              </w:fldChar>
            </w:r>
            <w:r w:rsidR="001F6502" w:rsidRPr="00753294">
              <w:rPr>
                <w:spacing w:val="-2"/>
              </w:rPr>
              <w:instrText xml:space="preserve"> FORMTEXT </w:instrText>
            </w:r>
            <w:r w:rsidRPr="00753294">
              <w:rPr>
                <w:spacing w:val="-2"/>
              </w:rPr>
            </w:r>
            <w:r w:rsidRPr="00753294">
              <w:rPr>
                <w:spacing w:val="-2"/>
              </w:rPr>
              <w:fldChar w:fldCharType="separate"/>
            </w:r>
            <w:r w:rsidR="002C3A30" w:rsidRPr="00753294">
              <w:rPr>
                <w:spacing w:val="-2"/>
              </w:rPr>
              <w:t> </w:t>
            </w:r>
            <w:r w:rsidR="002C3A30" w:rsidRPr="00753294">
              <w:rPr>
                <w:spacing w:val="-2"/>
              </w:rPr>
              <w:t> </w:t>
            </w:r>
            <w:r w:rsidR="002C3A30" w:rsidRPr="00753294">
              <w:rPr>
                <w:spacing w:val="-2"/>
              </w:rPr>
              <w:t> </w:t>
            </w:r>
            <w:r w:rsidR="002C3A30" w:rsidRPr="00753294">
              <w:rPr>
                <w:spacing w:val="-2"/>
              </w:rPr>
              <w:t> </w:t>
            </w:r>
            <w:r w:rsidR="002C3A30" w:rsidRPr="00753294">
              <w:rPr>
                <w:spacing w:val="-2"/>
              </w:rPr>
              <w:t> </w:t>
            </w:r>
            <w:r w:rsidRPr="00753294">
              <w:rPr>
                <w:spacing w:val="-2"/>
              </w:rPr>
              <w:fldChar w:fldCharType="end"/>
            </w:r>
          </w:p>
        </w:tc>
        <w:tc>
          <w:tcPr>
            <w:tcW w:w="2805" w:type="dxa"/>
          </w:tcPr>
          <w:p w14:paraId="745F95C7" w14:textId="77777777" w:rsidR="001F6502" w:rsidRPr="00753294" w:rsidRDefault="001F6502" w:rsidP="00E700B6">
            <w:pPr>
              <w:spacing w:line="220" w:lineRule="exact"/>
              <w:rPr>
                <w:spacing w:val="-2"/>
              </w:rPr>
            </w:pPr>
            <w:r w:rsidRPr="00753294">
              <w:rPr>
                <w:spacing w:val="-2"/>
              </w:rPr>
              <w:t>As specified in the construction documents</w:t>
            </w:r>
          </w:p>
        </w:tc>
      </w:tr>
      <w:tr w:rsidR="00ED76C0" w:rsidRPr="00753294" w14:paraId="5912ADB6" w14:textId="77777777" w:rsidTr="001E4909">
        <w:trPr>
          <w:cantSplit/>
          <w:trHeight w:val="144"/>
          <w:jc w:val="center"/>
        </w:trPr>
        <w:tc>
          <w:tcPr>
            <w:tcW w:w="3016" w:type="dxa"/>
          </w:tcPr>
          <w:p w14:paraId="6EEA2C43" w14:textId="77777777" w:rsidR="001F6502" w:rsidRPr="00753294" w:rsidRDefault="001F6502" w:rsidP="00B760FB">
            <w:pPr>
              <w:pStyle w:val="Header"/>
              <w:numPr>
                <w:ilvl w:val="0"/>
                <w:numId w:val="4"/>
              </w:numPr>
              <w:tabs>
                <w:tab w:val="clear" w:pos="4320"/>
                <w:tab w:val="clear" w:pos="8640"/>
              </w:tabs>
              <w:spacing w:line="220" w:lineRule="exact"/>
              <w:ind w:left="432" w:hanging="216"/>
              <w:rPr>
                <w:spacing w:val="-2"/>
              </w:rPr>
            </w:pPr>
            <w:r w:rsidRPr="00753294">
              <w:rPr>
                <w:spacing w:val="-2"/>
              </w:rPr>
              <w:t>Manufacturer’s certificate of compliance required.</w:t>
            </w:r>
          </w:p>
        </w:tc>
        <w:tc>
          <w:tcPr>
            <w:tcW w:w="430" w:type="dxa"/>
          </w:tcPr>
          <w:p w14:paraId="28B0F815" w14:textId="77777777" w:rsidR="001F6502" w:rsidRPr="00753294" w:rsidRDefault="001F6502" w:rsidP="00E700B6">
            <w:pPr>
              <w:spacing w:line="220" w:lineRule="exact"/>
              <w:jc w:val="center"/>
              <w:rPr>
                <w:spacing w:val="-2"/>
              </w:rPr>
            </w:pPr>
          </w:p>
        </w:tc>
        <w:tc>
          <w:tcPr>
            <w:tcW w:w="430" w:type="dxa"/>
          </w:tcPr>
          <w:p w14:paraId="282A0D48" w14:textId="77777777" w:rsidR="001F6502" w:rsidRPr="00753294" w:rsidRDefault="001F6502" w:rsidP="00E700B6">
            <w:pPr>
              <w:spacing w:line="220" w:lineRule="exact"/>
              <w:jc w:val="center"/>
              <w:rPr>
                <w:spacing w:val="-2"/>
              </w:rPr>
            </w:pPr>
            <w:r w:rsidRPr="00753294">
              <w:rPr>
                <w:spacing w:val="-2"/>
              </w:rPr>
              <w:t>X</w:t>
            </w:r>
          </w:p>
        </w:tc>
        <w:tc>
          <w:tcPr>
            <w:tcW w:w="1522" w:type="dxa"/>
          </w:tcPr>
          <w:p w14:paraId="704C39DA" w14:textId="595C1972" w:rsidR="001F6502" w:rsidRPr="00753294" w:rsidRDefault="002E7C8A" w:rsidP="00E700B6">
            <w:pPr>
              <w:spacing w:line="220" w:lineRule="exact"/>
              <w:rPr>
                <w:spacing w:val="-2"/>
              </w:rPr>
            </w:pPr>
            <w:r>
              <w:rPr>
                <w:spacing w:val="-2"/>
              </w:rPr>
              <w:t>RCSC Section 2.1</w:t>
            </w:r>
          </w:p>
        </w:tc>
        <w:tc>
          <w:tcPr>
            <w:tcW w:w="509" w:type="dxa"/>
            <w:gridSpan w:val="2"/>
          </w:tcPr>
          <w:p w14:paraId="375450F7" w14:textId="77777777" w:rsidR="001F6502" w:rsidRPr="00753294" w:rsidRDefault="005E181A" w:rsidP="00E700B6">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001F6502"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38B2D571" w14:textId="77777777" w:rsidR="001F6502" w:rsidRPr="00753294" w:rsidRDefault="005E181A" w:rsidP="00E700B6">
            <w:pPr>
              <w:spacing w:line="220" w:lineRule="exact"/>
              <w:rPr>
                <w:spacing w:val="-2"/>
              </w:rPr>
            </w:pPr>
            <w:r w:rsidRPr="00753294">
              <w:rPr>
                <w:spacing w:val="-2"/>
              </w:rPr>
              <w:fldChar w:fldCharType="begin">
                <w:ffData>
                  <w:name w:val="Text133"/>
                  <w:enabled/>
                  <w:calcOnExit w:val="0"/>
                  <w:textInput/>
                </w:ffData>
              </w:fldChar>
            </w:r>
            <w:r w:rsidR="001F6502" w:rsidRPr="00753294">
              <w:rPr>
                <w:spacing w:val="-2"/>
              </w:rPr>
              <w:instrText xml:space="preserve"> FORMTEXT </w:instrText>
            </w:r>
            <w:r w:rsidRPr="00753294">
              <w:rPr>
                <w:spacing w:val="-2"/>
              </w:rPr>
            </w:r>
            <w:r w:rsidRPr="00753294">
              <w:rPr>
                <w:spacing w:val="-2"/>
              </w:rPr>
              <w:fldChar w:fldCharType="separate"/>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Pr="00753294">
              <w:rPr>
                <w:spacing w:val="-2"/>
              </w:rPr>
              <w:fldChar w:fldCharType="end"/>
            </w:r>
          </w:p>
        </w:tc>
        <w:tc>
          <w:tcPr>
            <w:tcW w:w="2805" w:type="dxa"/>
          </w:tcPr>
          <w:p w14:paraId="3FB3355B" w14:textId="77777777" w:rsidR="001F6502" w:rsidRPr="00753294" w:rsidRDefault="001F6502" w:rsidP="00E700B6">
            <w:pPr>
              <w:spacing w:line="220" w:lineRule="exact"/>
              <w:rPr>
                <w:spacing w:val="-2"/>
              </w:rPr>
            </w:pPr>
          </w:p>
        </w:tc>
      </w:tr>
      <w:tr w:rsidR="00ED76C0" w:rsidRPr="00753294" w14:paraId="4539812F" w14:textId="77777777" w:rsidTr="001E4909">
        <w:trPr>
          <w:cantSplit/>
          <w:trHeight w:val="144"/>
          <w:jc w:val="center"/>
        </w:trPr>
        <w:tc>
          <w:tcPr>
            <w:tcW w:w="3016" w:type="dxa"/>
          </w:tcPr>
          <w:p w14:paraId="3C9F0E29" w14:textId="77777777" w:rsidR="001F6502" w:rsidRPr="00753294" w:rsidRDefault="001F6502" w:rsidP="00B760FB">
            <w:pPr>
              <w:pStyle w:val="Header"/>
              <w:numPr>
                <w:ilvl w:val="0"/>
                <w:numId w:val="3"/>
              </w:numPr>
              <w:tabs>
                <w:tab w:val="clear" w:pos="4320"/>
                <w:tab w:val="clear" w:pos="8640"/>
              </w:tabs>
              <w:spacing w:line="220" w:lineRule="exact"/>
              <w:ind w:left="216" w:hanging="216"/>
              <w:rPr>
                <w:spacing w:val="-2"/>
              </w:rPr>
            </w:pPr>
            <w:r w:rsidRPr="00753294">
              <w:rPr>
                <w:spacing w:val="-2"/>
              </w:rPr>
              <w:t>Inspection of high-strength bolting:</w:t>
            </w:r>
          </w:p>
        </w:tc>
        <w:tc>
          <w:tcPr>
            <w:tcW w:w="430" w:type="dxa"/>
          </w:tcPr>
          <w:p w14:paraId="3CEF1C14" w14:textId="77777777" w:rsidR="001F6502" w:rsidRPr="00753294" w:rsidRDefault="001F6502" w:rsidP="00E700B6">
            <w:pPr>
              <w:spacing w:line="220" w:lineRule="exact"/>
              <w:rPr>
                <w:spacing w:val="-2"/>
              </w:rPr>
            </w:pPr>
          </w:p>
        </w:tc>
        <w:tc>
          <w:tcPr>
            <w:tcW w:w="430" w:type="dxa"/>
          </w:tcPr>
          <w:p w14:paraId="3C14F54C" w14:textId="77777777" w:rsidR="001F6502" w:rsidRPr="00753294" w:rsidRDefault="001F6502" w:rsidP="00E700B6">
            <w:pPr>
              <w:spacing w:line="220" w:lineRule="exact"/>
              <w:rPr>
                <w:spacing w:val="-2"/>
              </w:rPr>
            </w:pPr>
          </w:p>
        </w:tc>
        <w:tc>
          <w:tcPr>
            <w:tcW w:w="1522" w:type="dxa"/>
          </w:tcPr>
          <w:p w14:paraId="0B1329C6" w14:textId="7F8E4D9B" w:rsidR="001F6502" w:rsidRPr="00753294" w:rsidRDefault="001F6502" w:rsidP="00E700B6">
            <w:pPr>
              <w:spacing w:line="220" w:lineRule="exact"/>
              <w:rPr>
                <w:spacing w:val="-2"/>
              </w:rPr>
            </w:pPr>
            <w:r w:rsidRPr="00753294">
              <w:rPr>
                <w:spacing w:val="-2"/>
              </w:rPr>
              <w:t>170</w:t>
            </w:r>
            <w:r w:rsidR="002E7C8A">
              <w:rPr>
                <w:spacing w:val="-2"/>
              </w:rPr>
              <w:t>5</w:t>
            </w:r>
            <w:r w:rsidRPr="00753294">
              <w:rPr>
                <w:spacing w:val="-2"/>
              </w:rPr>
              <w:t>.</w:t>
            </w:r>
            <w:r w:rsidR="002E7C8A">
              <w:rPr>
                <w:spacing w:val="-2"/>
              </w:rPr>
              <w:t>2</w:t>
            </w:r>
            <w:r w:rsidRPr="00753294">
              <w:rPr>
                <w:spacing w:val="-2"/>
              </w:rPr>
              <w:t>.3</w:t>
            </w:r>
          </w:p>
          <w:p w14:paraId="79363724" w14:textId="77777777" w:rsidR="00D74128" w:rsidRPr="00753294" w:rsidRDefault="00D74128" w:rsidP="00E700B6">
            <w:pPr>
              <w:spacing w:line="220" w:lineRule="exact"/>
              <w:rPr>
                <w:spacing w:val="-2"/>
              </w:rPr>
            </w:pPr>
          </w:p>
        </w:tc>
        <w:tc>
          <w:tcPr>
            <w:tcW w:w="509" w:type="dxa"/>
            <w:gridSpan w:val="2"/>
          </w:tcPr>
          <w:p w14:paraId="2FEE5258" w14:textId="521C03F6" w:rsidR="001F6502" w:rsidRPr="00753294" w:rsidRDefault="001F6502" w:rsidP="00E700B6">
            <w:pPr>
              <w:spacing w:line="220" w:lineRule="exact"/>
              <w:rPr>
                <w:spacing w:val="-2"/>
              </w:rPr>
            </w:pPr>
          </w:p>
        </w:tc>
        <w:tc>
          <w:tcPr>
            <w:tcW w:w="2232" w:type="dxa"/>
          </w:tcPr>
          <w:p w14:paraId="64D9D3F5" w14:textId="1A087923" w:rsidR="001F6502" w:rsidRPr="00753294" w:rsidRDefault="001F6502" w:rsidP="00E700B6">
            <w:pPr>
              <w:spacing w:line="220" w:lineRule="exact"/>
              <w:rPr>
                <w:spacing w:val="-2"/>
              </w:rPr>
            </w:pPr>
          </w:p>
        </w:tc>
        <w:tc>
          <w:tcPr>
            <w:tcW w:w="2805" w:type="dxa"/>
          </w:tcPr>
          <w:p w14:paraId="13A53D9E" w14:textId="77777777" w:rsidR="001F6502" w:rsidRPr="00753294" w:rsidRDefault="001F6502" w:rsidP="00E700B6">
            <w:pPr>
              <w:spacing w:line="220" w:lineRule="exact"/>
              <w:rPr>
                <w:spacing w:val="-2"/>
              </w:rPr>
            </w:pPr>
          </w:p>
        </w:tc>
      </w:tr>
      <w:tr w:rsidR="00ED76C0" w:rsidRPr="00753294" w14:paraId="64E70D67" w14:textId="77777777" w:rsidTr="001E4909">
        <w:trPr>
          <w:cantSplit/>
          <w:trHeight w:val="144"/>
          <w:jc w:val="center"/>
        </w:trPr>
        <w:tc>
          <w:tcPr>
            <w:tcW w:w="3016" w:type="dxa"/>
          </w:tcPr>
          <w:p w14:paraId="4A1DB70C" w14:textId="77777777" w:rsidR="001F6502" w:rsidRPr="00753294" w:rsidRDefault="00E41F2C" w:rsidP="00B760FB">
            <w:pPr>
              <w:pStyle w:val="Header"/>
              <w:numPr>
                <w:ilvl w:val="0"/>
                <w:numId w:val="5"/>
              </w:numPr>
              <w:tabs>
                <w:tab w:val="clear" w:pos="4320"/>
                <w:tab w:val="clear" w:pos="8640"/>
              </w:tabs>
              <w:spacing w:line="220" w:lineRule="exact"/>
              <w:ind w:left="432" w:hanging="216"/>
              <w:rPr>
                <w:spacing w:val="-2"/>
              </w:rPr>
            </w:pPr>
            <w:r w:rsidRPr="00753294">
              <w:rPr>
                <w:spacing w:val="-2"/>
              </w:rPr>
              <w:t>Snug-tight joints</w:t>
            </w:r>
          </w:p>
        </w:tc>
        <w:tc>
          <w:tcPr>
            <w:tcW w:w="430" w:type="dxa"/>
          </w:tcPr>
          <w:p w14:paraId="7104326E" w14:textId="6D5D23F2" w:rsidR="001F6502" w:rsidRPr="00753294" w:rsidRDefault="001F6502" w:rsidP="002E7C8A">
            <w:pPr>
              <w:spacing w:line="220" w:lineRule="exact"/>
              <w:rPr>
                <w:spacing w:val="-2"/>
              </w:rPr>
            </w:pPr>
          </w:p>
        </w:tc>
        <w:tc>
          <w:tcPr>
            <w:tcW w:w="430" w:type="dxa"/>
          </w:tcPr>
          <w:p w14:paraId="490F9574" w14:textId="69D0531B" w:rsidR="001F6502" w:rsidRPr="00753294" w:rsidRDefault="000F128B" w:rsidP="000F128B">
            <w:pPr>
              <w:spacing w:line="220" w:lineRule="exact"/>
              <w:rPr>
                <w:spacing w:val="-2"/>
              </w:rPr>
            </w:pPr>
            <w:r>
              <w:rPr>
                <w:spacing w:val="-2"/>
              </w:rPr>
              <w:t xml:space="preserve"> X</w:t>
            </w:r>
          </w:p>
        </w:tc>
        <w:tc>
          <w:tcPr>
            <w:tcW w:w="1522" w:type="dxa"/>
          </w:tcPr>
          <w:p w14:paraId="75E567C4" w14:textId="77777777" w:rsidR="001F6502" w:rsidRPr="00753294" w:rsidRDefault="001F6502" w:rsidP="00E700B6">
            <w:pPr>
              <w:spacing w:line="220" w:lineRule="exact"/>
              <w:rPr>
                <w:spacing w:val="-2"/>
              </w:rPr>
            </w:pPr>
          </w:p>
        </w:tc>
        <w:tc>
          <w:tcPr>
            <w:tcW w:w="509" w:type="dxa"/>
            <w:gridSpan w:val="2"/>
          </w:tcPr>
          <w:p w14:paraId="7CCAC83B" w14:textId="77777777" w:rsidR="001F6502" w:rsidRPr="00753294" w:rsidRDefault="005E181A" w:rsidP="00E700B6">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001F6502"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0A706D5B" w14:textId="77777777" w:rsidR="001F6502" w:rsidRPr="00753294" w:rsidRDefault="005E181A" w:rsidP="00E700B6">
            <w:pPr>
              <w:spacing w:line="220" w:lineRule="exact"/>
              <w:rPr>
                <w:spacing w:val="-2"/>
              </w:rPr>
            </w:pPr>
            <w:r w:rsidRPr="00753294">
              <w:rPr>
                <w:spacing w:val="-2"/>
              </w:rPr>
              <w:fldChar w:fldCharType="begin">
                <w:ffData>
                  <w:name w:val="Text133"/>
                  <w:enabled/>
                  <w:calcOnExit w:val="0"/>
                  <w:textInput/>
                </w:ffData>
              </w:fldChar>
            </w:r>
            <w:r w:rsidR="001F6502" w:rsidRPr="00753294">
              <w:rPr>
                <w:spacing w:val="-2"/>
              </w:rPr>
              <w:instrText xml:space="preserve"> FORMTEXT </w:instrText>
            </w:r>
            <w:r w:rsidRPr="00753294">
              <w:rPr>
                <w:spacing w:val="-2"/>
              </w:rPr>
            </w:r>
            <w:r w:rsidRPr="00753294">
              <w:rPr>
                <w:spacing w:val="-2"/>
              </w:rPr>
              <w:fldChar w:fldCharType="separate"/>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Pr="00753294">
              <w:rPr>
                <w:spacing w:val="-2"/>
              </w:rPr>
              <w:fldChar w:fldCharType="end"/>
            </w:r>
          </w:p>
        </w:tc>
        <w:tc>
          <w:tcPr>
            <w:tcW w:w="2805" w:type="dxa"/>
          </w:tcPr>
          <w:p w14:paraId="16200185" w14:textId="77777777" w:rsidR="001F6502" w:rsidRPr="00753294" w:rsidRDefault="00E41F2C" w:rsidP="00E700B6">
            <w:pPr>
              <w:spacing w:line="220" w:lineRule="exact"/>
              <w:rPr>
                <w:spacing w:val="-2"/>
              </w:rPr>
            </w:pPr>
            <w:r w:rsidRPr="00753294">
              <w:rPr>
                <w:spacing w:val="-2"/>
              </w:rPr>
              <w:t>Turn of the nut bolting shall be continuously inspected.</w:t>
            </w:r>
          </w:p>
        </w:tc>
      </w:tr>
      <w:tr w:rsidR="00ED76C0" w:rsidRPr="00753294" w14:paraId="02A254AC" w14:textId="77777777" w:rsidTr="001E4909">
        <w:trPr>
          <w:cantSplit/>
          <w:trHeight w:val="144"/>
          <w:jc w:val="center"/>
        </w:trPr>
        <w:tc>
          <w:tcPr>
            <w:tcW w:w="3016" w:type="dxa"/>
          </w:tcPr>
          <w:p w14:paraId="0EFA0A34" w14:textId="4C80B5AA" w:rsidR="001F6502" w:rsidRPr="00753294" w:rsidRDefault="00E41F2C" w:rsidP="00B760FB">
            <w:pPr>
              <w:pStyle w:val="Header"/>
              <w:numPr>
                <w:ilvl w:val="0"/>
                <w:numId w:val="5"/>
              </w:numPr>
              <w:tabs>
                <w:tab w:val="clear" w:pos="4320"/>
                <w:tab w:val="clear" w:pos="8640"/>
              </w:tabs>
              <w:spacing w:line="220" w:lineRule="exact"/>
              <w:ind w:left="432" w:hanging="216"/>
              <w:rPr>
                <w:spacing w:val="-2"/>
              </w:rPr>
            </w:pPr>
            <w:r w:rsidRPr="00753294">
              <w:rPr>
                <w:spacing w:val="-2"/>
              </w:rPr>
              <w:t>Pre-tensioned and s</w:t>
            </w:r>
            <w:r w:rsidR="001F6502" w:rsidRPr="00753294">
              <w:rPr>
                <w:spacing w:val="-2"/>
              </w:rPr>
              <w:t>lip</w:t>
            </w:r>
            <w:r w:rsidRPr="00753294">
              <w:rPr>
                <w:spacing w:val="-2"/>
              </w:rPr>
              <w:t>-</w:t>
            </w:r>
            <w:r w:rsidR="001F6502" w:rsidRPr="00753294">
              <w:rPr>
                <w:spacing w:val="-2"/>
              </w:rPr>
              <w:t xml:space="preserve"> critical </w:t>
            </w:r>
            <w:r w:rsidRPr="00753294">
              <w:rPr>
                <w:spacing w:val="-2"/>
              </w:rPr>
              <w:t>joints</w:t>
            </w:r>
            <w:r w:rsidR="000F128B">
              <w:rPr>
                <w:spacing w:val="-2"/>
              </w:rPr>
              <w:t xml:space="preserve"> using turn-of-nut with matchmarking, twist-off bolt or direct tension indicator methods of installation</w:t>
            </w:r>
          </w:p>
        </w:tc>
        <w:tc>
          <w:tcPr>
            <w:tcW w:w="430" w:type="dxa"/>
          </w:tcPr>
          <w:p w14:paraId="296621F1" w14:textId="00C62A2E" w:rsidR="001F6502" w:rsidRPr="00753294" w:rsidRDefault="001F6502" w:rsidP="000F128B">
            <w:pPr>
              <w:spacing w:line="220" w:lineRule="exact"/>
              <w:rPr>
                <w:spacing w:val="-2"/>
              </w:rPr>
            </w:pPr>
          </w:p>
        </w:tc>
        <w:tc>
          <w:tcPr>
            <w:tcW w:w="430" w:type="dxa"/>
          </w:tcPr>
          <w:p w14:paraId="4E30E51B" w14:textId="18EDCE85" w:rsidR="001F6502" w:rsidRPr="00753294" w:rsidRDefault="000F128B" w:rsidP="00E700B6">
            <w:pPr>
              <w:spacing w:line="220" w:lineRule="exact"/>
              <w:jc w:val="center"/>
              <w:rPr>
                <w:spacing w:val="-2"/>
              </w:rPr>
            </w:pPr>
            <w:r>
              <w:rPr>
                <w:spacing w:val="-2"/>
              </w:rPr>
              <w:t>X</w:t>
            </w:r>
          </w:p>
        </w:tc>
        <w:tc>
          <w:tcPr>
            <w:tcW w:w="1522" w:type="dxa"/>
          </w:tcPr>
          <w:p w14:paraId="44D20C62" w14:textId="77777777" w:rsidR="001F6502" w:rsidRPr="00753294" w:rsidRDefault="001F6502" w:rsidP="00E700B6">
            <w:pPr>
              <w:spacing w:line="220" w:lineRule="exact"/>
              <w:rPr>
                <w:spacing w:val="-2"/>
              </w:rPr>
            </w:pPr>
          </w:p>
        </w:tc>
        <w:tc>
          <w:tcPr>
            <w:tcW w:w="509" w:type="dxa"/>
            <w:gridSpan w:val="2"/>
          </w:tcPr>
          <w:p w14:paraId="4931E1B2" w14:textId="77777777" w:rsidR="001F6502" w:rsidRPr="00753294" w:rsidRDefault="005E181A" w:rsidP="00E700B6">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001F6502"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9AC3831" w14:textId="77777777" w:rsidR="001F6502" w:rsidRPr="00753294" w:rsidRDefault="005E181A" w:rsidP="00E700B6">
            <w:pPr>
              <w:spacing w:line="220" w:lineRule="exact"/>
              <w:rPr>
                <w:spacing w:val="-2"/>
              </w:rPr>
            </w:pPr>
            <w:r w:rsidRPr="00753294">
              <w:rPr>
                <w:spacing w:val="-2"/>
              </w:rPr>
              <w:fldChar w:fldCharType="begin">
                <w:ffData>
                  <w:name w:val="Text133"/>
                  <w:enabled/>
                  <w:calcOnExit w:val="0"/>
                  <w:textInput/>
                </w:ffData>
              </w:fldChar>
            </w:r>
            <w:r w:rsidR="001F6502" w:rsidRPr="00753294">
              <w:rPr>
                <w:spacing w:val="-2"/>
              </w:rPr>
              <w:instrText xml:space="preserve"> FORMTEXT </w:instrText>
            </w:r>
            <w:r w:rsidRPr="00753294">
              <w:rPr>
                <w:spacing w:val="-2"/>
              </w:rPr>
            </w:r>
            <w:r w:rsidRPr="00753294">
              <w:rPr>
                <w:spacing w:val="-2"/>
              </w:rPr>
              <w:fldChar w:fldCharType="separate"/>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Pr="00753294">
              <w:rPr>
                <w:spacing w:val="-2"/>
              </w:rPr>
              <w:fldChar w:fldCharType="end"/>
            </w:r>
          </w:p>
        </w:tc>
        <w:tc>
          <w:tcPr>
            <w:tcW w:w="2805" w:type="dxa"/>
          </w:tcPr>
          <w:p w14:paraId="7EF4710F" w14:textId="72ABB411" w:rsidR="001F6502" w:rsidRPr="00753294" w:rsidRDefault="000F128B" w:rsidP="00E700B6">
            <w:pPr>
              <w:spacing w:line="220" w:lineRule="exact"/>
              <w:rPr>
                <w:spacing w:val="-2"/>
              </w:rPr>
            </w:pPr>
            <w:r>
              <w:rPr>
                <w:spacing w:val="-2"/>
              </w:rPr>
              <w:t>AISC 360 Section M2.5 and RCSC Specification for Structural Joints using High Strength Bolts Section 9.</w:t>
            </w:r>
          </w:p>
        </w:tc>
      </w:tr>
      <w:tr w:rsidR="000F128B" w:rsidRPr="00753294" w14:paraId="52351CCD" w14:textId="77777777" w:rsidTr="001E4909">
        <w:trPr>
          <w:cantSplit/>
          <w:trHeight w:val="144"/>
          <w:jc w:val="center"/>
        </w:trPr>
        <w:tc>
          <w:tcPr>
            <w:tcW w:w="3016" w:type="dxa"/>
          </w:tcPr>
          <w:p w14:paraId="4087C327" w14:textId="003D2BBE" w:rsidR="000F128B" w:rsidRPr="00753294" w:rsidRDefault="000F128B" w:rsidP="00B760FB">
            <w:pPr>
              <w:pStyle w:val="Header"/>
              <w:numPr>
                <w:ilvl w:val="0"/>
                <w:numId w:val="5"/>
              </w:numPr>
              <w:tabs>
                <w:tab w:val="clear" w:pos="4320"/>
                <w:tab w:val="clear" w:pos="8640"/>
              </w:tabs>
              <w:spacing w:line="220" w:lineRule="exact"/>
              <w:ind w:left="432" w:hanging="216"/>
              <w:rPr>
                <w:spacing w:val="-2"/>
              </w:rPr>
            </w:pPr>
            <w:r>
              <w:rPr>
                <w:spacing w:val="-2"/>
              </w:rPr>
              <w:t>Pre-tensioned and slip critical joints using turn-of-nut without matchmarking or calibrated wrench methods of installation.</w:t>
            </w:r>
          </w:p>
        </w:tc>
        <w:tc>
          <w:tcPr>
            <w:tcW w:w="430" w:type="dxa"/>
          </w:tcPr>
          <w:p w14:paraId="3356735B" w14:textId="35DCFD95" w:rsidR="000F128B" w:rsidRPr="00753294" w:rsidRDefault="000F128B" w:rsidP="000F128B">
            <w:pPr>
              <w:spacing w:line="220" w:lineRule="exact"/>
              <w:rPr>
                <w:spacing w:val="-2"/>
              </w:rPr>
            </w:pPr>
            <w:r>
              <w:rPr>
                <w:spacing w:val="-2"/>
              </w:rPr>
              <w:t xml:space="preserve"> X</w:t>
            </w:r>
          </w:p>
        </w:tc>
        <w:tc>
          <w:tcPr>
            <w:tcW w:w="430" w:type="dxa"/>
          </w:tcPr>
          <w:p w14:paraId="169428C7" w14:textId="77777777" w:rsidR="000F128B" w:rsidRDefault="000F128B" w:rsidP="00E700B6">
            <w:pPr>
              <w:spacing w:line="220" w:lineRule="exact"/>
              <w:jc w:val="center"/>
              <w:rPr>
                <w:spacing w:val="-2"/>
              </w:rPr>
            </w:pPr>
          </w:p>
        </w:tc>
        <w:tc>
          <w:tcPr>
            <w:tcW w:w="1522" w:type="dxa"/>
          </w:tcPr>
          <w:p w14:paraId="4CED0F0B" w14:textId="77777777" w:rsidR="000F128B" w:rsidRPr="00753294" w:rsidRDefault="000F128B" w:rsidP="00E700B6">
            <w:pPr>
              <w:spacing w:line="220" w:lineRule="exact"/>
              <w:rPr>
                <w:spacing w:val="-2"/>
              </w:rPr>
            </w:pPr>
          </w:p>
        </w:tc>
        <w:tc>
          <w:tcPr>
            <w:tcW w:w="509" w:type="dxa"/>
            <w:gridSpan w:val="2"/>
          </w:tcPr>
          <w:p w14:paraId="3D66EE0A" w14:textId="1E1E2660" w:rsidR="000F128B" w:rsidRPr="00753294" w:rsidRDefault="00F3485F" w:rsidP="00E700B6">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30C6D5B1" w14:textId="733A4043" w:rsidR="000F128B" w:rsidRPr="00753294" w:rsidRDefault="00F3485F" w:rsidP="00E700B6">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5700BBE5" w14:textId="6665C7DD" w:rsidR="000F128B" w:rsidRPr="00753294" w:rsidRDefault="000F128B" w:rsidP="00E700B6">
            <w:pPr>
              <w:spacing w:line="220" w:lineRule="exact"/>
              <w:rPr>
                <w:spacing w:val="-2"/>
              </w:rPr>
            </w:pPr>
            <w:r>
              <w:rPr>
                <w:spacing w:val="-2"/>
              </w:rPr>
              <w:t>AISC 360 Section M2.5 and RCSC Specification for Structural Joints using High Strength Bolts Section 9.</w:t>
            </w:r>
          </w:p>
        </w:tc>
      </w:tr>
      <w:tr w:rsidR="000F128B" w:rsidRPr="00753294" w14:paraId="33084439" w14:textId="77777777" w:rsidTr="001E4909">
        <w:trPr>
          <w:cantSplit/>
          <w:trHeight w:val="144"/>
          <w:jc w:val="center"/>
        </w:trPr>
        <w:tc>
          <w:tcPr>
            <w:tcW w:w="3016" w:type="dxa"/>
          </w:tcPr>
          <w:p w14:paraId="799C19F9" w14:textId="5541D57A" w:rsidR="000F128B" w:rsidRPr="00753294" w:rsidRDefault="000F128B" w:rsidP="00B760FB">
            <w:pPr>
              <w:pStyle w:val="Header"/>
              <w:numPr>
                <w:ilvl w:val="0"/>
                <w:numId w:val="5"/>
              </w:numPr>
              <w:tabs>
                <w:tab w:val="clear" w:pos="4320"/>
                <w:tab w:val="clear" w:pos="8640"/>
              </w:tabs>
              <w:spacing w:line="220" w:lineRule="exact"/>
              <w:ind w:left="432" w:hanging="216"/>
              <w:rPr>
                <w:spacing w:val="-2"/>
              </w:rPr>
            </w:pPr>
            <w:r>
              <w:rPr>
                <w:spacing w:val="-2"/>
              </w:rPr>
              <w:t>Pre-installation verification testing.</w:t>
            </w:r>
          </w:p>
        </w:tc>
        <w:tc>
          <w:tcPr>
            <w:tcW w:w="430" w:type="dxa"/>
          </w:tcPr>
          <w:p w14:paraId="749D582B" w14:textId="0C1D1986" w:rsidR="000F128B" w:rsidRPr="00753294" w:rsidRDefault="000F128B" w:rsidP="000F128B">
            <w:pPr>
              <w:spacing w:line="220" w:lineRule="exact"/>
              <w:rPr>
                <w:spacing w:val="-2"/>
              </w:rPr>
            </w:pPr>
            <w:r>
              <w:rPr>
                <w:spacing w:val="-2"/>
              </w:rPr>
              <w:t xml:space="preserve"> X</w:t>
            </w:r>
          </w:p>
        </w:tc>
        <w:tc>
          <w:tcPr>
            <w:tcW w:w="430" w:type="dxa"/>
          </w:tcPr>
          <w:p w14:paraId="534C6D6B" w14:textId="77777777" w:rsidR="000F128B" w:rsidRDefault="000F128B" w:rsidP="00E700B6">
            <w:pPr>
              <w:spacing w:line="220" w:lineRule="exact"/>
              <w:jc w:val="center"/>
              <w:rPr>
                <w:spacing w:val="-2"/>
              </w:rPr>
            </w:pPr>
          </w:p>
        </w:tc>
        <w:tc>
          <w:tcPr>
            <w:tcW w:w="1522" w:type="dxa"/>
          </w:tcPr>
          <w:p w14:paraId="360E8F31" w14:textId="77777777" w:rsidR="000F128B" w:rsidRPr="00753294" w:rsidRDefault="000F128B" w:rsidP="00E700B6">
            <w:pPr>
              <w:spacing w:line="220" w:lineRule="exact"/>
              <w:rPr>
                <w:spacing w:val="-2"/>
              </w:rPr>
            </w:pPr>
          </w:p>
        </w:tc>
        <w:tc>
          <w:tcPr>
            <w:tcW w:w="509" w:type="dxa"/>
            <w:gridSpan w:val="2"/>
          </w:tcPr>
          <w:p w14:paraId="6798252A" w14:textId="1545496A" w:rsidR="000F128B" w:rsidRPr="00753294" w:rsidRDefault="00F3485F" w:rsidP="00E700B6">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52D69858" w14:textId="1CC041C7" w:rsidR="000F128B" w:rsidRPr="00753294" w:rsidRDefault="00F3485F" w:rsidP="00E700B6">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0D9F4AE1" w14:textId="5F8E1DBC" w:rsidR="000F128B" w:rsidRPr="00753294" w:rsidRDefault="000F128B" w:rsidP="00E700B6">
            <w:pPr>
              <w:spacing w:line="220" w:lineRule="exact"/>
              <w:rPr>
                <w:spacing w:val="-2"/>
              </w:rPr>
            </w:pPr>
            <w:r>
              <w:rPr>
                <w:spacing w:val="-2"/>
              </w:rPr>
              <w:t>Specification for Structural Joints using High-Strength Bolts Section 8.2.</w:t>
            </w:r>
          </w:p>
        </w:tc>
      </w:tr>
      <w:tr w:rsidR="00ED76C0" w:rsidRPr="00753294" w14:paraId="1DB5C3C0" w14:textId="77777777" w:rsidTr="001E4909">
        <w:trPr>
          <w:cantSplit/>
          <w:trHeight w:val="144"/>
          <w:jc w:val="center"/>
        </w:trPr>
        <w:tc>
          <w:tcPr>
            <w:tcW w:w="3016" w:type="dxa"/>
          </w:tcPr>
          <w:p w14:paraId="289706A7" w14:textId="77777777" w:rsidR="001F6502" w:rsidRPr="00753294" w:rsidRDefault="001F6502" w:rsidP="00B760FB">
            <w:pPr>
              <w:pStyle w:val="Header"/>
              <w:numPr>
                <w:ilvl w:val="0"/>
                <w:numId w:val="3"/>
              </w:numPr>
              <w:tabs>
                <w:tab w:val="clear" w:pos="4320"/>
                <w:tab w:val="clear" w:pos="8640"/>
              </w:tabs>
              <w:spacing w:line="220" w:lineRule="exact"/>
              <w:ind w:left="216" w:hanging="216"/>
              <w:rPr>
                <w:spacing w:val="-2"/>
              </w:rPr>
            </w:pPr>
            <w:r w:rsidRPr="00753294">
              <w:rPr>
                <w:spacing w:val="-2"/>
              </w:rPr>
              <w:t>Material verification of structural steel</w:t>
            </w:r>
            <w:r w:rsidR="00E41F2C" w:rsidRPr="00753294">
              <w:rPr>
                <w:spacing w:val="-2"/>
              </w:rPr>
              <w:t xml:space="preserve"> and cold formed steel deck</w:t>
            </w:r>
            <w:r w:rsidRPr="00753294">
              <w:rPr>
                <w:spacing w:val="-2"/>
              </w:rPr>
              <w:t>:</w:t>
            </w:r>
          </w:p>
        </w:tc>
        <w:tc>
          <w:tcPr>
            <w:tcW w:w="430" w:type="dxa"/>
          </w:tcPr>
          <w:p w14:paraId="44E7090A" w14:textId="77777777" w:rsidR="001F6502" w:rsidRPr="00753294" w:rsidRDefault="001F6502" w:rsidP="00E700B6">
            <w:pPr>
              <w:spacing w:line="220" w:lineRule="exact"/>
              <w:jc w:val="center"/>
              <w:rPr>
                <w:spacing w:val="-2"/>
              </w:rPr>
            </w:pPr>
          </w:p>
        </w:tc>
        <w:tc>
          <w:tcPr>
            <w:tcW w:w="430" w:type="dxa"/>
          </w:tcPr>
          <w:p w14:paraId="6E52A357" w14:textId="77777777" w:rsidR="001F6502" w:rsidRPr="00753294" w:rsidRDefault="001F6502" w:rsidP="00E700B6">
            <w:pPr>
              <w:spacing w:line="220" w:lineRule="exact"/>
              <w:jc w:val="center"/>
              <w:rPr>
                <w:spacing w:val="-2"/>
              </w:rPr>
            </w:pPr>
          </w:p>
        </w:tc>
        <w:tc>
          <w:tcPr>
            <w:tcW w:w="1522" w:type="dxa"/>
          </w:tcPr>
          <w:p w14:paraId="73513138" w14:textId="77777777" w:rsidR="001F6502" w:rsidRPr="00753294" w:rsidRDefault="001F6502" w:rsidP="00E700B6">
            <w:pPr>
              <w:spacing w:line="220" w:lineRule="exact"/>
              <w:rPr>
                <w:spacing w:val="-2"/>
              </w:rPr>
            </w:pPr>
          </w:p>
          <w:p w14:paraId="0CDA31D9" w14:textId="77777777" w:rsidR="001F6502" w:rsidRPr="00753294" w:rsidRDefault="001F6502" w:rsidP="00E700B6">
            <w:pPr>
              <w:spacing w:line="220" w:lineRule="exact"/>
              <w:rPr>
                <w:spacing w:val="-2"/>
              </w:rPr>
            </w:pPr>
          </w:p>
        </w:tc>
        <w:tc>
          <w:tcPr>
            <w:tcW w:w="509" w:type="dxa"/>
            <w:gridSpan w:val="2"/>
          </w:tcPr>
          <w:p w14:paraId="29B71917" w14:textId="439A155C" w:rsidR="001F6502" w:rsidRPr="00753294" w:rsidRDefault="001F6502" w:rsidP="00E700B6">
            <w:pPr>
              <w:spacing w:line="220" w:lineRule="exact"/>
              <w:jc w:val="center"/>
              <w:rPr>
                <w:spacing w:val="-2"/>
              </w:rPr>
            </w:pPr>
          </w:p>
        </w:tc>
        <w:tc>
          <w:tcPr>
            <w:tcW w:w="2232" w:type="dxa"/>
          </w:tcPr>
          <w:p w14:paraId="704A573A" w14:textId="17D0E2D0" w:rsidR="001F6502" w:rsidRPr="00753294" w:rsidRDefault="001F6502" w:rsidP="00E700B6">
            <w:pPr>
              <w:spacing w:line="220" w:lineRule="exact"/>
              <w:rPr>
                <w:spacing w:val="-2"/>
              </w:rPr>
            </w:pPr>
          </w:p>
        </w:tc>
        <w:tc>
          <w:tcPr>
            <w:tcW w:w="2805" w:type="dxa"/>
          </w:tcPr>
          <w:p w14:paraId="6F013E09" w14:textId="77777777" w:rsidR="001F6502" w:rsidRPr="00753294" w:rsidRDefault="001F6502" w:rsidP="00E700B6">
            <w:pPr>
              <w:spacing w:line="220" w:lineRule="exact"/>
              <w:rPr>
                <w:spacing w:val="-2"/>
              </w:rPr>
            </w:pPr>
          </w:p>
        </w:tc>
      </w:tr>
      <w:tr w:rsidR="00ED76C0" w:rsidRPr="00753294" w14:paraId="00919F56" w14:textId="77777777" w:rsidTr="001E4909">
        <w:trPr>
          <w:cantSplit/>
          <w:trHeight w:val="144"/>
          <w:jc w:val="center"/>
        </w:trPr>
        <w:tc>
          <w:tcPr>
            <w:tcW w:w="3016" w:type="dxa"/>
          </w:tcPr>
          <w:p w14:paraId="6123668D" w14:textId="0BE00665" w:rsidR="001F6502" w:rsidRPr="00753294" w:rsidRDefault="000F128B" w:rsidP="00B760FB">
            <w:pPr>
              <w:pStyle w:val="Header"/>
              <w:numPr>
                <w:ilvl w:val="0"/>
                <w:numId w:val="6"/>
              </w:numPr>
              <w:tabs>
                <w:tab w:val="clear" w:pos="4320"/>
                <w:tab w:val="clear" w:pos="8640"/>
              </w:tabs>
              <w:spacing w:line="220" w:lineRule="exact"/>
              <w:ind w:left="432" w:hanging="216"/>
              <w:rPr>
                <w:spacing w:val="-2"/>
              </w:rPr>
            </w:pPr>
            <w:r>
              <w:rPr>
                <w:spacing w:val="-2"/>
              </w:rPr>
              <w:t>For structural steel, i</w:t>
            </w:r>
            <w:r w:rsidR="001F6502" w:rsidRPr="00753294">
              <w:rPr>
                <w:spacing w:val="-2"/>
              </w:rPr>
              <w:t>dentification markings</w:t>
            </w:r>
            <w:r>
              <w:rPr>
                <w:spacing w:val="-2"/>
              </w:rPr>
              <w:t xml:space="preserve"> to conform to AISC 360</w:t>
            </w:r>
          </w:p>
        </w:tc>
        <w:tc>
          <w:tcPr>
            <w:tcW w:w="430" w:type="dxa"/>
          </w:tcPr>
          <w:p w14:paraId="26222C34" w14:textId="77777777" w:rsidR="001F6502" w:rsidRPr="00753294" w:rsidRDefault="001F6502" w:rsidP="00E700B6">
            <w:pPr>
              <w:spacing w:line="220" w:lineRule="exact"/>
              <w:jc w:val="center"/>
              <w:rPr>
                <w:spacing w:val="-2"/>
              </w:rPr>
            </w:pPr>
          </w:p>
        </w:tc>
        <w:tc>
          <w:tcPr>
            <w:tcW w:w="430" w:type="dxa"/>
          </w:tcPr>
          <w:p w14:paraId="08069FD6" w14:textId="77777777" w:rsidR="001F6502" w:rsidRPr="00753294" w:rsidRDefault="001F6502" w:rsidP="00E700B6">
            <w:pPr>
              <w:spacing w:line="220" w:lineRule="exact"/>
              <w:jc w:val="center"/>
              <w:rPr>
                <w:spacing w:val="-2"/>
              </w:rPr>
            </w:pPr>
            <w:r w:rsidRPr="00753294">
              <w:rPr>
                <w:spacing w:val="-2"/>
              </w:rPr>
              <w:t>X</w:t>
            </w:r>
          </w:p>
        </w:tc>
        <w:tc>
          <w:tcPr>
            <w:tcW w:w="1522" w:type="dxa"/>
          </w:tcPr>
          <w:p w14:paraId="012E7929" w14:textId="77777777" w:rsidR="00D74128" w:rsidRPr="00753294" w:rsidRDefault="00D74128" w:rsidP="00E700B6">
            <w:pPr>
              <w:spacing w:line="220" w:lineRule="exact"/>
              <w:rPr>
                <w:spacing w:val="-2"/>
              </w:rPr>
            </w:pPr>
          </w:p>
        </w:tc>
        <w:tc>
          <w:tcPr>
            <w:tcW w:w="509" w:type="dxa"/>
            <w:gridSpan w:val="2"/>
          </w:tcPr>
          <w:p w14:paraId="6EEAD802" w14:textId="77777777" w:rsidR="001F6502" w:rsidRPr="00753294" w:rsidRDefault="005E181A" w:rsidP="00E700B6">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001F6502"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26DB4D2" w14:textId="77777777" w:rsidR="001F6502" w:rsidRPr="00753294" w:rsidRDefault="005E181A" w:rsidP="00E700B6">
            <w:pPr>
              <w:spacing w:line="220" w:lineRule="exact"/>
              <w:rPr>
                <w:spacing w:val="-2"/>
              </w:rPr>
            </w:pPr>
            <w:r w:rsidRPr="00753294">
              <w:rPr>
                <w:spacing w:val="-2"/>
              </w:rPr>
              <w:fldChar w:fldCharType="begin">
                <w:ffData>
                  <w:name w:val="Text133"/>
                  <w:enabled/>
                  <w:calcOnExit w:val="0"/>
                  <w:textInput/>
                </w:ffData>
              </w:fldChar>
            </w:r>
            <w:r w:rsidR="001F6502" w:rsidRPr="00753294">
              <w:rPr>
                <w:spacing w:val="-2"/>
              </w:rPr>
              <w:instrText xml:space="preserve"> FORMTEXT </w:instrText>
            </w:r>
            <w:r w:rsidRPr="00753294">
              <w:rPr>
                <w:spacing w:val="-2"/>
              </w:rPr>
            </w:r>
            <w:r w:rsidRPr="00753294">
              <w:rPr>
                <w:spacing w:val="-2"/>
              </w:rPr>
              <w:fldChar w:fldCharType="separate"/>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Pr="00753294">
              <w:rPr>
                <w:spacing w:val="-2"/>
              </w:rPr>
              <w:fldChar w:fldCharType="end"/>
            </w:r>
          </w:p>
        </w:tc>
        <w:tc>
          <w:tcPr>
            <w:tcW w:w="2805" w:type="dxa"/>
          </w:tcPr>
          <w:p w14:paraId="05BEB77B" w14:textId="7BF81A0F" w:rsidR="001F6502" w:rsidRPr="00753294" w:rsidRDefault="000F128B" w:rsidP="00E700B6">
            <w:pPr>
              <w:spacing w:line="220" w:lineRule="exact"/>
              <w:rPr>
                <w:spacing w:val="-2"/>
              </w:rPr>
            </w:pPr>
            <w:r>
              <w:rPr>
                <w:spacing w:val="-2"/>
              </w:rPr>
              <w:t>AISC 360 Section A3.1, N2.1, N3.2(a) and (k)(1)</w:t>
            </w:r>
          </w:p>
        </w:tc>
      </w:tr>
      <w:tr w:rsidR="00ED76C0" w:rsidRPr="00753294" w14:paraId="18D65788" w14:textId="77777777" w:rsidTr="001E4909">
        <w:trPr>
          <w:cantSplit/>
          <w:trHeight w:val="144"/>
          <w:jc w:val="center"/>
        </w:trPr>
        <w:tc>
          <w:tcPr>
            <w:tcW w:w="3016" w:type="dxa"/>
          </w:tcPr>
          <w:p w14:paraId="6D9A5BD0" w14:textId="3943EDAE" w:rsidR="001F6502" w:rsidRPr="00753294" w:rsidRDefault="000F128B" w:rsidP="00B760FB">
            <w:pPr>
              <w:pStyle w:val="Header"/>
              <w:numPr>
                <w:ilvl w:val="0"/>
                <w:numId w:val="6"/>
              </w:numPr>
              <w:tabs>
                <w:tab w:val="clear" w:pos="4320"/>
                <w:tab w:val="clear" w:pos="8640"/>
              </w:tabs>
              <w:spacing w:line="220" w:lineRule="exact"/>
              <w:ind w:left="432" w:hanging="216"/>
              <w:rPr>
                <w:spacing w:val="-2"/>
              </w:rPr>
            </w:pPr>
            <w:r>
              <w:rPr>
                <w:spacing w:val="-2"/>
              </w:rPr>
              <w:lastRenderedPageBreak/>
              <w:t>For other steel, identification markings to conform to ASTM Standards specified in the approved construction documents.</w:t>
            </w:r>
          </w:p>
        </w:tc>
        <w:tc>
          <w:tcPr>
            <w:tcW w:w="430" w:type="dxa"/>
          </w:tcPr>
          <w:p w14:paraId="55C135E5" w14:textId="77777777" w:rsidR="001F6502" w:rsidRPr="00753294" w:rsidRDefault="001F6502" w:rsidP="00E700B6">
            <w:pPr>
              <w:spacing w:line="220" w:lineRule="exact"/>
              <w:jc w:val="center"/>
              <w:rPr>
                <w:spacing w:val="-2"/>
              </w:rPr>
            </w:pPr>
          </w:p>
        </w:tc>
        <w:tc>
          <w:tcPr>
            <w:tcW w:w="430" w:type="dxa"/>
          </w:tcPr>
          <w:p w14:paraId="703D76D1" w14:textId="7E01EC45" w:rsidR="001F6502" w:rsidRPr="00753294" w:rsidRDefault="001F6502" w:rsidP="00E700B6">
            <w:pPr>
              <w:spacing w:line="220" w:lineRule="exact"/>
              <w:jc w:val="center"/>
              <w:rPr>
                <w:spacing w:val="-2"/>
              </w:rPr>
            </w:pPr>
          </w:p>
        </w:tc>
        <w:tc>
          <w:tcPr>
            <w:tcW w:w="1522" w:type="dxa"/>
          </w:tcPr>
          <w:p w14:paraId="01042DF6" w14:textId="77777777" w:rsidR="001F6502" w:rsidRPr="00753294" w:rsidRDefault="001F6502" w:rsidP="00E700B6">
            <w:pPr>
              <w:spacing w:line="220" w:lineRule="exact"/>
              <w:rPr>
                <w:spacing w:val="-2"/>
              </w:rPr>
            </w:pPr>
          </w:p>
        </w:tc>
        <w:tc>
          <w:tcPr>
            <w:tcW w:w="509" w:type="dxa"/>
            <w:gridSpan w:val="2"/>
          </w:tcPr>
          <w:p w14:paraId="1863D790" w14:textId="77777777" w:rsidR="001F6502" w:rsidRPr="00753294" w:rsidRDefault="005E181A" w:rsidP="00E700B6">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001F6502"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95174B2" w14:textId="77777777" w:rsidR="001F6502" w:rsidRPr="00753294" w:rsidRDefault="005E181A" w:rsidP="00E700B6">
            <w:pPr>
              <w:spacing w:line="220" w:lineRule="exact"/>
              <w:rPr>
                <w:spacing w:val="-2"/>
              </w:rPr>
            </w:pPr>
            <w:r w:rsidRPr="00753294">
              <w:rPr>
                <w:spacing w:val="-2"/>
              </w:rPr>
              <w:fldChar w:fldCharType="begin">
                <w:ffData>
                  <w:name w:val="Text133"/>
                  <w:enabled/>
                  <w:calcOnExit w:val="0"/>
                  <w:textInput/>
                </w:ffData>
              </w:fldChar>
            </w:r>
            <w:r w:rsidR="001F6502" w:rsidRPr="00753294">
              <w:rPr>
                <w:spacing w:val="-2"/>
              </w:rPr>
              <w:instrText xml:space="preserve"> FORMTEXT </w:instrText>
            </w:r>
            <w:r w:rsidRPr="00753294">
              <w:rPr>
                <w:spacing w:val="-2"/>
              </w:rPr>
            </w:r>
            <w:r w:rsidRPr="00753294">
              <w:rPr>
                <w:spacing w:val="-2"/>
              </w:rPr>
              <w:fldChar w:fldCharType="separate"/>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Pr="00753294">
              <w:rPr>
                <w:spacing w:val="-2"/>
              </w:rPr>
              <w:fldChar w:fldCharType="end"/>
            </w:r>
          </w:p>
        </w:tc>
        <w:tc>
          <w:tcPr>
            <w:tcW w:w="2805" w:type="dxa"/>
          </w:tcPr>
          <w:p w14:paraId="54F6BDA5" w14:textId="671C8FBF" w:rsidR="001F6502" w:rsidRPr="00753294" w:rsidRDefault="000F128B" w:rsidP="00E700B6">
            <w:pPr>
              <w:spacing w:line="220" w:lineRule="exact"/>
              <w:rPr>
                <w:spacing w:val="-2"/>
              </w:rPr>
            </w:pPr>
            <w:r>
              <w:rPr>
                <w:spacing w:val="-2"/>
              </w:rPr>
              <w:t>Applicable ASTM Standards</w:t>
            </w:r>
          </w:p>
        </w:tc>
      </w:tr>
      <w:tr w:rsidR="000F128B" w:rsidRPr="00753294" w14:paraId="5C6C3D16" w14:textId="77777777" w:rsidTr="001E4909">
        <w:trPr>
          <w:cantSplit/>
          <w:trHeight w:val="144"/>
          <w:jc w:val="center"/>
        </w:trPr>
        <w:tc>
          <w:tcPr>
            <w:tcW w:w="3016" w:type="dxa"/>
          </w:tcPr>
          <w:p w14:paraId="3F687B2D" w14:textId="5ECD5FAF" w:rsidR="000F128B" w:rsidRDefault="000F128B" w:rsidP="00B760FB">
            <w:pPr>
              <w:pStyle w:val="Header"/>
              <w:numPr>
                <w:ilvl w:val="0"/>
                <w:numId w:val="6"/>
              </w:numPr>
              <w:tabs>
                <w:tab w:val="clear" w:pos="4320"/>
                <w:tab w:val="clear" w:pos="8640"/>
              </w:tabs>
              <w:spacing w:line="220" w:lineRule="exact"/>
              <w:ind w:left="432" w:hanging="216"/>
              <w:rPr>
                <w:spacing w:val="-2"/>
              </w:rPr>
            </w:pPr>
            <w:r>
              <w:rPr>
                <w:spacing w:val="-2"/>
              </w:rPr>
              <w:t>Manufacturers’ certified mill test reports.</w:t>
            </w:r>
          </w:p>
        </w:tc>
        <w:tc>
          <w:tcPr>
            <w:tcW w:w="430" w:type="dxa"/>
          </w:tcPr>
          <w:p w14:paraId="264A47B7" w14:textId="77777777" w:rsidR="000F128B" w:rsidRPr="00753294" w:rsidRDefault="000F128B" w:rsidP="00E700B6">
            <w:pPr>
              <w:spacing w:line="220" w:lineRule="exact"/>
              <w:jc w:val="center"/>
              <w:rPr>
                <w:spacing w:val="-2"/>
              </w:rPr>
            </w:pPr>
          </w:p>
        </w:tc>
        <w:tc>
          <w:tcPr>
            <w:tcW w:w="430" w:type="dxa"/>
          </w:tcPr>
          <w:p w14:paraId="0AADED35" w14:textId="39A4B52C" w:rsidR="000F128B" w:rsidRPr="00753294" w:rsidRDefault="006B1AFB" w:rsidP="00E700B6">
            <w:pPr>
              <w:spacing w:line="220" w:lineRule="exact"/>
              <w:jc w:val="center"/>
              <w:rPr>
                <w:spacing w:val="-2"/>
              </w:rPr>
            </w:pPr>
            <w:r>
              <w:rPr>
                <w:spacing w:val="-2"/>
              </w:rPr>
              <w:t>X</w:t>
            </w:r>
          </w:p>
        </w:tc>
        <w:tc>
          <w:tcPr>
            <w:tcW w:w="1522" w:type="dxa"/>
          </w:tcPr>
          <w:p w14:paraId="4D71C6CC" w14:textId="77777777" w:rsidR="000F128B" w:rsidRPr="00753294" w:rsidRDefault="000F128B" w:rsidP="00E700B6">
            <w:pPr>
              <w:spacing w:line="220" w:lineRule="exact"/>
              <w:rPr>
                <w:spacing w:val="-2"/>
              </w:rPr>
            </w:pPr>
          </w:p>
        </w:tc>
        <w:tc>
          <w:tcPr>
            <w:tcW w:w="509" w:type="dxa"/>
            <w:gridSpan w:val="2"/>
          </w:tcPr>
          <w:p w14:paraId="20E450F6" w14:textId="34F85734" w:rsidR="000F128B" w:rsidRPr="00753294" w:rsidRDefault="00F3485F" w:rsidP="00E700B6">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7202A077" w14:textId="3E6CE800" w:rsidR="000F128B" w:rsidRPr="00753294" w:rsidRDefault="00F3485F" w:rsidP="00E700B6">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69D2F0C9" w14:textId="5F952916" w:rsidR="000F128B" w:rsidRDefault="006B1AFB" w:rsidP="00E700B6">
            <w:pPr>
              <w:spacing w:line="220" w:lineRule="exact"/>
              <w:rPr>
                <w:spacing w:val="-2"/>
              </w:rPr>
            </w:pPr>
            <w:r>
              <w:rPr>
                <w:spacing w:val="-2"/>
              </w:rPr>
              <w:t>Applicable ASTM material standards</w:t>
            </w:r>
          </w:p>
        </w:tc>
      </w:tr>
      <w:tr w:rsidR="00ED76C0" w:rsidRPr="00753294" w14:paraId="33F0B9D8" w14:textId="77777777" w:rsidTr="001E4909">
        <w:trPr>
          <w:cantSplit/>
          <w:trHeight w:val="144"/>
          <w:jc w:val="center"/>
        </w:trPr>
        <w:tc>
          <w:tcPr>
            <w:tcW w:w="3016" w:type="dxa"/>
          </w:tcPr>
          <w:p w14:paraId="71E8C828" w14:textId="77777777" w:rsidR="001F6502" w:rsidRPr="00753294" w:rsidRDefault="001F6502" w:rsidP="00B760FB">
            <w:pPr>
              <w:pStyle w:val="Header"/>
              <w:numPr>
                <w:ilvl w:val="0"/>
                <w:numId w:val="3"/>
              </w:numPr>
              <w:tabs>
                <w:tab w:val="clear" w:pos="4320"/>
                <w:tab w:val="clear" w:pos="8640"/>
              </w:tabs>
              <w:spacing w:line="220" w:lineRule="exact"/>
              <w:ind w:left="216" w:hanging="216"/>
              <w:rPr>
                <w:spacing w:val="-2"/>
              </w:rPr>
            </w:pPr>
            <w:r w:rsidRPr="00753294">
              <w:rPr>
                <w:spacing w:val="-2"/>
              </w:rPr>
              <w:t>Material verification of weld filler materials</w:t>
            </w:r>
          </w:p>
        </w:tc>
        <w:tc>
          <w:tcPr>
            <w:tcW w:w="430" w:type="dxa"/>
          </w:tcPr>
          <w:p w14:paraId="0A5398E0" w14:textId="77777777" w:rsidR="001F6502" w:rsidRPr="00753294" w:rsidRDefault="001F6502" w:rsidP="00E700B6">
            <w:pPr>
              <w:spacing w:line="220" w:lineRule="exact"/>
              <w:jc w:val="center"/>
              <w:rPr>
                <w:spacing w:val="-2"/>
                <w:highlight w:val="yellow"/>
              </w:rPr>
            </w:pPr>
          </w:p>
        </w:tc>
        <w:tc>
          <w:tcPr>
            <w:tcW w:w="430" w:type="dxa"/>
          </w:tcPr>
          <w:p w14:paraId="441C840B" w14:textId="2640C42E" w:rsidR="001F6502" w:rsidRPr="00753294" w:rsidRDefault="001F6502" w:rsidP="00E700B6">
            <w:pPr>
              <w:spacing w:line="220" w:lineRule="exact"/>
              <w:jc w:val="center"/>
              <w:rPr>
                <w:spacing w:val="-2"/>
              </w:rPr>
            </w:pPr>
          </w:p>
        </w:tc>
        <w:tc>
          <w:tcPr>
            <w:tcW w:w="1522" w:type="dxa"/>
          </w:tcPr>
          <w:p w14:paraId="15027C74" w14:textId="77777777" w:rsidR="001F6502" w:rsidRPr="00753294" w:rsidRDefault="001F6502" w:rsidP="00E700B6">
            <w:pPr>
              <w:spacing w:line="220" w:lineRule="exact"/>
              <w:rPr>
                <w:spacing w:val="-2"/>
              </w:rPr>
            </w:pPr>
          </w:p>
        </w:tc>
        <w:tc>
          <w:tcPr>
            <w:tcW w:w="509" w:type="dxa"/>
            <w:gridSpan w:val="2"/>
          </w:tcPr>
          <w:p w14:paraId="1B6D3B8B" w14:textId="707551EA" w:rsidR="001F6502" w:rsidRPr="00753294" w:rsidRDefault="001F6502" w:rsidP="00E700B6">
            <w:pPr>
              <w:spacing w:line="220" w:lineRule="exact"/>
              <w:jc w:val="center"/>
              <w:rPr>
                <w:spacing w:val="-2"/>
              </w:rPr>
            </w:pPr>
          </w:p>
        </w:tc>
        <w:tc>
          <w:tcPr>
            <w:tcW w:w="2232" w:type="dxa"/>
          </w:tcPr>
          <w:p w14:paraId="48920F53" w14:textId="1DB2D3D5" w:rsidR="001F6502" w:rsidRPr="00753294" w:rsidRDefault="001F6502" w:rsidP="00E700B6">
            <w:pPr>
              <w:spacing w:line="220" w:lineRule="exact"/>
              <w:rPr>
                <w:spacing w:val="-2"/>
              </w:rPr>
            </w:pPr>
          </w:p>
        </w:tc>
        <w:tc>
          <w:tcPr>
            <w:tcW w:w="2805" w:type="dxa"/>
          </w:tcPr>
          <w:p w14:paraId="2662B61A" w14:textId="77777777" w:rsidR="001F6502" w:rsidRPr="00753294" w:rsidRDefault="001F6502" w:rsidP="00E700B6">
            <w:pPr>
              <w:spacing w:line="220" w:lineRule="exact"/>
              <w:rPr>
                <w:spacing w:val="-2"/>
              </w:rPr>
            </w:pPr>
            <w:r w:rsidRPr="00753294">
              <w:rPr>
                <w:spacing w:val="-2"/>
              </w:rPr>
              <w:t>Includes (a) review of manufacturer’s certificate of compliance and (b) field verification of identification markings to AWS spec.</w:t>
            </w:r>
          </w:p>
        </w:tc>
      </w:tr>
      <w:tr w:rsidR="006B1AFB" w:rsidRPr="00753294" w14:paraId="1A0A63AF" w14:textId="77777777" w:rsidTr="001E4909">
        <w:trPr>
          <w:cantSplit/>
          <w:trHeight w:val="144"/>
          <w:jc w:val="center"/>
        </w:trPr>
        <w:tc>
          <w:tcPr>
            <w:tcW w:w="3016" w:type="dxa"/>
          </w:tcPr>
          <w:p w14:paraId="70E52107" w14:textId="4105DE7A" w:rsidR="006B1AFB" w:rsidRPr="00753294" w:rsidRDefault="006B1AFB" w:rsidP="00B760FB">
            <w:pPr>
              <w:pStyle w:val="Header"/>
              <w:numPr>
                <w:ilvl w:val="1"/>
                <w:numId w:val="3"/>
              </w:numPr>
              <w:tabs>
                <w:tab w:val="clear" w:pos="4320"/>
                <w:tab w:val="clear" w:pos="8640"/>
              </w:tabs>
              <w:spacing w:line="220" w:lineRule="exact"/>
              <w:ind w:left="441"/>
              <w:rPr>
                <w:spacing w:val="-2"/>
              </w:rPr>
            </w:pPr>
            <w:r>
              <w:rPr>
                <w:spacing w:val="-2"/>
              </w:rPr>
              <w:t>Identification of markings to conform to AWS specification in the approved construction documents.</w:t>
            </w:r>
          </w:p>
        </w:tc>
        <w:tc>
          <w:tcPr>
            <w:tcW w:w="430" w:type="dxa"/>
          </w:tcPr>
          <w:p w14:paraId="2130F60B" w14:textId="7849179C" w:rsidR="006B1AFB" w:rsidRPr="00753294" w:rsidRDefault="00493222" w:rsidP="00E700B6">
            <w:pPr>
              <w:spacing w:line="220" w:lineRule="exact"/>
              <w:jc w:val="center"/>
              <w:rPr>
                <w:spacing w:val="-2"/>
                <w:highlight w:val="yellow"/>
              </w:rPr>
            </w:pPr>
            <w:r w:rsidRPr="00493222">
              <w:rPr>
                <w:spacing w:val="-2"/>
              </w:rPr>
              <w:t>-</w:t>
            </w:r>
          </w:p>
        </w:tc>
        <w:tc>
          <w:tcPr>
            <w:tcW w:w="430" w:type="dxa"/>
          </w:tcPr>
          <w:p w14:paraId="6E5BB812" w14:textId="271BA76C" w:rsidR="006B1AFB" w:rsidRPr="00753294" w:rsidRDefault="00493222" w:rsidP="00E700B6">
            <w:pPr>
              <w:spacing w:line="220" w:lineRule="exact"/>
              <w:jc w:val="center"/>
              <w:rPr>
                <w:spacing w:val="-2"/>
              </w:rPr>
            </w:pPr>
            <w:r>
              <w:rPr>
                <w:spacing w:val="-2"/>
              </w:rPr>
              <w:t>-</w:t>
            </w:r>
          </w:p>
        </w:tc>
        <w:tc>
          <w:tcPr>
            <w:tcW w:w="1522" w:type="dxa"/>
          </w:tcPr>
          <w:p w14:paraId="4FB16D98" w14:textId="77777777" w:rsidR="006B1AFB" w:rsidRPr="00753294" w:rsidRDefault="006B1AFB" w:rsidP="00E700B6">
            <w:pPr>
              <w:spacing w:line="220" w:lineRule="exact"/>
              <w:rPr>
                <w:spacing w:val="-2"/>
              </w:rPr>
            </w:pPr>
          </w:p>
        </w:tc>
        <w:tc>
          <w:tcPr>
            <w:tcW w:w="509" w:type="dxa"/>
            <w:gridSpan w:val="2"/>
          </w:tcPr>
          <w:p w14:paraId="64C63F27" w14:textId="1AB88CA5" w:rsidR="006B1AFB" w:rsidRPr="00753294" w:rsidRDefault="00F3485F" w:rsidP="00E700B6">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24719A54" w14:textId="730D17F2" w:rsidR="006B1AFB" w:rsidRPr="00753294" w:rsidRDefault="00F3485F" w:rsidP="00E700B6">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353A5638" w14:textId="2887182F" w:rsidR="006B1AFB" w:rsidRPr="00753294" w:rsidRDefault="006B1AFB" w:rsidP="00E700B6">
            <w:pPr>
              <w:spacing w:line="220" w:lineRule="exact"/>
              <w:rPr>
                <w:spacing w:val="-2"/>
              </w:rPr>
            </w:pPr>
            <w:r>
              <w:rPr>
                <w:spacing w:val="-2"/>
              </w:rPr>
              <w:t>AISC 360 Section A3.5 and N3.2(e), and applicable AWS A5 documents; and AWS D1.1 5.3.1 and approved construction documents</w:t>
            </w:r>
          </w:p>
        </w:tc>
      </w:tr>
      <w:tr w:rsidR="006B1AFB" w:rsidRPr="00753294" w14:paraId="61E4E718" w14:textId="77777777" w:rsidTr="001E4909">
        <w:trPr>
          <w:cantSplit/>
          <w:trHeight w:val="144"/>
          <w:jc w:val="center"/>
        </w:trPr>
        <w:tc>
          <w:tcPr>
            <w:tcW w:w="3016" w:type="dxa"/>
          </w:tcPr>
          <w:p w14:paraId="11856EE6" w14:textId="677D168F" w:rsidR="006B1AFB" w:rsidRDefault="003E624A" w:rsidP="00B760FB">
            <w:pPr>
              <w:pStyle w:val="Header"/>
              <w:numPr>
                <w:ilvl w:val="1"/>
                <w:numId w:val="3"/>
              </w:numPr>
              <w:tabs>
                <w:tab w:val="clear" w:pos="4320"/>
                <w:tab w:val="clear" w:pos="8640"/>
              </w:tabs>
              <w:spacing w:line="220" w:lineRule="exact"/>
              <w:ind w:left="441"/>
              <w:rPr>
                <w:spacing w:val="-2"/>
              </w:rPr>
            </w:pPr>
            <w:r>
              <w:rPr>
                <w:spacing w:val="-2"/>
              </w:rPr>
              <w:t>Manufacturer’s certificate of compliance required.</w:t>
            </w:r>
          </w:p>
        </w:tc>
        <w:tc>
          <w:tcPr>
            <w:tcW w:w="430" w:type="dxa"/>
          </w:tcPr>
          <w:p w14:paraId="46FC3303" w14:textId="577737EA" w:rsidR="006B1AFB" w:rsidRPr="00753294" w:rsidRDefault="00493222" w:rsidP="00E700B6">
            <w:pPr>
              <w:spacing w:line="220" w:lineRule="exact"/>
              <w:jc w:val="center"/>
              <w:rPr>
                <w:spacing w:val="-2"/>
                <w:highlight w:val="yellow"/>
              </w:rPr>
            </w:pPr>
            <w:r w:rsidRPr="00493222">
              <w:rPr>
                <w:spacing w:val="-2"/>
              </w:rPr>
              <w:t>-</w:t>
            </w:r>
          </w:p>
        </w:tc>
        <w:tc>
          <w:tcPr>
            <w:tcW w:w="430" w:type="dxa"/>
          </w:tcPr>
          <w:p w14:paraId="543DE28A" w14:textId="13A8E4BA" w:rsidR="006B1AFB" w:rsidRPr="00753294" w:rsidRDefault="00493222" w:rsidP="00E700B6">
            <w:pPr>
              <w:spacing w:line="220" w:lineRule="exact"/>
              <w:jc w:val="center"/>
              <w:rPr>
                <w:spacing w:val="-2"/>
              </w:rPr>
            </w:pPr>
            <w:r>
              <w:rPr>
                <w:spacing w:val="-2"/>
              </w:rPr>
              <w:t>-</w:t>
            </w:r>
          </w:p>
        </w:tc>
        <w:tc>
          <w:tcPr>
            <w:tcW w:w="1522" w:type="dxa"/>
          </w:tcPr>
          <w:p w14:paraId="6528A9EA" w14:textId="77777777" w:rsidR="006B1AFB" w:rsidRPr="00753294" w:rsidRDefault="006B1AFB" w:rsidP="00E700B6">
            <w:pPr>
              <w:spacing w:line="220" w:lineRule="exact"/>
              <w:rPr>
                <w:spacing w:val="-2"/>
              </w:rPr>
            </w:pPr>
          </w:p>
        </w:tc>
        <w:tc>
          <w:tcPr>
            <w:tcW w:w="509" w:type="dxa"/>
            <w:gridSpan w:val="2"/>
          </w:tcPr>
          <w:p w14:paraId="640B516B" w14:textId="7E86F6D7" w:rsidR="006B1AFB" w:rsidRPr="00753294" w:rsidRDefault="00F3485F" w:rsidP="00E700B6">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213F66CA" w14:textId="585C97D9" w:rsidR="006B1AFB" w:rsidRPr="00753294" w:rsidRDefault="00F3485F" w:rsidP="00E700B6">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185722F6" w14:textId="439DAB0C" w:rsidR="006B1AFB" w:rsidRDefault="003E624A" w:rsidP="00E700B6">
            <w:pPr>
              <w:spacing w:line="220" w:lineRule="exact"/>
              <w:rPr>
                <w:spacing w:val="-2"/>
              </w:rPr>
            </w:pPr>
            <w:r>
              <w:rPr>
                <w:spacing w:val="-2"/>
              </w:rPr>
              <w:t>AISC 360 Section A3.5</w:t>
            </w:r>
          </w:p>
        </w:tc>
      </w:tr>
      <w:tr w:rsidR="00ED76C0" w:rsidRPr="00753294" w14:paraId="089D289A" w14:textId="77777777" w:rsidTr="001E4909">
        <w:trPr>
          <w:cantSplit/>
          <w:trHeight w:val="144"/>
          <w:jc w:val="center"/>
        </w:trPr>
        <w:tc>
          <w:tcPr>
            <w:tcW w:w="3016" w:type="dxa"/>
          </w:tcPr>
          <w:p w14:paraId="3516685D" w14:textId="77777777" w:rsidR="001F6502" w:rsidRPr="00753294" w:rsidRDefault="00D74128" w:rsidP="00B760FB">
            <w:pPr>
              <w:numPr>
                <w:ilvl w:val="0"/>
                <w:numId w:val="3"/>
              </w:numPr>
              <w:ind w:left="216" w:hanging="216"/>
              <w:rPr>
                <w:spacing w:val="-2"/>
              </w:rPr>
            </w:pPr>
            <w:r w:rsidRPr="00753294">
              <w:rPr>
                <w:spacing w:val="-2"/>
              </w:rPr>
              <w:t xml:space="preserve">Inspection of </w:t>
            </w:r>
            <w:r w:rsidR="001F6502" w:rsidRPr="00753294">
              <w:rPr>
                <w:spacing w:val="-2"/>
              </w:rPr>
              <w:t>welding:</w:t>
            </w:r>
          </w:p>
        </w:tc>
        <w:tc>
          <w:tcPr>
            <w:tcW w:w="430" w:type="dxa"/>
          </w:tcPr>
          <w:p w14:paraId="37AE89E8" w14:textId="77777777" w:rsidR="001F6502" w:rsidRPr="00753294" w:rsidRDefault="001F6502" w:rsidP="00C43438">
            <w:pPr>
              <w:rPr>
                <w:spacing w:val="-2"/>
              </w:rPr>
            </w:pPr>
          </w:p>
        </w:tc>
        <w:tc>
          <w:tcPr>
            <w:tcW w:w="430" w:type="dxa"/>
          </w:tcPr>
          <w:p w14:paraId="3DED661E" w14:textId="77777777" w:rsidR="001F6502" w:rsidRPr="00753294" w:rsidRDefault="001F6502" w:rsidP="00C43438">
            <w:pPr>
              <w:rPr>
                <w:spacing w:val="-2"/>
              </w:rPr>
            </w:pPr>
          </w:p>
        </w:tc>
        <w:tc>
          <w:tcPr>
            <w:tcW w:w="1522" w:type="dxa"/>
          </w:tcPr>
          <w:p w14:paraId="0186CED8" w14:textId="77777777" w:rsidR="001F6502" w:rsidRPr="00753294" w:rsidRDefault="001F6502" w:rsidP="00A64F68">
            <w:pPr>
              <w:rPr>
                <w:spacing w:val="-2"/>
              </w:rPr>
            </w:pPr>
          </w:p>
        </w:tc>
        <w:tc>
          <w:tcPr>
            <w:tcW w:w="509" w:type="dxa"/>
            <w:gridSpan w:val="2"/>
          </w:tcPr>
          <w:p w14:paraId="2BB9EB51" w14:textId="3081CC4A" w:rsidR="001F6502" w:rsidRPr="00753294" w:rsidRDefault="00F3485F" w:rsidP="00DD0E77">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6855AC5" w14:textId="77777777" w:rsidR="001F6502" w:rsidRPr="00753294" w:rsidRDefault="005E181A">
            <w:pPr>
              <w:rPr>
                <w:spacing w:val="-2"/>
              </w:rPr>
            </w:pPr>
            <w:r w:rsidRPr="00753294">
              <w:rPr>
                <w:spacing w:val="-2"/>
              </w:rPr>
              <w:fldChar w:fldCharType="begin">
                <w:ffData>
                  <w:name w:val="Text133"/>
                  <w:enabled/>
                  <w:calcOnExit w:val="0"/>
                  <w:textInput/>
                </w:ffData>
              </w:fldChar>
            </w:r>
            <w:r w:rsidR="001F6502" w:rsidRPr="00753294">
              <w:rPr>
                <w:spacing w:val="-2"/>
              </w:rPr>
              <w:instrText xml:space="preserve"> FORMTEXT </w:instrText>
            </w:r>
            <w:r w:rsidRPr="00753294">
              <w:rPr>
                <w:spacing w:val="-2"/>
              </w:rPr>
            </w:r>
            <w:r w:rsidRPr="00753294">
              <w:rPr>
                <w:spacing w:val="-2"/>
              </w:rPr>
              <w:fldChar w:fldCharType="separate"/>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Pr="00753294">
              <w:rPr>
                <w:spacing w:val="-2"/>
              </w:rPr>
              <w:fldChar w:fldCharType="end"/>
            </w:r>
          </w:p>
        </w:tc>
        <w:tc>
          <w:tcPr>
            <w:tcW w:w="2805" w:type="dxa"/>
          </w:tcPr>
          <w:p w14:paraId="14F7FC77" w14:textId="77777777" w:rsidR="001F6502" w:rsidRPr="00753294" w:rsidRDefault="001F6502" w:rsidP="006475FA">
            <w:pPr>
              <w:rPr>
                <w:spacing w:val="-2"/>
              </w:rPr>
            </w:pPr>
            <w:r w:rsidRPr="00753294">
              <w:rPr>
                <w:spacing w:val="-2"/>
              </w:rPr>
              <w:t>N</w:t>
            </w:r>
            <w:r w:rsidR="006475FA" w:rsidRPr="00753294">
              <w:rPr>
                <w:spacing w:val="-2"/>
              </w:rPr>
              <w:t>DT</w:t>
            </w:r>
            <w:r w:rsidRPr="00753294">
              <w:rPr>
                <w:spacing w:val="-2"/>
              </w:rPr>
              <w:t xml:space="preserve"> requirements and frequencies as specified in the Contract Documents.</w:t>
            </w:r>
          </w:p>
        </w:tc>
      </w:tr>
      <w:tr w:rsidR="003E624A" w:rsidRPr="00753294" w14:paraId="010C8946" w14:textId="77777777" w:rsidTr="001E4909">
        <w:trPr>
          <w:cantSplit/>
          <w:trHeight w:val="144"/>
          <w:jc w:val="center"/>
        </w:trPr>
        <w:tc>
          <w:tcPr>
            <w:tcW w:w="3016" w:type="dxa"/>
          </w:tcPr>
          <w:p w14:paraId="3E9A9329" w14:textId="39427BBD" w:rsidR="003E624A" w:rsidRPr="00753294" w:rsidRDefault="003E624A" w:rsidP="00B760FB">
            <w:pPr>
              <w:numPr>
                <w:ilvl w:val="0"/>
                <w:numId w:val="7"/>
              </w:numPr>
              <w:ind w:left="432" w:hanging="216"/>
              <w:rPr>
                <w:spacing w:val="-2"/>
              </w:rPr>
            </w:pPr>
            <w:r>
              <w:rPr>
                <w:spacing w:val="-2"/>
              </w:rPr>
              <w:t>Structural Steel</w:t>
            </w:r>
          </w:p>
        </w:tc>
        <w:tc>
          <w:tcPr>
            <w:tcW w:w="430" w:type="dxa"/>
          </w:tcPr>
          <w:p w14:paraId="4B0C4F41" w14:textId="77777777" w:rsidR="003E624A" w:rsidRPr="00753294" w:rsidRDefault="003E624A" w:rsidP="00A64F68">
            <w:pPr>
              <w:jc w:val="center"/>
              <w:rPr>
                <w:spacing w:val="-2"/>
              </w:rPr>
            </w:pPr>
          </w:p>
        </w:tc>
        <w:tc>
          <w:tcPr>
            <w:tcW w:w="430" w:type="dxa"/>
          </w:tcPr>
          <w:p w14:paraId="324955C5" w14:textId="77777777" w:rsidR="003E624A" w:rsidRPr="00753294" w:rsidRDefault="003E624A" w:rsidP="00A64F68">
            <w:pPr>
              <w:jc w:val="center"/>
              <w:rPr>
                <w:spacing w:val="-2"/>
              </w:rPr>
            </w:pPr>
          </w:p>
        </w:tc>
        <w:tc>
          <w:tcPr>
            <w:tcW w:w="1522" w:type="dxa"/>
          </w:tcPr>
          <w:p w14:paraId="426C2249" w14:textId="77777777" w:rsidR="003E624A" w:rsidRPr="00753294" w:rsidRDefault="003E624A" w:rsidP="00A64F68">
            <w:pPr>
              <w:rPr>
                <w:spacing w:val="-2"/>
              </w:rPr>
            </w:pPr>
          </w:p>
        </w:tc>
        <w:tc>
          <w:tcPr>
            <w:tcW w:w="509" w:type="dxa"/>
            <w:gridSpan w:val="2"/>
          </w:tcPr>
          <w:p w14:paraId="496C1B71" w14:textId="77777777" w:rsidR="003E624A" w:rsidRPr="00753294" w:rsidRDefault="003E624A" w:rsidP="00DD0E77">
            <w:pPr>
              <w:jc w:val="center"/>
              <w:rPr>
                <w:spacing w:val="-2"/>
              </w:rPr>
            </w:pPr>
          </w:p>
        </w:tc>
        <w:tc>
          <w:tcPr>
            <w:tcW w:w="2232" w:type="dxa"/>
          </w:tcPr>
          <w:p w14:paraId="53659E7C" w14:textId="77777777" w:rsidR="003E624A" w:rsidRPr="00753294" w:rsidRDefault="003E624A">
            <w:pPr>
              <w:rPr>
                <w:spacing w:val="-2"/>
              </w:rPr>
            </w:pPr>
          </w:p>
        </w:tc>
        <w:tc>
          <w:tcPr>
            <w:tcW w:w="2805" w:type="dxa"/>
          </w:tcPr>
          <w:p w14:paraId="7C7DCC1E" w14:textId="77777777" w:rsidR="003E624A" w:rsidRPr="00753294" w:rsidRDefault="003E624A" w:rsidP="00A64F68">
            <w:pPr>
              <w:rPr>
                <w:spacing w:val="-2"/>
              </w:rPr>
            </w:pPr>
          </w:p>
        </w:tc>
      </w:tr>
      <w:tr w:rsidR="00ED76C0" w:rsidRPr="00753294" w14:paraId="4B2F918B" w14:textId="77777777" w:rsidTr="001E4909">
        <w:trPr>
          <w:cantSplit/>
          <w:trHeight w:val="144"/>
          <w:jc w:val="center"/>
        </w:trPr>
        <w:tc>
          <w:tcPr>
            <w:tcW w:w="3016" w:type="dxa"/>
          </w:tcPr>
          <w:p w14:paraId="102B6318" w14:textId="72DF0093" w:rsidR="001F6502" w:rsidRPr="00753294" w:rsidRDefault="001F6502" w:rsidP="00B760FB">
            <w:pPr>
              <w:numPr>
                <w:ilvl w:val="0"/>
                <w:numId w:val="35"/>
              </w:numPr>
              <w:rPr>
                <w:spacing w:val="-2"/>
              </w:rPr>
            </w:pPr>
            <w:r w:rsidRPr="00753294">
              <w:rPr>
                <w:spacing w:val="-2"/>
              </w:rPr>
              <w:t>Complete and partial penetration groove welds.</w:t>
            </w:r>
          </w:p>
        </w:tc>
        <w:tc>
          <w:tcPr>
            <w:tcW w:w="430" w:type="dxa"/>
          </w:tcPr>
          <w:p w14:paraId="6B8541F5" w14:textId="77777777" w:rsidR="001F6502" w:rsidRPr="00753294" w:rsidRDefault="001F6502" w:rsidP="00A64F68">
            <w:pPr>
              <w:jc w:val="center"/>
              <w:rPr>
                <w:spacing w:val="-2"/>
                <w:highlight w:val="yellow"/>
              </w:rPr>
            </w:pPr>
            <w:r w:rsidRPr="00753294">
              <w:rPr>
                <w:spacing w:val="-2"/>
              </w:rPr>
              <w:t>X</w:t>
            </w:r>
          </w:p>
        </w:tc>
        <w:tc>
          <w:tcPr>
            <w:tcW w:w="430" w:type="dxa"/>
          </w:tcPr>
          <w:p w14:paraId="724038F8" w14:textId="77777777" w:rsidR="001F6502" w:rsidRPr="00753294" w:rsidRDefault="001F6502" w:rsidP="00A64F68">
            <w:pPr>
              <w:jc w:val="center"/>
              <w:rPr>
                <w:spacing w:val="-2"/>
              </w:rPr>
            </w:pPr>
          </w:p>
        </w:tc>
        <w:tc>
          <w:tcPr>
            <w:tcW w:w="1522" w:type="dxa"/>
          </w:tcPr>
          <w:p w14:paraId="24D665FA" w14:textId="065C1CDF" w:rsidR="001F6502" w:rsidRPr="00753294" w:rsidRDefault="00A9683E" w:rsidP="00A64F68">
            <w:pPr>
              <w:rPr>
                <w:spacing w:val="-2"/>
              </w:rPr>
            </w:pPr>
            <w:r>
              <w:rPr>
                <w:spacing w:val="-2"/>
              </w:rPr>
              <w:t>1705.2.1</w:t>
            </w:r>
          </w:p>
        </w:tc>
        <w:tc>
          <w:tcPr>
            <w:tcW w:w="509" w:type="dxa"/>
            <w:gridSpan w:val="2"/>
          </w:tcPr>
          <w:p w14:paraId="5012E03E" w14:textId="77777777" w:rsidR="001F6502" w:rsidRPr="00753294" w:rsidRDefault="005E181A" w:rsidP="00DD0E77">
            <w:pPr>
              <w:jc w:val="center"/>
              <w:rPr>
                <w:spacing w:val="-2"/>
              </w:rPr>
            </w:pPr>
            <w:r w:rsidRPr="00753294">
              <w:rPr>
                <w:spacing w:val="-2"/>
              </w:rPr>
              <w:fldChar w:fldCharType="begin">
                <w:ffData>
                  <w:name w:val="Check1"/>
                  <w:enabled/>
                  <w:calcOnExit w:val="0"/>
                  <w:checkBox>
                    <w:sizeAuto/>
                    <w:default w:val="0"/>
                  </w:checkBox>
                </w:ffData>
              </w:fldChar>
            </w:r>
            <w:r w:rsidR="001F6502"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7F317BBE" w14:textId="77777777" w:rsidR="001F6502" w:rsidRPr="00753294" w:rsidRDefault="005E181A">
            <w:pPr>
              <w:rPr>
                <w:spacing w:val="-2"/>
              </w:rPr>
            </w:pPr>
            <w:r w:rsidRPr="00753294">
              <w:rPr>
                <w:spacing w:val="-2"/>
              </w:rPr>
              <w:fldChar w:fldCharType="begin">
                <w:ffData>
                  <w:name w:val="Text133"/>
                  <w:enabled/>
                  <w:calcOnExit w:val="0"/>
                  <w:textInput/>
                </w:ffData>
              </w:fldChar>
            </w:r>
            <w:r w:rsidR="001F6502" w:rsidRPr="00753294">
              <w:rPr>
                <w:spacing w:val="-2"/>
              </w:rPr>
              <w:instrText xml:space="preserve"> FORMTEXT </w:instrText>
            </w:r>
            <w:r w:rsidRPr="00753294">
              <w:rPr>
                <w:spacing w:val="-2"/>
              </w:rPr>
            </w:r>
            <w:r w:rsidRPr="00753294">
              <w:rPr>
                <w:spacing w:val="-2"/>
              </w:rPr>
              <w:fldChar w:fldCharType="separate"/>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Pr="00753294">
              <w:rPr>
                <w:spacing w:val="-2"/>
              </w:rPr>
              <w:fldChar w:fldCharType="end"/>
            </w:r>
          </w:p>
        </w:tc>
        <w:tc>
          <w:tcPr>
            <w:tcW w:w="2805" w:type="dxa"/>
          </w:tcPr>
          <w:p w14:paraId="28652455" w14:textId="14FE756C" w:rsidR="001F6502" w:rsidRPr="00753294" w:rsidRDefault="004D5648" w:rsidP="00A64F68">
            <w:pPr>
              <w:rPr>
                <w:spacing w:val="-2"/>
              </w:rPr>
            </w:pPr>
            <w:r>
              <w:rPr>
                <w:spacing w:val="-2"/>
              </w:rPr>
              <w:t>AWS D1.1</w:t>
            </w:r>
          </w:p>
        </w:tc>
      </w:tr>
      <w:tr w:rsidR="004D5648" w:rsidRPr="00753294" w14:paraId="4DC772DF" w14:textId="77777777" w:rsidTr="001E4909">
        <w:trPr>
          <w:cantSplit/>
          <w:trHeight w:val="144"/>
          <w:jc w:val="center"/>
        </w:trPr>
        <w:tc>
          <w:tcPr>
            <w:tcW w:w="3016" w:type="dxa"/>
          </w:tcPr>
          <w:p w14:paraId="7AEF51F7" w14:textId="77777777" w:rsidR="004D5648" w:rsidRPr="00753294" w:rsidRDefault="004D5648" w:rsidP="004D5648">
            <w:pPr>
              <w:numPr>
                <w:ilvl w:val="0"/>
                <w:numId w:val="35"/>
              </w:numPr>
              <w:rPr>
                <w:spacing w:val="-2"/>
              </w:rPr>
            </w:pPr>
            <w:r w:rsidRPr="00753294">
              <w:rPr>
                <w:spacing w:val="-2"/>
              </w:rPr>
              <w:t>Multi-pass fillet welds</w:t>
            </w:r>
          </w:p>
        </w:tc>
        <w:tc>
          <w:tcPr>
            <w:tcW w:w="430" w:type="dxa"/>
          </w:tcPr>
          <w:p w14:paraId="4A287414" w14:textId="77777777" w:rsidR="004D5648" w:rsidRPr="00753294" w:rsidRDefault="004D5648" w:rsidP="004D5648">
            <w:pPr>
              <w:jc w:val="center"/>
              <w:rPr>
                <w:spacing w:val="-2"/>
                <w:highlight w:val="yellow"/>
              </w:rPr>
            </w:pPr>
            <w:r w:rsidRPr="00753294">
              <w:rPr>
                <w:spacing w:val="-2"/>
              </w:rPr>
              <w:t>X</w:t>
            </w:r>
          </w:p>
        </w:tc>
        <w:tc>
          <w:tcPr>
            <w:tcW w:w="430" w:type="dxa"/>
          </w:tcPr>
          <w:p w14:paraId="0CFA0D25" w14:textId="77777777" w:rsidR="004D5648" w:rsidRPr="00753294" w:rsidRDefault="004D5648" w:rsidP="004D5648">
            <w:pPr>
              <w:jc w:val="center"/>
              <w:rPr>
                <w:spacing w:val="-2"/>
              </w:rPr>
            </w:pPr>
          </w:p>
        </w:tc>
        <w:tc>
          <w:tcPr>
            <w:tcW w:w="1522" w:type="dxa"/>
          </w:tcPr>
          <w:p w14:paraId="6FD6EACD" w14:textId="11F27B79" w:rsidR="004D5648" w:rsidRPr="00753294" w:rsidRDefault="004D5648" w:rsidP="004D5648">
            <w:pPr>
              <w:rPr>
                <w:spacing w:val="-2"/>
              </w:rPr>
            </w:pPr>
            <w:r>
              <w:rPr>
                <w:spacing w:val="-2"/>
              </w:rPr>
              <w:t>1705.2.1</w:t>
            </w:r>
          </w:p>
        </w:tc>
        <w:tc>
          <w:tcPr>
            <w:tcW w:w="509" w:type="dxa"/>
            <w:gridSpan w:val="2"/>
          </w:tcPr>
          <w:p w14:paraId="22FABAAD" w14:textId="77777777" w:rsidR="004D5648" w:rsidRPr="00753294" w:rsidRDefault="004D5648" w:rsidP="004D5648">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07D85099" w14:textId="77777777" w:rsidR="004D5648" w:rsidRPr="00753294" w:rsidRDefault="004D5648" w:rsidP="004D5648">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1098B794" w14:textId="4EEF29A1" w:rsidR="004D5648" w:rsidRPr="00753294" w:rsidRDefault="004D5648" w:rsidP="004D5648">
            <w:pPr>
              <w:rPr>
                <w:spacing w:val="-2"/>
              </w:rPr>
            </w:pPr>
            <w:r w:rsidRPr="002B48C2">
              <w:rPr>
                <w:spacing w:val="-2"/>
              </w:rPr>
              <w:t>AWS D1.1</w:t>
            </w:r>
          </w:p>
        </w:tc>
      </w:tr>
      <w:tr w:rsidR="004D5648" w:rsidRPr="00753294" w14:paraId="2E6411AD" w14:textId="77777777" w:rsidTr="001E4909">
        <w:trPr>
          <w:cantSplit/>
          <w:trHeight w:val="144"/>
          <w:jc w:val="center"/>
        </w:trPr>
        <w:tc>
          <w:tcPr>
            <w:tcW w:w="3016" w:type="dxa"/>
          </w:tcPr>
          <w:p w14:paraId="778EA123" w14:textId="77777777" w:rsidR="004D5648" w:rsidRPr="00753294" w:rsidRDefault="004D5648" w:rsidP="004D5648">
            <w:pPr>
              <w:numPr>
                <w:ilvl w:val="0"/>
                <w:numId w:val="35"/>
              </w:numPr>
              <w:rPr>
                <w:spacing w:val="-2"/>
              </w:rPr>
            </w:pPr>
            <w:r w:rsidRPr="00753294">
              <w:rPr>
                <w:spacing w:val="-2"/>
              </w:rPr>
              <w:t>Single pass fillet welds greater than 5/16”</w:t>
            </w:r>
          </w:p>
        </w:tc>
        <w:tc>
          <w:tcPr>
            <w:tcW w:w="430" w:type="dxa"/>
          </w:tcPr>
          <w:p w14:paraId="35C8AA89" w14:textId="77777777" w:rsidR="004D5648" w:rsidRPr="00753294" w:rsidRDefault="004D5648" w:rsidP="004D5648">
            <w:pPr>
              <w:jc w:val="center"/>
              <w:rPr>
                <w:spacing w:val="-2"/>
                <w:highlight w:val="yellow"/>
              </w:rPr>
            </w:pPr>
            <w:r w:rsidRPr="00753294">
              <w:rPr>
                <w:spacing w:val="-2"/>
              </w:rPr>
              <w:t>X</w:t>
            </w:r>
          </w:p>
        </w:tc>
        <w:tc>
          <w:tcPr>
            <w:tcW w:w="430" w:type="dxa"/>
          </w:tcPr>
          <w:p w14:paraId="6E43161E" w14:textId="77777777" w:rsidR="004D5648" w:rsidRPr="00753294" w:rsidRDefault="004D5648" w:rsidP="004D5648">
            <w:pPr>
              <w:jc w:val="center"/>
              <w:rPr>
                <w:spacing w:val="-2"/>
              </w:rPr>
            </w:pPr>
          </w:p>
        </w:tc>
        <w:tc>
          <w:tcPr>
            <w:tcW w:w="1522" w:type="dxa"/>
          </w:tcPr>
          <w:p w14:paraId="1EB480A0" w14:textId="0F992F33" w:rsidR="004D5648" w:rsidRPr="00753294" w:rsidRDefault="004D5648" w:rsidP="004D5648">
            <w:pPr>
              <w:rPr>
                <w:spacing w:val="-2"/>
              </w:rPr>
            </w:pPr>
            <w:r>
              <w:rPr>
                <w:spacing w:val="-2"/>
              </w:rPr>
              <w:t>1705.2.1</w:t>
            </w:r>
          </w:p>
        </w:tc>
        <w:tc>
          <w:tcPr>
            <w:tcW w:w="509" w:type="dxa"/>
            <w:gridSpan w:val="2"/>
          </w:tcPr>
          <w:p w14:paraId="0DB73A31" w14:textId="77777777" w:rsidR="004D5648" w:rsidRPr="00753294" w:rsidRDefault="004D5648" w:rsidP="004D5648">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94028E4" w14:textId="77777777" w:rsidR="004D5648" w:rsidRPr="00753294" w:rsidRDefault="004D5648" w:rsidP="004D5648">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3D6D8A6B" w14:textId="481CE060" w:rsidR="004D5648" w:rsidRPr="00753294" w:rsidRDefault="004D5648" w:rsidP="004D5648">
            <w:pPr>
              <w:rPr>
                <w:spacing w:val="-2"/>
              </w:rPr>
            </w:pPr>
            <w:r w:rsidRPr="002B48C2">
              <w:rPr>
                <w:spacing w:val="-2"/>
              </w:rPr>
              <w:t>AWS D1.1</w:t>
            </w:r>
          </w:p>
        </w:tc>
      </w:tr>
      <w:tr w:rsidR="004D5648" w:rsidRPr="00753294" w14:paraId="22F895E9" w14:textId="77777777" w:rsidTr="001E4909">
        <w:trPr>
          <w:cantSplit/>
          <w:trHeight w:val="144"/>
          <w:jc w:val="center"/>
        </w:trPr>
        <w:tc>
          <w:tcPr>
            <w:tcW w:w="3016" w:type="dxa"/>
          </w:tcPr>
          <w:p w14:paraId="5006D56A" w14:textId="77777777" w:rsidR="004D5648" w:rsidRPr="00753294" w:rsidRDefault="004D5648" w:rsidP="004D5648">
            <w:pPr>
              <w:numPr>
                <w:ilvl w:val="0"/>
                <w:numId w:val="35"/>
              </w:numPr>
              <w:rPr>
                <w:spacing w:val="-2"/>
              </w:rPr>
            </w:pPr>
            <w:r w:rsidRPr="00753294">
              <w:rPr>
                <w:spacing w:val="-2"/>
              </w:rPr>
              <w:t>Plug and slot welds</w:t>
            </w:r>
          </w:p>
        </w:tc>
        <w:tc>
          <w:tcPr>
            <w:tcW w:w="430" w:type="dxa"/>
          </w:tcPr>
          <w:p w14:paraId="31362CDC" w14:textId="77777777" w:rsidR="004D5648" w:rsidRPr="00753294" w:rsidRDefault="004D5648" w:rsidP="004D5648">
            <w:pPr>
              <w:jc w:val="center"/>
              <w:rPr>
                <w:spacing w:val="-2"/>
                <w:highlight w:val="yellow"/>
              </w:rPr>
            </w:pPr>
            <w:r w:rsidRPr="00753294">
              <w:rPr>
                <w:spacing w:val="-2"/>
              </w:rPr>
              <w:t>X</w:t>
            </w:r>
          </w:p>
        </w:tc>
        <w:tc>
          <w:tcPr>
            <w:tcW w:w="430" w:type="dxa"/>
          </w:tcPr>
          <w:p w14:paraId="0663B63D" w14:textId="77777777" w:rsidR="004D5648" w:rsidRPr="00753294" w:rsidRDefault="004D5648" w:rsidP="004D5648">
            <w:pPr>
              <w:jc w:val="center"/>
              <w:rPr>
                <w:spacing w:val="-2"/>
              </w:rPr>
            </w:pPr>
          </w:p>
        </w:tc>
        <w:tc>
          <w:tcPr>
            <w:tcW w:w="1522" w:type="dxa"/>
          </w:tcPr>
          <w:p w14:paraId="3A52EC1F" w14:textId="13D8E097" w:rsidR="004D5648" w:rsidRPr="00753294" w:rsidRDefault="004D5648" w:rsidP="004D5648">
            <w:pPr>
              <w:rPr>
                <w:spacing w:val="-2"/>
              </w:rPr>
            </w:pPr>
            <w:r>
              <w:rPr>
                <w:spacing w:val="-2"/>
              </w:rPr>
              <w:t>1705.2.1</w:t>
            </w:r>
          </w:p>
        </w:tc>
        <w:tc>
          <w:tcPr>
            <w:tcW w:w="509" w:type="dxa"/>
            <w:gridSpan w:val="2"/>
          </w:tcPr>
          <w:p w14:paraId="1A393050" w14:textId="77777777" w:rsidR="004D5648" w:rsidRPr="00753294" w:rsidRDefault="004D5648" w:rsidP="004D5648">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EFF38BE" w14:textId="77777777" w:rsidR="004D5648" w:rsidRPr="00753294" w:rsidRDefault="004D5648" w:rsidP="004D5648">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40309608" w14:textId="16D8A961" w:rsidR="004D5648" w:rsidRPr="00753294" w:rsidRDefault="004D5648" w:rsidP="004D5648">
            <w:pPr>
              <w:rPr>
                <w:spacing w:val="-2"/>
              </w:rPr>
            </w:pPr>
            <w:r w:rsidRPr="002B48C2">
              <w:rPr>
                <w:spacing w:val="-2"/>
              </w:rPr>
              <w:t>AWS D1.1</w:t>
            </w:r>
          </w:p>
        </w:tc>
      </w:tr>
      <w:tr w:rsidR="004D5648" w:rsidRPr="00753294" w14:paraId="2CE3EE80" w14:textId="77777777" w:rsidTr="001E4909">
        <w:trPr>
          <w:cantSplit/>
          <w:trHeight w:val="144"/>
          <w:jc w:val="center"/>
        </w:trPr>
        <w:tc>
          <w:tcPr>
            <w:tcW w:w="3016" w:type="dxa"/>
          </w:tcPr>
          <w:p w14:paraId="359BDFCA" w14:textId="77777777" w:rsidR="004D5648" w:rsidRPr="00753294" w:rsidRDefault="004D5648" w:rsidP="004D5648">
            <w:pPr>
              <w:numPr>
                <w:ilvl w:val="0"/>
                <w:numId w:val="35"/>
              </w:numPr>
              <w:rPr>
                <w:spacing w:val="-2"/>
              </w:rPr>
            </w:pPr>
            <w:r w:rsidRPr="00753294">
              <w:rPr>
                <w:spacing w:val="-2"/>
              </w:rPr>
              <w:t>Single pass fillet welds less than or equal to 5/16”</w:t>
            </w:r>
          </w:p>
        </w:tc>
        <w:tc>
          <w:tcPr>
            <w:tcW w:w="430" w:type="dxa"/>
          </w:tcPr>
          <w:p w14:paraId="37E5218C" w14:textId="77777777" w:rsidR="004D5648" w:rsidRPr="00753294" w:rsidRDefault="004D5648" w:rsidP="004D5648">
            <w:pPr>
              <w:jc w:val="center"/>
              <w:rPr>
                <w:spacing w:val="-2"/>
                <w:highlight w:val="yellow"/>
              </w:rPr>
            </w:pPr>
          </w:p>
        </w:tc>
        <w:tc>
          <w:tcPr>
            <w:tcW w:w="430" w:type="dxa"/>
          </w:tcPr>
          <w:p w14:paraId="6C44D78A" w14:textId="77777777" w:rsidR="004D5648" w:rsidRPr="00753294" w:rsidRDefault="004D5648" w:rsidP="004D5648">
            <w:pPr>
              <w:jc w:val="center"/>
              <w:rPr>
                <w:spacing w:val="-2"/>
              </w:rPr>
            </w:pPr>
            <w:r w:rsidRPr="00753294">
              <w:rPr>
                <w:spacing w:val="-2"/>
              </w:rPr>
              <w:t>X</w:t>
            </w:r>
          </w:p>
        </w:tc>
        <w:tc>
          <w:tcPr>
            <w:tcW w:w="1522" w:type="dxa"/>
          </w:tcPr>
          <w:p w14:paraId="280DC79D" w14:textId="0B5E88AB" w:rsidR="004D5648" w:rsidRPr="00753294" w:rsidRDefault="004D5648" w:rsidP="004D5648">
            <w:pPr>
              <w:rPr>
                <w:spacing w:val="-2"/>
              </w:rPr>
            </w:pPr>
            <w:r>
              <w:rPr>
                <w:spacing w:val="-2"/>
              </w:rPr>
              <w:t>1705.2.1</w:t>
            </w:r>
          </w:p>
        </w:tc>
        <w:tc>
          <w:tcPr>
            <w:tcW w:w="509" w:type="dxa"/>
            <w:gridSpan w:val="2"/>
          </w:tcPr>
          <w:p w14:paraId="33AF9CE4" w14:textId="77777777" w:rsidR="004D5648" w:rsidRPr="00753294" w:rsidRDefault="004D5648" w:rsidP="004D5648">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73229BE9" w14:textId="77777777" w:rsidR="004D5648" w:rsidRPr="00753294" w:rsidRDefault="004D5648" w:rsidP="004D5648">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11C4259F" w14:textId="10E6B44D" w:rsidR="004D5648" w:rsidRPr="00753294" w:rsidRDefault="004D5648" w:rsidP="004D5648">
            <w:pPr>
              <w:rPr>
                <w:spacing w:val="-2"/>
              </w:rPr>
            </w:pPr>
            <w:r w:rsidRPr="002B48C2">
              <w:rPr>
                <w:spacing w:val="-2"/>
              </w:rPr>
              <w:t>AWS D1.1</w:t>
            </w:r>
          </w:p>
        </w:tc>
      </w:tr>
      <w:tr w:rsidR="00ED76C0" w:rsidRPr="00753294" w14:paraId="53E5A912" w14:textId="77777777" w:rsidTr="001E4909">
        <w:trPr>
          <w:cantSplit/>
          <w:trHeight w:val="144"/>
          <w:jc w:val="center"/>
        </w:trPr>
        <w:tc>
          <w:tcPr>
            <w:tcW w:w="3016" w:type="dxa"/>
          </w:tcPr>
          <w:p w14:paraId="3F415EA5" w14:textId="77777777" w:rsidR="00D74128" w:rsidRPr="00753294" w:rsidRDefault="00D74128" w:rsidP="00B760FB">
            <w:pPr>
              <w:numPr>
                <w:ilvl w:val="0"/>
                <w:numId w:val="35"/>
              </w:numPr>
              <w:rPr>
                <w:spacing w:val="-2"/>
              </w:rPr>
            </w:pPr>
            <w:r w:rsidRPr="00753294">
              <w:rPr>
                <w:spacing w:val="-2"/>
              </w:rPr>
              <w:t>Floor and roof deck welds.</w:t>
            </w:r>
          </w:p>
        </w:tc>
        <w:tc>
          <w:tcPr>
            <w:tcW w:w="430" w:type="dxa"/>
          </w:tcPr>
          <w:p w14:paraId="49D8B7FB" w14:textId="77777777" w:rsidR="00D74128" w:rsidRPr="00753294" w:rsidRDefault="00D74128" w:rsidP="00A64F68">
            <w:pPr>
              <w:jc w:val="center"/>
              <w:rPr>
                <w:spacing w:val="-2"/>
                <w:highlight w:val="yellow"/>
              </w:rPr>
            </w:pPr>
          </w:p>
        </w:tc>
        <w:tc>
          <w:tcPr>
            <w:tcW w:w="430" w:type="dxa"/>
          </w:tcPr>
          <w:p w14:paraId="1A17026F" w14:textId="77777777" w:rsidR="00D74128" w:rsidRPr="00753294" w:rsidRDefault="00D74128" w:rsidP="00A64F68">
            <w:pPr>
              <w:jc w:val="center"/>
              <w:rPr>
                <w:spacing w:val="-2"/>
              </w:rPr>
            </w:pPr>
            <w:r w:rsidRPr="00753294">
              <w:rPr>
                <w:spacing w:val="-2"/>
              </w:rPr>
              <w:t>X</w:t>
            </w:r>
          </w:p>
        </w:tc>
        <w:tc>
          <w:tcPr>
            <w:tcW w:w="1522" w:type="dxa"/>
          </w:tcPr>
          <w:p w14:paraId="7FC52587" w14:textId="77777777" w:rsidR="00D74128" w:rsidRPr="00753294" w:rsidRDefault="00D74128" w:rsidP="00A64F68">
            <w:pPr>
              <w:rPr>
                <w:spacing w:val="-2"/>
              </w:rPr>
            </w:pPr>
          </w:p>
        </w:tc>
        <w:tc>
          <w:tcPr>
            <w:tcW w:w="509" w:type="dxa"/>
            <w:gridSpan w:val="2"/>
          </w:tcPr>
          <w:p w14:paraId="493D97A4" w14:textId="77777777" w:rsidR="00D74128" w:rsidRPr="00753294" w:rsidRDefault="00D74128" w:rsidP="00DD0E77">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5AEF421F" w14:textId="77777777" w:rsidR="00D74128" w:rsidRPr="00753294" w:rsidRDefault="00D74128">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27C88D68" w14:textId="0E5CD2D3" w:rsidR="00D74128" w:rsidRPr="00753294" w:rsidRDefault="004D5648" w:rsidP="00A64F68">
            <w:pPr>
              <w:rPr>
                <w:spacing w:val="-2"/>
              </w:rPr>
            </w:pPr>
            <w:r>
              <w:rPr>
                <w:spacing w:val="-2"/>
              </w:rPr>
              <w:t>AWS D1.3</w:t>
            </w:r>
          </w:p>
        </w:tc>
      </w:tr>
      <w:tr w:rsidR="00ED76C0" w:rsidRPr="00753294" w14:paraId="6A345B35" w14:textId="77777777" w:rsidTr="001E4909">
        <w:trPr>
          <w:cantSplit/>
          <w:trHeight w:val="144"/>
          <w:jc w:val="center"/>
        </w:trPr>
        <w:tc>
          <w:tcPr>
            <w:tcW w:w="3016" w:type="dxa"/>
          </w:tcPr>
          <w:p w14:paraId="2C93ECA9" w14:textId="77777777" w:rsidR="001F6502" w:rsidRPr="00753294" w:rsidRDefault="00D74128" w:rsidP="00B760FB">
            <w:pPr>
              <w:numPr>
                <w:ilvl w:val="0"/>
                <w:numId w:val="35"/>
              </w:numPr>
              <w:rPr>
                <w:spacing w:val="-2"/>
              </w:rPr>
            </w:pPr>
            <w:r w:rsidRPr="00753294">
              <w:rPr>
                <w:spacing w:val="-2"/>
              </w:rPr>
              <w:t>Cold-formed steel welds</w:t>
            </w:r>
          </w:p>
        </w:tc>
        <w:tc>
          <w:tcPr>
            <w:tcW w:w="430" w:type="dxa"/>
          </w:tcPr>
          <w:p w14:paraId="41EAD00F" w14:textId="77777777" w:rsidR="001F6502" w:rsidRPr="00753294" w:rsidRDefault="001F6502" w:rsidP="00A64F68">
            <w:pPr>
              <w:jc w:val="center"/>
              <w:rPr>
                <w:spacing w:val="-2"/>
                <w:highlight w:val="yellow"/>
              </w:rPr>
            </w:pPr>
          </w:p>
        </w:tc>
        <w:tc>
          <w:tcPr>
            <w:tcW w:w="430" w:type="dxa"/>
          </w:tcPr>
          <w:p w14:paraId="683C9FEC" w14:textId="77777777" w:rsidR="001F6502" w:rsidRPr="00753294" w:rsidRDefault="001F6502" w:rsidP="00A64F68">
            <w:pPr>
              <w:jc w:val="center"/>
              <w:rPr>
                <w:spacing w:val="-2"/>
              </w:rPr>
            </w:pPr>
            <w:r w:rsidRPr="00753294">
              <w:rPr>
                <w:spacing w:val="-2"/>
              </w:rPr>
              <w:t>X</w:t>
            </w:r>
          </w:p>
        </w:tc>
        <w:tc>
          <w:tcPr>
            <w:tcW w:w="1522" w:type="dxa"/>
          </w:tcPr>
          <w:p w14:paraId="78CFFDB8" w14:textId="77777777" w:rsidR="001F6502" w:rsidRPr="00753294" w:rsidRDefault="001F6502" w:rsidP="00A64F68">
            <w:pPr>
              <w:rPr>
                <w:spacing w:val="-2"/>
              </w:rPr>
            </w:pPr>
          </w:p>
        </w:tc>
        <w:tc>
          <w:tcPr>
            <w:tcW w:w="509" w:type="dxa"/>
            <w:gridSpan w:val="2"/>
          </w:tcPr>
          <w:p w14:paraId="5E4565A4" w14:textId="77777777" w:rsidR="001F6502" w:rsidRPr="00753294" w:rsidRDefault="005E181A" w:rsidP="00DD0E77">
            <w:pPr>
              <w:jc w:val="center"/>
              <w:rPr>
                <w:spacing w:val="-2"/>
              </w:rPr>
            </w:pPr>
            <w:r w:rsidRPr="00753294">
              <w:rPr>
                <w:spacing w:val="-2"/>
              </w:rPr>
              <w:fldChar w:fldCharType="begin">
                <w:ffData>
                  <w:name w:val="Check1"/>
                  <w:enabled/>
                  <w:calcOnExit w:val="0"/>
                  <w:checkBox>
                    <w:sizeAuto/>
                    <w:default w:val="0"/>
                  </w:checkBox>
                </w:ffData>
              </w:fldChar>
            </w:r>
            <w:r w:rsidR="001F6502"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275930B4" w14:textId="77777777" w:rsidR="001F6502" w:rsidRPr="00753294" w:rsidRDefault="005E181A">
            <w:pPr>
              <w:rPr>
                <w:spacing w:val="-2"/>
              </w:rPr>
            </w:pPr>
            <w:r w:rsidRPr="00753294">
              <w:rPr>
                <w:spacing w:val="-2"/>
              </w:rPr>
              <w:fldChar w:fldCharType="begin">
                <w:ffData>
                  <w:name w:val="Text133"/>
                  <w:enabled/>
                  <w:calcOnExit w:val="0"/>
                  <w:textInput/>
                </w:ffData>
              </w:fldChar>
            </w:r>
            <w:r w:rsidR="001F6502" w:rsidRPr="00753294">
              <w:rPr>
                <w:spacing w:val="-2"/>
              </w:rPr>
              <w:instrText xml:space="preserve"> FORMTEXT </w:instrText>
            </w:r>
            <w:r w:rsidRPr="00753294">
              <w:rPr>
                <w:spacing w:val="-2"/>
              </w:rPr>
            </w:r>
            <w:r w:rsidRPr="00753294">
              <w:rPr>
                <w:spacing w:val="-2"/>
              </w:rPr>
              <w:fldChar w:fldCharType="separate"/>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Pr="00753294">
              <w:rPr>
                <w:spacing w:val="-2"/>
              </w:rPr>
              <w:fldChar w:fldCharType="end"/>
            </w:r>
          </w:p>
        </w:tc>
        <w:tc>
          <w:tcPr>
            <w:tcW w:w="2805" w:type="dxa"/>
          </w:tcPr>
          <w:p w14:paraId="23AE20FD" w14:textId="527E5B1F" w:rsidR="001F6502" w:rsidRPr="00753294" w:rsidRDefault="004D5648" w:rsidP="00A64F68">
            <w:pPr>
              <w:rPr>
                <w:spacing w:val="-2"/>
              </w:rPr>
            </w:pPr>
            <w:r>
              <w:rPr>
                <w:spacing w:val="-2"/>
              </w:rPr>
              <w:t>AWS D1.3</w:t>
            </w:r>
          </w:p>
        </w:tc>
      </w:tr>
      <w:tr w:rsidR="003E624A" w:rsidRPr="00753294" w14:paraId="0A102838" w14:textId="77777777" w:rsidTr="001E4909">
        <w:trPr>
          <w:cantSplit/>
          <w:trHeight w:val="144"/>
          <w:jc w:val="center"/>
        </w:trPr>
        <w:tc>
          <w:tcPr>
            <w:tcW w:w="3016" w:type="dxa"/>
          </w:tcPr>
          <w:p w14:paraId="134FF1E3" w14:textId="06F1C4C9" w:rsidR="003E624A" w:rsidRPr="00753294" w:rsidRDefault="003E624A" w:rsidP="00F83F6B">
            <w:pPr>
              <w:numPr>
                <w:ilvl w:val="0"/>
                <w:numId w:val="40"/>
              </w:numPr>
              <w:ind w:left="171" w:hanging="180"/>
              <w:rPr>
                <w:spacing w:val="-2"/>
              </w:rPr>
            </w:pPr>
            <w:r>
              <w:rPr>
                <w:spacing w:val="-2"/>
              </w:rPr>
              <w:t>Reinforcing Steel</w:t>
            </w:r>
          </w:p>
        </w:tc>
        <w:tc>
          <w:tcPr>
            <w:tcW w:w="430" w:type="dxa"/>
          </w:tcPr>
          <w:p w14:paraId="7CFF4383" w14:textId="77777777" w:rsidR="003E624A" w:rsidRPr="00753294" w:rsidRDefault="003E624A" w:rsidP="00845E3F">
            <w:pPr>
              <w:jc w:val="center"/>
              <w:rPr>
                <w:spacing w:val="-2"/>
              </w:rPr>
            </w:pPr>
          </w:p>
        </w:tc>
        <w:tc>
          <w:tcPr>
            <w:tcW w:w="430" w:type="dxa"/>
          </w:tcPr>
          <w:p w14:paraId="67CE05AD" w14:textId="77777777" w:rsidR="003E624A" w:rsidRPr="00753294" w:rsidRDefault="003E624A">
            <w:pPr>
              <w:jc w:val="center"/>
              <w:rPr>
                <w:spacing w:val="-2"/>
              </w:rPr>
            </w:pPr>
          </w:p>
        </w:tc>
        <w:tc>
          <w:tcPr>
            <w:tcW w:w="1522" w:type="dxa"/>
          </w:tcPr>
          <w:p w14:paraId="65BCBF3F" w14:textId="0735AE1C" w:rsidR="003E624A" w:rsidRPr="00753294" w:rsidRDefault="003E416D">
            <w:pPr>
              <w:rPr>
                <w:spacing w:val="-2"/>
              </w:rPr>
            </w:pPr>
            <w:r>
              <w:rPr>
                <w:spacing w:val="-2"/>
              </w:rPr>
              <w:t>1903.6.2</w:t>
            </w:r>
          </w:p>
        </w:tc>
        <w:tc>
          <w:tcPr>
            <w:tcW w:w="509" w:type="dxa"/>
            <w:gridSpan w:val="2"/>
          </w:tcPr>
          <w:p w14:paraId="1501C854" w14:textId="77777777" w:rsidR="003E624A" w:rsidRPr="00753294" w:rsidRDefault="003E624A">
            <w:pPr>
              <w:jc w:val="center"/>
              <w:rPr>
                <w:spacing w:val="-2"/>
              </w:rPr>
            </w:pPr>
          </w:p>
        </w:tc>
        <w:tc>
          <w:tcPr>
            <w:tcW w:w="2232" w:type="dxa"/>
          </w:tcPr>
          <w:p w14:paraId="006EFC56" w14:textId="77777777" w:rsidR="003E624A" w:rsidRPr="00753294" w:rsidRDefault="003E624A">
            <w:pPr>
              <w:rPr>
                <w:spacing w:val="-2"/>
              </w:rPr>
            </w:pPr>
          </w:p>
        </w:tc>
        <w:tc>
          <w:tcPr>
            <w:tcW w:w="2805" w:type="dxa"/>
          </w:tcPr>
          <w:p w14:paraId="3CD31D19" w14:textId="5417CF5B" w:rsidR="003E624A" w:rsidRPr="00753294" w:rsidRDefault="003E624A">
            <w:pPr>
              <w:rPr>
                <w:spacing w:val="-2"/>
              </w:rPr>
            </w:pPr>
          </w:p>
        </w:tc>
      </w:tr>
      <w:tr w:rsidR="00ED76C0" w:rsidRPr="00753294" w14:paraId="705B9129" w14:textId="77777777" w:rsidTr="001E4909">
        <w:trPr>
          <w:cantSplit/>
          <w:trHeight w:val="144"/>
          <w:jc w:val="center"/>
        </w:trPr>
        <w:tc>
          <w:tcPr>
            <w:tcW w:w="3016" w:type="dxa"/>
          </w:tcPr>
          <w:p w14:paraId="48C0C48B" w14:textId="02F82581" w:rsidR="001F6502" w:rsidRPr="00753294" w:rsidRDefault="003E624A" w:rsidP="00AD1D7E">
            <w:pPr>
              <w:numPr>
                <w:ilvl w:val="0"/>
                <w:numId w:val="44"/>
              </w:numPr>
              <w:rPr>
                <w:spacing w:val="-2"/>
              </w:rPr>
            </w:pPr>
            <w:r>
              <w:rPr>
                <w:spacing w:val="-2"/>
              </w:rPr>
              <w:t>Pre-welding verification of base metal</w:t>
            </w:r>
          </w:p>
        </w:tc>
        <w:tc>
          <w:tcPr>
            <w:tcW w:w="430" w:type="dxa"/>
          </w:tcPr>
          <w:p w14:paraId="2640E961" w14:textId="77777777" w:rsidR="001F6502" w:rsidRPr="00753294" w:rsidRDefault="001F6502" w:rsidP="00845E3F">
            <w:pPr>
              <w:jc w:val="center"/>
              <w:rPr>
                <w:spacing w:val="-2"/>
              </w:rPr>
            </w:pPr>
          </w:p>
        </w:tc>
        <w:tc>
          <w:tcPr>
            <w:tcW w:w="430" w:type="dxa"/>
          </w:tcPr>
          <w:p w14:paraId="234602C2" w14:textId="77777777" w:rsidR="001F6502" w:rsidRPr="00753294" w:rsidRDefault="001F6502">
            <w:pPr>
              <w:jc w:val="center"/>
              <w:rPr>
                <w:spacing w:val="-2"/>
              </w:rPr>
            </w:pPr>
            <w:r w:rsidRPr="00753294">
              <w:rPr>
                <w:spacing w:val="-2"/>
              </w:rPr>
              <w:t>X</w:t>
            </w:r>
          </w:p>
        </w:tc>
        <w:tc>
          <w:tcPr>
            <w:tcW w:w="1522" w:type="dxa"/>
          </w:tcPr>
          <w:p w14:paraId="4FE4A21E" w14:textId="0F0C9A7B" w:rsidR="001F6502" w:rsidRPr="00753294" w:rsidRDefault="003E416D">
            <w:pPr>
              <w:rPr>
                <w:spacing w:val="-2"/>
              </w:rPr>
            </w:pPr>
            <w:r>
              <w:rPr>
                <w:spacing w:val="-2"/>
              </w:rPr>
              <w:t>1903.6.2</w:t>
            </w:r>
          </w:p>
        </w:tc>
        <w:tc>
          <w:tcPr>
            <w:tcW w:w="509" w:type="dxa"/>
            <w:gridSpan w:val="2"/>
          </w:tcPr>
          <w:p w14:paraId="112C4A58" w14:textId="77777777" w:rsidR="001F6502" w:rsidRPr="00753294" w:rsidRDefault="005E181A">
            <w:pPr>
              <w:jc w:val="center"/>
              <w:rPr>
                <w:spacing w:val="-2"/>
              </w:rPr>
            </w:pPr>
            <w:r w:rsidRPr="00753294">
              <w:rPr>
                <w:spacing w:val="-2"/>
              </w:rPr>
              <w:fldChar w:fldCharType="begin">
                <w:ffData>
                  <w:name w:val="Check1"/>
                  <w:enabled/>
                  <w:calcOnExit w:val="0"/>
                  <w:checkBox>
                    <w:sizeAuto/>
                    <w:default w:val="0"/>
                  </w:checkBox>
                </w:ffData>
              </w:fldChar>
            </w:r>
            <w:r w:rsidR="001F6502"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6B2CC598" w14:textId="77777777" w:rsidR="001F6502" w:rsidRPr="00753294" w:rsidRDefault="005E181A">
            <w:pPr>
              <w:rPr>
                <w:spacing w:val="-2"/>
              </w:rPr>
            </w:pPr>
            <w:r w:rsidRPr="00753294">
              <w:rPr>
                <w:spacing w:val="-2"/>
              </w:rPr>
              <w:fldChar w:fldCharType="begin">
                <w:ffData>
                  <w:name w:val="Text133"/>
                  <w:enabled/>
                  <w:calcOnExit w:val="0"/>
                  <w:textInput/>
                </w:ffData>
              </w:fldChar>
            </w:r>
            <w:r w:rsidR="001F6502" w:rsidRPr="00753294">
              <w:rPr>
                <w:spacing w:val="-2"/>
              </w:rPr>
              <w:instrText xml:space="preserve"> FORMTEXT </w:instrText>
            </w:r>
            <w:r w:rsidRPr="00753294">
              <w:rPr>
                <w:spacing w:val="-2"/>
              </w:rPr>
            </w:r>
            <w:r w:rsidRPr="00753294">
              <w:rPr>
                <w:spacing w:val="-2"/>
              </w:rPr>
              <w:fldChar w:fldCharType="separate"/>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Pr="00753294">
              <w:rPr>
                <w:spacing w:val="-2"/>
              </w:rPr>
              <w:fldChar w:fldCharType="end"/>
            </w:r>
          </w:p>
        </w:tc>
        <w:tc>
          <w:tcPr>
            <w:tcW w:w="2805" w:type="dxa"/>
          </w:tcPr>
          <w:p w14:paraId="2FA537D4" w14:textId="43137FFE" w:rsidR="001F6502" w:rsidRPr="00753294" w:rsidRDefault="003E624A">
            <w:pPr>
              <w:rPr>
                <w:spacing w:val="-2"/>
              </w:rPr>
            </w:pPr>
            <w:r>
              <w:rPr>
                <w:spacing w:val="-2"/>
              </w:rPr>
              <w:t>AWS D1.4</w:t>
            </w:r>
          </w:p>
        </w:tc>
      </w:tr>
      <w:tr w:rsidR="00ED76C0" w:rsidRPr="00753294" w14:paraId="4FABAEEA" w14:textId="77777777" w:rsidTr="001E4909">
        <w:trPr>
          <w:cantSplit/>
          <w:trHeight w:val="144"/>
          <w:jc w:val="center"/>
        </w:trPr>
        <w:tc>
          <w:tcPr>
            <w:tcW w:w="3016" w:type="dxa"/>
          </w:tcPr>
          <w:p w14:paraId="03DCC73C" w14:textId="4D7C4979" w:rsidR="001F6502" w:rsidRPr="00753294" w:rsidRDefault="003E624A" w:rsidP="00AD1D7E">
            <w:pPr>
              <w:numPr>
                <w:ilvl w:val="0"/>
                <w:numId w:val="44"/>
              </w:numPr>
              <w:rPr>
                <w:spacing w:val="-2"/>
              </w:rPr>
            </w:pPr>
            <w:r>
              <w:rPr>
                <w:spacing w:val="-2"/>
              </w:rPr>
              <w:t>Reinforcing steel-resisting flexural and axial forces in intermediate and special moment frames, and boundary elements of special reinforced concrete shear walls and shear reinforcement.</w:t>
            </w:r>
          </w:p>
        </w:tc>
        <w:tc>
          <w:tcPr>
            <w:tcW w:w="430" w:type="dxa"/>
          </w:tcPr>
          <w:p w14:paraId="47D40DA8" w14:textId="77777777" w:rsidR="001F6502" w:rsidRPr="00753294" w:rsidRDefault="001F6502" w:rsidP="00845E3F">
            <w:pPr>
              <w:jc w:val="center"/>
              <w:rPr>
                <w:spacing w:val="-2"/>
              </w:rPr>
            </w:pPr>
            <w:r w:rsidRPr="00753294">
              <w:rPr>
                <w:spacing w:val="-2"/>
              </w:rPr>
              <w:t>X</w:t>
            </w:r>
          </w:p>
        </w:tc>
        <w:tc>
          <w:tcPr>
            <w:tcW w:w="430" w:type="dxa"/>
          </w:tcPr>
          <w:p w14:paraId="2D1CBD19" w14:textId="77777777" w:rsidR="001F6502" w:rsidRPr="00753294" w:rsidRDefault="001F6502">
            <w:pPr>
              <w:jc w:val="center"/>
              <w:rPr>
                <w:spacing w:val="-2"/>
              </w:rPr>
            </w:pPr>
          </w:p>
        </w:tc>
        <w:tc>
          <w:tcPr>
            <w:tcW w:w="1522" w:type="dxa"/>
          </w:tcPr>
          <w:p w14:paraId="428F4478" w14:textId="042A190F" w:rsidR="001F6502" w:rsidRPr="00753294" w:rsidRDefault="003E416D">
            <w:pPr>
              <w:rPr>
                <w:spacing w:val="-2"/>
              </w:rPr>
            </w:pPr>
            <w:r>
              <w:rPr>
                <w:spacing w:val="-2"/>
              </w:rPr>
              <w:t>1903.6.2</w:t>
            </w:r>
          </w:p>
        </w:tc>
        <w:tc>
          <w:tcPr>
            <w:tcW w:w="509" w:type="dxa"/>
            <w:gridSpan w:val="2"/>
          </w:tcPr>
          <w:p w14:paraId="0D428803" w14:textId="77777777" w:rsidR="001F6502" w:rsidRPr="00753294" w:rsidRDefault="005E181A">
            <w:pPr>
              <w:jc w:val="center"/>
              <w:rPr>
                <w:spacing w:val="-2"/>
              </w:rPr>
            </w:pPr>
            <w:r w:rsidRPr="00753294">
              <w:rPr>
                <w:spacing w:val="-2"/>
              </w:rPr>
              <w:fldChar w:fldCharType="begin">
                <w:ffData>
                  <w:name w:val="Check1"/>
                  <w:enabled/>
                  <w:calcOnExit w:val="0"/>
                  <w:checkBox>
                    <w:sizeAuto/>
                    <w:default w:val="0"/>
                  </w:checkBox>
                </w:ffData>
              </w:fldChar>
            </w:r>
            <w:r w:rsidR="001F6502"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C689B74" w14:textId="77777777" w:rsidR="001F6502" w:rsidRPr="00753294" w:rsidRDefault="005E181A">
            <w:pPr>
              <w:rPr>
                <w:spacing w:val="-2"/>
              </w:rPr>
            </w:pPr>
            <w:r w:rsidRPr="00753294">
              <w:rPr>
                <w:spacing w:val="-2"/>
              </w:rPr>
              <w:fldChar w:fldCharType="begin">
                <w:ffData>
                  <w:name w:val="Text133"/>
                  <w:enabled/>
                  <w:calcOnExit w:val="0"/>
                  <w:textInput/>
                </w:ffData>
              </w:fldChar>
            </w:r>
            <w:r w:rsidR="001F6502" w:rsidRPr="00753294">
              <w:rPr>
                <w:spacing w:val="-2"/>
              </w:rPr>
              <w:instrText xml:space="preserve"> FORMTEXT </w:instrText>
            </w:r>
            <w:r w:rsidRPr="00753294">
              <w:rPr>
                <w:spacing w:val="-2"/>
              </w:rPr>
            </w:r>
            <w:r w:rsidRPr="00753294">
              <w:rPr>
                <w:spacing w:val="-2"/>
              </w:rPr>
              <w:fldChar w:fldCharType="separate"/>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Pr="00753294">
              <w:rPr>
                <w:spacing w:val="-2"/>
              </w:rPr>
              <w:fldChar w:fldCharType="end"/>
            </w:r>
          </w:p>
        </w:tc>
        <w:tc>
          <w:tcPr>
            <w:tcW w:w="2805" w:type="dxa"/>
          </w:tcPr>
          <w:p w14:paraId="64208C1A" w14:textId="3CAF7095" w:rsidR="001F6502" w:rsidRPr="00753294" w:rsidRDefault="003E624A" w:rsidP="00B951F8">
            <w:pPr>
              <w:rPr>
                <w:spacing w:val="-2"/>
              </w:rPr>
            </w:pPr>
            <w:r>
              <w:rPr>
                <w:spacing w:val="-2"/>
              </w:rPr>
              <w:t>AWS D1.4</w:t>
            </w:r>
          </w:p>
        </w:tc>
      </w:tr>
      <w:tr w:rsidR="00ED76C0" w:rsidRPr="00753294" w14:paraId="1671345E" w14:textId="77777777" w:rsidTr="001E4909">
        <w:trPr>
          <w:cantSplit/>
          <w:trHeight w:val="144"/>
          <w:jc w:val="center"/>
        </w:trPr>
        <w:tc>
          <w:tcPr>
            <w:tcW w:w="3016" w:type="dxa"/>
          </w:tcPr>
          <w:p w14:paraId="08622F50" w14:textId="77777777" w:rsidR="001F6502" w:rsidRPr="00753294" w:rsidRDefault="001F6502" w:rsidP="00AD1D7E">
            <w:pPr>
              <w:numPr>
                <w:ilvl w:val="0"/>
                <w:numId w:val="44"/>
              </w:numPr>
              <w:rPr>
                <w:spacing w:val="-2"/>
              </w:rPr>
            </w:pPr>
            <w:r w:rsidRPr="00753294">
              <w:rPr>
                <w:spacing w:val="-2"/>
              </w:rPr>
              <w:lastRenderedPageBreak/>
              <w:t>Shear reinforcement</w:t>
            </w:r>
          </w:p>
        </w:tc>
        <w:tc>
          <w:tcPr>
            <w:tcW w:w="430" w:type="dxa"/>
          </w:tcPr>
          <w:p w14:paraId="39BDBD8B" w14:textId="77777777" w:rsidR="001F6502" w:rsidRPr="00753294" w:rsidRDefault="001F6502" w:rsidP="00845E3F">
            <w:pPr>
              <w:jc w:val="center"/>
              <w:rPr>
                <w:spacing w:val="-2"/>
              </w:rPr>
            </w:pPr>
            <w:r w:rsidRPr="00753294">
              <w:rPr>
                <w:spacing w:val="-2"/>
              </w:rPr>
              <w:t>X</w:t>
            </w:r>
          </w:p>
        </w:tc>
        <w:tc>
          <w:tcPr>
            <w:tcW w:w="430" w:type="dxa"/>
          </w:tcPr>
          <w:p w14:paraId="3F1D6127" w14:textId="77777777" w:rsidR="001F6502" w:rsidRPr="00753294" w:rsidRDefault="001F6502">
            <w:pPr>
              <w:jc w:val="center"/>
              <w:rPr>
                <w:spacing w:val="-2"/>
              </w:rPr>
            </w:pPr>
          </w:p>
        </w:tc>
        <w:tc>
          <w:tcPr>
            <w:tcW w:w="1522" w:type="dxa"/>
          </w:tcPr>
          <w:p w14:paraId="6524DEF8" w14:textId="11A31D0C" w:rsidR="001F6502" w:rsidRPr="00753294" w:rsidRDefault="003E416D">
            <w:pPr>
              <w:rPr>
                <w:spacing w:val="-2"/>
              </w:rPr>
            </w:pPr>
            <w:r>
              <w:rPr>
                <w:spacing w:val="-2"/>
              </w:rPr>
              <w:t>1903.6.2</w:t>
            </w:r>
          </w:p>
        </w:tc>
        <w:tc>
          <w:tcPr>
            <w:tcW w:w="509" w:type="dxa"/>
            <w:gridSpan w:val="2"/>
          </w:tcPr>
          <w:p w14:paraId="528ACD13" w14:textId="77777777" w:rsidR="001F6502" w:rsidRPr="00753294" w:rsidRDefault="005E181A">
            <w:pPr>
              <w:jc w:val="center"/>
              <w:rPr>
                <w:spacing w:val="-2"/>
              </w:rPr>
            </w:pPr>
            <w:r w:rsidRPr="00753294">
              <w:rPr>
                <w:spacing w:val="-2"/>
              </w:rPr>
              <w:fldChar w:fldCharType="begin">
                <w:ffData>
                  <w:name w:val="Check1"/>
                  <w:enabled/>
                  <w:calcOnExit w:val="0"/>
                  <w:checkBox>
                    <w:sizeAuto/>
                    <w:default w:val="0"/>
                  </w:checkBox>
                </w:ffData>
              </w:fldChar>
            </w:r>
            <w:r w:rsidR="001F6502"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31EA2AD8" w14:textId="77777777" w:rsidR="001F6502" w:rsidRPr="00753294" w:rsidRDefault="005E181A">
            <w:pPr>
              <w:rPr>
                <w:spacing w:val="-2"/>
              </w:rPr>
            </w:pPr>
            <w:r w:rsidRPr="00753294">
              <w:rPr>
                <w:spacing w:val="-2"/>
              </w:rPr>
              <w:fldChar w:fldCharType="begin">
                <w:ffData>
                  <w:name w:val="Text133"/>
                  <w:enabled/>
                  <w:calcOnExit w:val="0"/>
                  <w:textInput/>
                </w:ffData>
              </w:fldChar>
            </w:r>
            <w:r w:rsidR="001F6502" w:rsidRPr="00753294">
              <w:rPr>
                <w:spacing w:val="-2"/>
              </w:rPr>
              <w:instrText xml:space="preserve"> FORMTEXT </w:instrText>
            </w:r>
            <w:r w:rsidRPr="00753294">
              <w:rPr>
                <w:spacing w:val="-2"/>
              </w:rPr>
            </w:r>
            <w:r w:rsidRPr="00753294">
              <w:rPr>
                <w:spacing w:val="-2"/>
              </w:rPr>
              <w:fldChar w:fldCharType="separate"/>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Pr="00753294">
              <w:rPr>
                <w:spacing w:val="-2"/>
              </w:rPr>
              <w:fldChar w:fldCharType="end"/>
            </w:r>
          </w:p>
        </w:tc>
        <w:tc>
          <w:tcPr>
            <w:tcW w:w="2805" w:type="dxa"/>
          </w:tcPr>
          <w:p w14:paraId="36C62913" w14:textId="77777777" w:rsidR="001E32FE" w:rsidRDefault="001E32FE">
            <w:pPr>
              <w:rPr>
                <w:spacing w:val="-2"/>
              </w:rPr>
            </w:pPr>
            <w:r>
              <w:rPr>
                <w:spacing w:val="-2"/>
              </w:rPr>
              <w:t>AWS D1.4</w:t>
            </w:r>
          </w:p>
          <w:p w14:paraId="7F7A6B3E" w14:textId="05981765" w:rsidR="001F6502" w:rsidRPr="00753294" w:rsidRDefault="00DE1C00">
            <w:pPr>
              <w:rPr>
                <w:spacing w:val="-2"/>
              </w:rPr>
            </w:pPr>
            <w:r>
              <w:rPr>
                <w:spacing w:val="-2"/>
              </w:rPr>
              <w:t>A minimum of 10% of shear studs shall be verified for strength of welded connection.  If failure is evident in one or more, then the strength of all shear studs shall be verified.</w:t>
            </w:r>
          </w:p>
        </w:tc>
      </w:tr>
      <w:tr w:rsidR="00ED76C0" w:rsidRPr="00753294" w14:paraId="634CEDFC" w14:textId="77777777" w:rsidTr="001E4909">
        <w:trPr>
          <w:cantSplit/>
          <w:trHeight w:val="144"/>
          <w:jc w:val="center"/>
        </w:trPr>
        <w:tc>
          <w:tcPr>
            <w:tcW w:w="3016" w:type="dxa"/>
          </w:tcPr>
          <w:p w14:paraId="0FF2C3F5" w14:textId="77777777" w:rsidR="001F6502" w:rsidRPr="00753294" w:rsidRDefault="001F6502" w:rsidP="00AD1D7E">
            <w:pPr>
              <w:numPr>
                <w:ilvl w:val="0"/>
                <w:numId w:val="44"/>
              </w:numPr>
              <w:rPr>
                <w:spacing w:val="-2"/>
              </w:rPr>
            </w:pPr>
            <w:r w:rsidRPr="00753294">
              <w:rPr>
                <w:spacing w:val="-2"/>
              </w:rPr>
              <w:t>Other reinforcing steel</w:t>
            </w:r>
          </w:p>
        </w:tc>
        <w:tc>
          <w:tcPr>
            <w:tcW w:w="430" w:type="dxa"/>
          </w:tcPr>
          <w:p w14:paraId="6F543E41" w14:textId="77777777" w:rsidR="001F6502" w:rsidRPr="00753294" w:rsidRDefault="001F6502" w:rsidP="00845E3F">
            <w:pPr>
              <w:jc w:val="center"/>
              <w:rPr>
                <w:spacing w:val="-2"/>
              </w:rPr>
            </w:pPr>
          </w:p>
        </w:tc>
        <w:tc>
          <w:tcPr>
            <w:tcW w:w="430" w:type="dxa"/>
          </w:tcPr>
          <w:p w14:paraId="0DE542EB" w14:textId="77777777" w:rsidR="001F6502" w:rsidRPr="00753294" w:rsidRDefault="001F6502">
            <w:pPr>
              <w:jc w:val="center"/>
              <w:rPr>
                <w:spacing w:val="-2"/>
              </w:rPr>
            </w:pPr>
            <w:r w:rsidRPr="00753294">
              <w:rPr>
                <w:spacing w:val="-2"/>
              </w:rPr>
              <w:t>X</w:t>
            </w:r>
          </w:p>
        </w:tc>
        <w:tc>
          <w:tcPr>
            <w:tcW w:w="1522" w:type="dxa"/>
          </w:tcPr>
          <w:p w14:paraId="2F44FC3A" w14:textId="77777777" w:rsidR="001F6502" w:rsidRPr="00753294" w:rsidRDefault="001F6502">
            <w:pPr>
              <w:rPr>
                <w:spacing w:val="-2"/>
              </w:rPr>
            </w:pPr>
          </w:p>
        </w:tc>
        <w:tc>
          <w:tcPr>
            <w:tcW w:w="509" w:type="dxa"/>
            <w:gridSpan w:val="2"/>
          </w:tcPr>
          <w:p w14:paraId="048D0228" w14:textId="77777777" w:rsidR="001F6502" w:rsidRPr="00753294" w:rsidRDefault="005E181A">
            <w:pPr>
              <w:jc w:val="center"/>
              <w:rPr>
                <w:spacing w:val="-2"/>
              </w:rPr>
            </w:pPr>
            <w:r w:rsidRPr="00753294">
              <w:rPr>
                <w:spacing w:val="-2"/>
              </w:rPr>
              <w:fldChar w:fldCharType="begin">
                <w:ffData>
                  <w:name w:val="Check1"/>
                  <w:enabled/>
                  <w:calcOnExit w:val="0"/>
                  <w:checkBox>
                    <w:sizeAuto/>
                    <w:default w:val="0"/>
                  </w:checkBox>
                </w:ffData>
              </w:fldChar>
            </w:r>
            <w:r w:rsidR="001F6502"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30987E24" w14:textId="77777777" w:rsidR="001F6502" w:rsidRPr="00753294" w:rsidRDefault="005E181A">
            <w:pPr>
              <w:rPr>
                <w:spacing w:val="-2"/>
              </w:rPr>
            </w:pPr>
            <w:r w:rsidRPr="00753294">
              <w:rPr>
                <w:spacing w:val="-2"/>
              </w:rPr>
              <w:fldChar w:fldCharType="begin">
                <w:ffData>
                  <w:name w:val="Text133"/>
                  <w:enabled/>
                  <w:calcOnExit w:val="0"/>
                  <w:textInput/>
                </w:ffData>
              </w:fldChar>
            </w:r>
            <w:r w:rsidR="001F6502" w:rsidRPr="00753294">
              <w:rPr>
                <w:spacing w:val="-2"/>
              </w:rPr>
              <w:instrText xml:space="preserve"> FORMTEXT </w:instrText>
            </w:r>
            <w:r w:rsidRPr="00753294">
              <w:rPr>
                <w:spacing w:val="-2"/>
              </w:rPr>
            </w:r>
            <w:r w:rsidRPr="00753294">
              <w:rPr>
                <w:spacing w:val="-2"/>
              </w:rPr>
              <w:fldChar w:fldCharType="separate"/>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Pr="00753294">
              <w:rPr>
                <w:spacing w:val="-2"/>
              </w:rPr>
              <w:fldChar w:fldCharType="end"/>
            </w:r>
          </w:p>
        </w:tc>
        <w:tc>
          <w:tcPr>
            <w:tcW w:w="2805" w:type="dxa"/>
          </w:tcPr>
          <w:p w14:paraId="652BFB19" w14:textId="23B39A58" w:rsidR="001F6502" w:rsidRPr="00753294" w:rsidRDefault="00DE1C00">
            <w:pPr>
              <w:rPr>
                <w:spacing w:val="-2"/>
              </w:rPr>
            </w:pPr>
            <w:r>
              <w:rPr>
                <w:spacing w:val="-2"/>
              </w:rPr>
              <w:t>Welding of indirect and direct butt joints shall be continuously inspected.</w:t>
            </w:r>
          </w:p>
        </w:tc>
      </w:tr>
      <w:tr w:rsidR="00ED76C0" w:rsidRPr="00753294" w14:paraId="1767A125" w14:textId="77777777" w:rsidTr="001E4909">
        <w:trPr>
          <w:cantSplit/>
          <w:trHeight w:val="144"/>
          <w:jc w:val="center"/>
        </w:trPr>
        <w:tc>
          <w:tcPr>
            <w:tcW w:w="3016" w:type="dxa"/>
          </w:tcPr>
          <w:p w14:paraId="1952B8B6" w14:textId="6D3BA5D9" w:rsidR="001F6502" w:rsidRPr="00B203CC" w:rsidRDefault="001F6502" w:rsidP="006B386F">
            <w:pPr>
              <w:numPr>
                <w:ilvl w:val="0"/>
                <w:numId w:val="45"/>
              </w:numPr>
              <w:ind w:left="338"/>
              <w:rPr>
                <w:spacing w:val="-2"/>
              </w:rPr>
            </w:pPr>
            <w:r w:rsidRPr="00B203CC">
              <w:rPr>
                <w:spacing w:val="-2"/>
              </w:rPr>
              <w:t>Inspection of steel frame joint details</w:t>
            </w:r>
            <w:r w:rsidR="005A11E8" w:rsidRPr="00B203CC">
              <w:rPr>
                <w:spacing w:val="-2"/>
              </w:rPr>
              <w:t xml:space="preserve"> for compliance with the approved construction documents</w:t>
            </w:r>
            <w:r w:rsidRPr="00B203CC">
              <w:rPr>
                <w:spacing w:val="-2"/>
              </w:rPr>
              <w:t>:</w:t>
            </w:r>
          </w:p>
        </w:tc>
        <w:tc>
          <w:tcPr>
            <w:tcW w:w="430" w:type="dxa"/>
          </w:tcPr>
          <w:p w14:paraId="1584E1A1" w14:textId="77777777" w:rsidR="001F6502" w:rsidRPr="00B203CC" w:rsidRDefault="001F6502">
            <w:pPr>
              <w:jc w:val="center"/>
              <w:rPr>
                <w:spacing w:val="-2"/>
              </w:rPr>
            </w:pPr>
          </w:p>
        </w:tc>
        <w:tc>
          <w:tcPr>
            <w:tcW w:w="430" w:type="dxa"/>
          </w:tcPr>
          <w:p w14:paraId="25D0AA37" w14:textId="77777777" w:rsidR="001F6502" w:rsidRPr="00B203CC" w:rsidRDefault="001F6502">
            <w:pPr>
              <w:jc w:val="center"/>
              <w:rPr>
                <w:spacing w:val="-2"/>
              </w:rPr>
            </w:pPr>
          </w:p>
        </w:tc>
        <w:tc>
          <w:tcPr>
            <w:tcW w:w="1522" w:type="dxa"/>
          </w:tcPr>
          <w:p w14:paraId="511ED9D2" w14:textId="6BA96546" w:rsidR="001F6502" w:rsidRPr="00B203CC" w:rsidRDefault="001F6502">
            <w:pPr>
              <w:rPr>
                <w:spacing w:val="-2"/>
              </w:rPr>
            </w:pPr>
            <w:r w:rsidRPr="00B203CC">
              <w:rPr>
                <w:spacing w:val="-2"/>
              </w:rPr>
              <w:t>170</w:t>
            </w:r>
            <w:r w:rsidR="00384DA5">
              <w:rPr>
                <w:spacing w:val="-2"/>
              </w:rPr>
              <w:t>5.2.2</w:t>
            </w:r>
          </w:p>
        </w:tc>
        <w:tc>
          <w:tcPr>
            <w:tcW w:w="509" w:type="dxa"/>
            <w:gridSpan w:val="2"/>
          </w:tcPr>
          <w:p w14:paraId="27971EF6" w14:textId="687140F6" w:rsidR="001F6502" w:rsidRPr="00B203CC" w:rsidRDefault="00F3485F">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6B8B9CC1" w14:textId="77777777" w:rsidR="001F6502" w:rsidRPr="00B203CC" w:rsidRDefault="005E181A">
            <w:pPr>
              <w:rPr>
                <w:spacing w:val="-2"/>
              </w:rPr>
            </w:pPr>
            <w:r w:rsidRPr="00B203CC">
              <w:rPr>
                <w:spacing w:val="-2"/>
              </w:rPr>
              <w:fldChar w:fldCharType="begin">
                <w:ffData>
                  <w:name w:val="Text133"/>
                  <w:enabled/>
                  <w:calcOnExit w:val="0"/>
                  <w:textInput/>
                </w:ffData>
              </w:fldChar>
            </w:r>
            <w:r w:rsidR="001F6502" w:rsidRPr="00B203CC">
              <w:rPr>
                <w:spacing w:val="-2"/>
              </w:rPr>
              <w:instrText xml:space="preserve"> FORMTEXT </w:instrText>
            </w:r>
            <w:r w:rsidRPr="00B203CC">
              <w:rPr>
                <w:spacing w:val="-2"/>
              </w:rPr>
            </w:r>
            <w:r w:rsidRPr="00B203CC">
              <w:rPr>
                <w:spacing w:val="-2"/>
              </w:rPr>
              <w:fldChar w:fldCharType="separate"/>
            </w:r>
            <w:r w:rsidR="001F6502" w:rsidRPr="00B203CC">
              <w:rPr>
                <w:noProof/>
                <w:spacing w:val="-2"/>
              </w:rPr>
              <w:t> </w:t>
            </w:r>
            <w:r w:rsidR="001F6502" w:rsidRPr="00B203CC">
              <w:rPr>
                <w:noProof/>
                <w:spacing w:val="-2"/>
              </w:rPr>
              <w:t> </w:t>
            </w:r>
            <w:r w:rsidR="001F6502" w:rsidRPr="00B203CC">
              <w:rPr>
                <w:noProof/>
                <w:spacing w:val="-2"/>
              </w:rPr>
              <w:t> </w:t>
            </w:r>
            <w:r w:rsidR="001F6502" w:rsidRPr="00B203CC">
              <w:rPr>
                <w:noProof/>
                <w:spacing w:val="-2"/>
              </w:rPr>
              <w:t> </w:t>
            </w:r>
            <w:r w:rsidR="001F6502" w:rsidRPr="00B203CC">
              <w:rPr>
                <w:noProof/>
                <w:spacing w:val="-2"/>
              </w:rPr>
              <w:t> </w:t>
            </w:r>
            <w:r w:rsidRPr="00B203CC">
              <w:rPr>
                <w:spacing w:val="-2"/>
              </w:rPr>
              <w:fldChar w:fldCharType="end"/>
            </w:r>
          </w:p>
        </w:tc>
        <w:tc>
          <w:tcPr>
            <w:tcW w:w="2805" w:type="dxa"/>
          </w:tcPr>
          <w:p w14:paraId="66098CB3" w14:textId="245662C8" w:rsidR="001F6502" w:rsidRPr="00B203CC" w:rsidRDefault="001F6502" w:rsidP="00E40510">
            <w:pPr>
              <w:rPr>
                <w:spacing w:val="-2"/>
                <w:highlight w:val="yellow"/>
              </w:rPr>
            </w:pPr>
          </w:p>
        </w:tc>
      </w:tr>
      <w:tr w:rsidR="00ED76C0" w:rsidRPr="00753294" w14:paraId="16CA4172" w14:textId="77777777" w:rsidTr="001E4909">
        <w:trPr>
          <w:cantSplit/>
          <w:trHeight w:val="144"/>
          <w:jc w:val="center"/>
        </w:trPr>
        <w:tc>
          <w:tcPr>
            <w:tcW w:w="3016" w:type="dxa"/>
          </w:tcPr>
          <w:p w14:paraId="7D9DD46A" w14:textId="77777777" w:rsidR="001F6502" w:rsidRPr="00753294" w:rsidRDefault="001F6502" w:rsidP="00B760FB">
            <w:pPr>
              <w:numPr>
                <w:ilvl w:val="0"/>
                <w:numId w:val="8"/>
              </w:numPr>
              <w:ind w:left="432" w:hanging="216"/>
              <w:rPr>
                <w:spacing w:val="-2"/>
              </w:rPr>
            </w:pPr>
            <w:r w:rsidRPr="00753294">
              <w:rPr>
                <w:spacing w:val="-2"/>
              </w:rPr>
              <w:t>Details such as bracing and stiffening.</w:t>
            </w:r>
          </w:p>
        </w:tc>
        <w:tc>
          <w:tcPr>
            <w:tcW w:w="430" w:type="dxa"/>
          </w:tcPr>
          <w:p w14:paraId="2AEAEDC1" w14:textId="77777777" w:rsidR="001F6502" w:rsidRPr="00753294" w:rsidRDefault="001F6502">
            <w:pPr>
              <w:jc w:val="center"/>
              <w:rPr>
                <w:spacing w:val="-2"/>
              </w:rPr>
            </w:pPr>
          </w:p>
        </w:tc>
        <w:tc>
          <w:tcPr>
            <w:tcW w:w="430" w:type="dxa"/>
          </w:tcPr>
          <w:p w14:paraId="11AFD9B6" w14:textId="77777777" w:rsidR="001F6502" w:rsidRPr="00753294" w:rsidRDefault="001F6502">
            <w:pPr>
              <w:jc w:val="center"/>
              <w:rPr>
                <w:spacing w:val="-2"/>
              </w:rPr>
            </w:pPr>
            <w:r w:rsidRPr="00753294">
              <w:rPr>
                <w:spacing w:val="-2"/>
              </w:rPr>
              <w:t>X</w:t>
            </w:r>
          </w:p>
        </w:tc>
        <w:tc>
          <w:tcPr>
            <w:tcW w:w="1522" w:type="dxa"/>
          </w:tcPr>
          <w:p w14:paraId="223FD15E" w14:textId="69B50B09" w:rsidR="001F6502" w:rsidRPr="00753294" w:rsidRDefault="003E6080">
            <w:pPr>
              <w:rPr>
                <w:spacing w:val="-2"/>
              </w:rPr>
            </w:pPr>
            <w:r>
              <w:rPr>
                <w:spacing w:val="-2"/>
              </w:rPr>
              <w:t>1705.2.2</w:t>
            </w:r>
          </w:p>
        </w:tc>
        <w:tc>
          <w:tcPr>
            <w:tcW w:w="509" w:type="dxa"/>
            <w:gridSpan w:val="2"/>
          </w:tcPr>
          <w:p w14:paraId="054FCA1C" w14:textId="77777777" w:rsidR="001F6502" w:rsidRPr="00753294" w:rsidRDefault="005E181A">
            <w:pPr>
              <w:jc w:val="center"/>
              <w:rPr>
                <w:spacing w:val="-2"/>
              </w:rPr>
            </w:pPr>
            <w:r w:rsidRPr="00753294">
              <w:rPr>
                <w:spacing w:val="-2"/>
              </w:rPr>
              <w:fldChar w:fldCharType="begin">
                <w:ffData>
                  <w:name w:val="Check1"/>
                  <w:enabled/>
                  <w:calcOnExit w:val="0"/>
                  <w:checkBox>
                    <w:sizeAuto/>
                    <w:default w:val="0"/>
                  </w:checkBox>
                </w:ffData>
              </w:fldChar>
            </w:r>
            <w:r w:rsidR="001F6502"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6109482C" w14:textId="77777777" w:rsidR="001F6502" w:rsidRPr="00753294" w:rsidRDefault="005E181A">
            <w:pPr>
              <w:rPr>
                <w:spacing w:val="-2"/>
              </w:rPr>
            </w:pPr>
            <w:r w:rsidRPr="00753294">
              <w:rPr>
                <w:spacing w:val="-2"/>
              </w:rPr>
              <w:fldChar w:fldCharType="begin">
                <w:ffData>
                  <w:name w:val="Text133"/>
                  <w:enabled/>
                  <w:calcOnExit w:val="0"/>
                  <w:textInput/>
                </w:ffData>
              </w:fldChar>
            </w:r>
            <w:r w:rsidR="001F6502" w:rsidRPr="00753294">
              <w:rPr>
                <w:spacing w:val="-2"/>
              </w:rPr>
              <w:instrText xml:space="preserve"> FORMTEXT </w:instrText>
            </w:r>
            <w:r w:rsidRPr="00753294">
              <w:rPr>
                <w:spacing w:val="-2"/>
              </w:rPr>
            </w:r>
            <w:r w:rsidRPr="00753294">
              <w:rPr>
                <w:spacing w:val="-2"/>
              </w:rPr>
              <w:fldChar w:fldCharType="separate"/>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Pr="00753294">
              <w:rPr>
                <w:spacing w:val="-2"/>
              </w:rPr>
              <w:fldChar w:fldCharType="end"/>
            </w:r>
          </w:p>
        </w:tc>
        <w:tc>
          <w:tcPr>
            <w:tcW w:w="2805" w:type="dxa"/>
          </w:tcPr>
          <w:p w14:paraId="3C229C12" w14:textId="77777777" w:rsidR="001F6502" w:rsidRPr="00753294" w:rsidRDefault="001F6502" w:rsidP="00E40510">
            <w:pPr>
              <w:rPr>
                <w:spacing w:val="-2"/>
              </w:rPr>
            </w:pPr>
          </w:p>
        </w:tc>
      </w:tr>
      <w:tr w:rsidR="00ED76C0" w:rsidRPr="00753294" w14:paraId="3F6BAF0A" w14:textId="77777777" w:rsidTr="001E4909">
        <w:trPr>
          <w:cantSplit/>
          <w:trHeight w:val="144"/>
          <w:jc w:val="center"/>
        </w:trPr>
        <w:tc>
          <w:tcPr>
            <w:tcW w:w="3016" w:type="dxa"/>
          </w:tcPr>
          <w:p w14:paraId="683D8342" w14:textId="77777777" w:rsidR="001F6502" w:rsidRPr="00753294" w:rsidRDefault="001F6502" w:rsidP="00B760FB">
            <w:pPr>
              <w:numPr>
                <w:ilvl w:val="0"/>
                <w:numId w:val="8"/>
              </w:numPr>
              <w:ind w:left="432" w:hanging="216"/>
              <w:rPr>
                <w:spacing w:val="-2"/>
              </w:rPr>
            </w:pPr>
            <w:r w:rsidRPr="00753294">
              <w:rPr>
                <w:spacing w:val="-2"/>
              </w:rPr>
              <w:t>Member locations</w:t>
            </w:r>
          </w:p>
        </w:tc>
        <w:tc>
          <w:tcPr>
            <w:tcW w:w="430" w:type="dxa"/>
          </w:tcPr>
          <w:p w14:paraId="1AE17ACF" w14:textId="77777777" w:rsidR="001F6502" w:rsidRPr="00753294" w:rsidRDefault="001F6502">
            <w:pPr>
              <w:jc w:val="center"/>
              <w:rPr>
                <w:spacing w:val="-2"/>
              </w:rPr>
            </w:pPr>
          </w:p>
        </w:tc>
        <w:tc>
          <w:tcPr>
            <w:tcW w:w="430" w:type="dxa"/>
          </w:tcPr>
          <w:p w14:paraId="57310607" w14:textId="77777777" w:rsidR="001F6502" w:rsidRPr="00753294" w:rsidRDefault="001F6502">
            <w:pPr>
              <w:jc w:val="center"/>
              <w:rPr>
                <w:spacing w:val="-2"/>
              </w:rPr>
            </w:pPr>
            <w:r w:rsidRPr="00753294">
              <w:rPr>
                <w:spacing w:val="-2"/>
              </w:rPr>
              <w:t>X</w:t>
            </w:r>
          </w:p>
        </w:tc>
        <w:tc>
          <w:tcPr>
            <w:tcW w:w="1522" w:type="dxa"/>
          </w:tcPr>
          <w:p w14:paraId="0EC1288B" w14:textId="2D98F184" w:rsidR="001F6502" w:rsidRPr="00753294" w:rsidRDefault="003E6080">
            <w:pPr>
              <w:rPr>
                <w:spacing w:val="-2"/>
              </w:rPr>
            </w:pPr>
            <w:r>
              <w:rPr>
                <w:spacing w:val="-2"/>
              </w:rPr>
              <w:t>1705.2.2</w:t>
            </w:r>
          </w:p>
        </w:tc>
        <w:tc>
          <w:tcPr>
            <w:tcW w:w="509" w:type="dxa"/>
            <w:gridSpan w:val="2"/>
          </w:tcPr>
          <w:p w14:paraId="233D027D" w14:textId="77777777" w:rsidR="001F6502" w:rsidRPr="00753294" w:rsidRDefault="005E181A">
            <w:pPr>
              <w:jc w:val="center"/>
              <w:rPr>
                <w:spacing w:val="-2"/>
              </w:rPr>
            </w:pPr>
            <w:r w:rsidRPr="00753294">
              <w:rPr>
                <w:spacing w:val="-2"/>
              </w:rPr>
              <w:fldChar w:fldCharType="begin">
                <w:ffData>
                  <w:name w:val="Check1"/>
                  <w:enabled/>
                  <w:calcOnExit w:val="0"/>
                  <w:checkBox>
                    <w:sizeAuto/>
                    <w:default w:val="0"/>
                  </w:checkBox>
                </w:ffData>
              </w:fldChar>
            </w:r>
            <w:r w:rsidR="001F6502"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76952C68" w14:textId="77777777" w:rsidR="001F6502" w:rsidRPr="00753294" w:rsidRDefault="005E181A">
            <w:pPr>
              <w:rPr>
                <w:spacing w:val="-2"/>
              </w:rPr>
            </w:pPr>
            <w:r w:rsidRPr="00753294">
              <w:rPr>
                <w:spacing w:val="-2"/>
              </w:rPr>
              <w:fldChar w:fldCharType="begin">
                <w:ffData>
                  <w:name w:val="Text133"/>
                  <w:enabled/>
                  <w:calcOnExit w:val="0"/>
                  <w:textInput/>
                </w:ffData>
              </w:fldChar>
            </w:r>
            <w:r w:rsidR="001F6502" w:rsidRPr="00753294">
              <w:rPr>
                <w:spacing w:val="-2"/>
              </w:rPr>
              <w:instrText xml:space="preserve"> FORMTEXT </w:instrText>
            </w:r>
            <w:r w:rsidRPr="00753294">
              <w:rPr>
                <w:spacing w:val="-2"/>
              </w:rPr>
            </w:r>
            <w:r w:rsidRPr="00753294">
              <w:rPr>
                <w:spacing w:val="-2"/>
              </w:rPr>
              <w:fldChar w:fldCharType="separate"/>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Pr="00753294">
              <w:rPr>
                <w:spacing w:val="-2"/>
              </w:rPr>
              <w:fldChar w:fldCharType="end"/>
            </w:r>
          </w:p>
        </w:tc>
        <w:tc>
          <w:tcPr>
            <w:tcW w:w="2805" w:type="dxa"/>
          </w:tcPr>
          <w:p w14:paraId="53D5780F" w14:textId="77777777" w:rsidR="001F6502" w:rsidRPr="00753294" w:rsidRDefault="001F6502" w:rsidP="00E40510">
            <w:pPr>
              <w:rPr>
                <w:spacing w:val="-2"/>
              </w:rPr>
            </w:pPr>
          </w:p>
        </w:tc>
      </w:tr>
      <w:tr w:rsidR="00ED76C0" w:rsidRPr="00753294" w14:paraId="7CC684B5" w14:textId="77777777" w:rsidTr="001E4909">
        <w:trPr>
          <w:cantSplit/>
          <w:trHeight w:val="144"/>
          <w:jc w:val="center"/>
        </w:trPr>
        <w:tc>
          <w:tcPr>
            <w:tcW w:w="3016" w:type="dxa"/>
          </w:tcPr>
          <w:p w14:paraId="2126F970" w14:textId="77777777" w:rsidR="001F6502" w:rsidRPr="00753294" w:rsidRDefault="001F6502" w:rsidP="00B760FB">
            <w:pPr>
              <w:numPr>
                <w:ilvl w:val="0"/>
                <w:numId w:val="8"/>
              </w:numPr>
              <w:ind w:left="432" w:hanging="216"/>
              <w:rPr>
                <w:spacing w:val="-2"/>
              </w:rPr>
            </w:pPr>
            <w:r w:rsidRPr="00753294">
              <w:rPr>
                <w:spacing w:val="-2"/>
              </w:rPr>
              <w:t>Application of joint details at each connection.</w:t>
            </w:r>
          </w:p>
        </w:tc>
        <w:tc>
          <w:tcPr>
            <w:tcW w:w="430" w:type="dxa"/>
          </w:tcPr>
          <w:p w14:paraId="6F3BF941" w14:textId="77777777" w:rsidR="001F6502" w:rsidRPr="00753294" w:rsidRDefault="001F6502">
            <w:pPr>
              <w:jc w:val="center"/>
              <w:rPr>
                <w:spacing w:val="-2"/>
              </w:rPr>
            </w:pPr>
          </w:p>
        </w:tc>
        <w:tc>
          <w:tcPr>
            <w:tcW w:w="430" w:type="dxa"/>
          </w:tcPr>
          <w:p w14:paraId="6AD61BF6" w14:textId="77777777" w:rsidR="001F6502" w:rsidRPr="00753294" w:rsidRDefault="001F6502">
            <w:pPr>
              <w:jc w:val="center"/>
              <w:rPr>
                <w:spacing w:val="-2"/>
              </w:rPr>
            </w:pPr>
            <w:r w:rsidRPr="00753294">
              <w:rPr>
                <w:spacing w:val="-2"/>
              </w:rPr>
              <w:t>X</w:t>
            </w:r>
          </w:p>
        </w:tc>
        <w:tc>
          <w:tcPr>
            <w:tcW w:w="1522" w:type="dxa"/>
          </w:tcPr>
          <w:p w14:paraId="32FB9531" w14:textId="3F296F34" w:rsidR="001F6502" w:rsidRPr="00753294" w:rsidRDefault="003E6080">
            <w:pPr>
              <w:rPr>
                <w:spacing w:val="-2"/>
              </w:rPr>
            </w:pPr>
            <w:r>
              <w:rPr>
                <w:spacing w:val="-2"/>
              </w:rPr>
              <w:t>1705.2.2</w:t>
            </w:r>
          </w:p>
        </w:tc>
        <w:tc>
          <w:tcPr>
            <w:tcW w:w="509" w:type="dxa"/>
            <w:gridSpan w:val="2"/>
          </w:tcPr>
          <w:p w14:paraId="78975722" w14:textId="77777777" w:rsidR="001F6502" w:rsidRPr="00753294" w:rsidRDefault="005E181A">
            <w:pPr>
              <w:jc w:val="center"/>
              <w:rPr>
                <w:spacing w:val="-2"/>
              </w:rPr>
            </w:pPr>
            <w:r w:rsidRPr="00753294">
              <w:rPr>
                <w:spacing w:val="-2"/>
              </w:rPr>
              <w:fldChar w:fldCharType="begin">
                <w:ffData>
                  <w:name w:val="Check1"/>
                  <w:enabled/>
                  <w:calcOnExit w:val="0"/>
                  <w:checkBox>
                    <w:sizeAuto/>
                    <w:default w:val="0"/>
                  </w:checkBox>
                </w:ffData>
              </w:fldChar>
            </w:r>
            <w:r w:rsidR="001F6502"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60F6A77D" w14:textId="77777777" w:rsidR="001F6502" w:rsidRPr="00753294" w:rsidRDefault="005E181A">
            <w:pPr>
              <w:rPr>
                <w:spacing w:val="-2"/>
              </w:rPr>
            </w:pPr>
            <w:r w:rsidRPr="00753294">
              <w:rPr>
                <w:spacing w:val="-2"/>
              </w:rPr>
              <w:fldChar w:fldCharType="begin">
                <w:ffData>
                  <w:name w:val="Text133"/>
                  <w:enabled/>
                  <w:calcOnExit w:val="0"/>
                  <w:textInput/>
                </w:ffData>
              </w:fldChar>
            </w:r>
            <w:r w:rsidR="001F6502" w:rsidRPr="00753294">
              <w:rPr>
                <w:spacing w:val="-2"/>
              </w:rPr>
              <w:instrText xml:space="preserve"> FORMTEXT </w:instrText>
            </w:r>
            <w:r w:rsidRPr="00753294">
              <w:rPr>
                <w:spacing w:val="-2"/>
              </w:rPr>
            </w:r>
            <w:r w:rsidRPr="00753294">
              <w:rPr>
                <w:spacing w:val="-2"/>
              </w:rPr>
              <w:fldChar w:fldCharType="separate"/>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Pr="00753294">
              <w:rPr>
                <w:spacing w:val="-2"/>
              </w:rPr>
              <w:fldChar w:fldCharType="end"/>
            </w:r>
          </w:p>
        </w:tc>
        <w:tc>
          <w:tcPr>
            <w:tcW w:w="2805" w:type="dxa"/>
          </w:tcPr>
          <w:p w14:paraId="7184553A" w14:textId="77777777" w:rsidR="001F6502" w:rsidRPr="00753294" w:rsidRDefault="001F6502" w:rsidP="00E40510">
            <w:pPr>
              <w:rPr>
                <w:spacing w:val="-2"/>
              </w:rPr>
            </w:pPr>
          </w:p>
        </w:tc>
      </w:tr>
      <w:tr w:rsidR="00ED76C0" w:rsidRPr="00753294" w14:paraId="479DBD23" w14:textId="77777777" w:rsidTr="001E4909">
        <w:trPr>
          <w:cantSplit/>
          <w:trHeight w:val="144"/>
          <w:jc w:val="center"/>
        </w:trPr>
        <w:tc>
          <w:tcPr>
            <w:tcW w:w="3016" w:type="dxa"/>
          </w:tcPr>
          <w:p w14:paraId="66DE10A8" w14:textId="77777777" w:rsidR="001F6502" w:rsidRPr="00753294" w:rsidRDefault="001F6502" w:rsidP="006B386F">
            <w:pPr>
              <w:numPr>
                <w:ilvl w:val="0"/>
                <w:numId w:val="45"/>
              </w:numPr>
              <w:ind w:left="231" w:hanging="245"/>
              <w:rPr>
                <w:spacing w:val="-2"/>
              </w:rPr>
            </w:pPr>
            <w:r w:rsidRPr="00753294">
              <w:rPr>
                <w:spacing w:val="-2"/>
              </w:rPr>
              <w:t xml:space="preserve">Verification of welder </w:t>
            </w:r>
            <w:r w:rsidR="00306132" w:rsidRPr="00753294">
              <w:rPr>
                <w:spacing w:val="-2"/>
              </w:rPr>
              <w:t>license</w:t>
            </w:r>
            <w:r w:rsidRPr="00753294">
              <w:rPr>
                <w:spacing w:val="-2"/>
              </w:rPr>
              <w:t xml:space="preserve">/certification and welding procedures. </w:t>
            </w:r>
          </w:p>
        </w:tc>
        <w:tc>
          <w:tcPr>
            <w:tcW w:w="430" w:type="dxa"/>
          </w:tcPr>
          <w:p w14:paraId="7031F570" w14:textId="77777777" w:rsidR="001F6502" w:rsidRPr="00753294" w:rsidRDefault="001F6502" w:rsidP="00ED76C0">
            <w:pPr>
              <w:jc w:val="center"/>
              <w:rPr>
                <w:spacing w:val="-2"/>
              </w:rPr>
            </w:pPr>
            <w:r w:rsidRPr="00753294">
              <w:rPr>
                <w:spacing w:val="-2"/>
              </w:rPr>
              <w:t>X</w:t>
            </w:r>
          </w:p>
        </w:tc>
        <w:tc>
          <w:tcPr>
            <w:tcW w:w="430" w:type="dxa"/>
          </w:tcPr>
          <w:p w14:paraId="47A1C5EB" w14:textId="77777777" w:rsidR="001F6502" w:rsidRPr="00753294" w:rsidRDefault="001F6502" w:rsidP="00ED76C0">
            <w:pPr>
              <w:jc w:val="center"/>
              <w:rPr>
                <w:spacing w:val="-2"/>
              </w:rPr>
            </w:pPr>
          </w:p>
        </w:tc>
        <w:tc>
          <w:tcPr>
            <w:tcW w:w="1522" w:type="dxa"/>
          </w:tcPr>
          <w:p w14:paraId="2432A882" w14:textId="77777777" w:rsidR="001F6502" w:rsidRPr="00790D41" w:rsidRDefault="004E0603" w:rsidP="00ED76C0">
            <w:pPr>
              <w:rPr>
                <w:spacing w:val="-2"/>
              </w:rPr>
            </w:pPr>
            <w:r w:rsidRPr="00790D41">
              <w:rPr>
                <w:spacing w:val="-2"/>
              </w:rPr>
              <w:t>2204.1</w:t>
            </w:r>
          </w:p>
          <w:p w14:paraId="4677386D" w14:textId="4F171202" w:rsidR="001C1410" w:rsidRPr="00753294" w:rsidRDefault="00790D41" w:rsidP="00ED76C0">
            <w:pPr>
              <w:rPr>
                <w:spacing w:val="-2"/>
              </w:rPr>
            </w:pPr>
            <w:r>
              <w:rPr>
                <w:spacing w:val="-2"/>
              </w:rPr>
              <w:t xml:space="preserve">Section </w:t>
            </w:r>
            <w:r w:rsidR="001C1410" w:rsidRPr="00790D41">
              <w:rPr>
                <w:spacing w:val="-2"/>
              </w:rPr>
              <w:t>28-407.1</w:t>
            </w:r>
            <w:r>
              <w:rPr>
                <w:spacing w:val="-2"/>
              </w:rPr>
              <w:t xml:space="preserve"> of the Administrative Code</w:t>
            </w:r>
          </w:p>
        </w:tc>
        <w:tc>
          <w:tcPr>
            <w:tcW w:w="509" w:type="dxa"/>
            <w:gridSpan w:val="2"/>
          </w:tcPr>
          <w:p w14:paraId="66BC8616" w14:textId="77777777" w:rsidR="001F6502" w:rsidRPr="00753294" w:rsidRDefault="005E181A" w:rsidP="00ED76C0">
            <w:pPr>
              <w:jc w:val="center"/>
              <w:rPr>
                <w:spacing w:val="-2"/>
              </w:rPr>
            </w:pPr>
            <w:r w:rsidRPr="00753294">
              <w:rPr>
                <w:spacing w:val="-2"/>
              </w:rPr>
              <w:fldChar w:fldCharType="begin">
                <w:ffData>
                  <w:name w:val="Check1"/>
                  <w:enabled/>
                  <w:calcOnExit w:val="0"/>
                  <w:checkBox>
                    <w:sizeAuto/>
                    <w:default w:val="0"/>
                  </w:checkBox>
                </w:ffData>
              </w:fldChar>
            </w:r>
            <w:r w:rsidR="001F6502"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6970E7AF" w14:textId="77777777" w:rsidR="001F6502" w:rsidRPr="00753294" w:rsidRDefault="005E181A" w:rsidP="00ED76C0">
            <w:pPr>
              <w:rPr>
                <w:spacing w:val="-2"/>
              </w:rPr>
            </w:pPr>
            <w:r w:rsidRPr="00753294">
              <w:rPr>
                <w:spacing w:val="-2"/>
              </w:rPr>
              <w:fldChar w:fldCharType="begin">
                <w:ffData>
                  <w:name w:val="Text133"/>
                  <w:enabled/>
                  <w:calcOnExit w:val="0"/>
                  <w:textInput/>
                </w:ffData>
              </w:fldChar>
            </w:r>
            <w:r w:rsidR="001F6502" w:rsidRPr="00753294">
              <w:rPr>
                <w:spacing w:val="-2"/>
              </w:rPr>
              <w:instrText xml:space="preserve"> FORMTEXT </w:instrText>
            </w:r>
            <w:r w:rsidRPr="00753294">
              <w:rPr>
                <w:spacing w:val="-2"/>
              </w:rPr>
            </w:r>
            <w:r w:rsidRPr="00753294">
              <w:rPr>
                <w:spacing w:val="-2"/>
              </w:rPr>
              <w:fldChar w:fldCharType="separate"/>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001F6502" w:rsidRPr="00753294">
              <w:rPr>
                <w:noProof/>
                <w:spacing w:val="-2"/>
              </w:rPr>
              <w:t> </w:t>
            </w:r>
            <w:r w:rsidRPr="00753294">
              <w:rPr>
                <w:spacing w:val="-2"/>
              </w:rPr>
              <w:fldChar w:fldCharType="end"/>
            </w:r>
          </w:p>
        </w:tc>
        <w:tc>
          <w:tcPr>
            <w:tcW w:w="2805" w:type="dxa"/>
          </w:tcPr>
          <w:p w14:paraId="2B7521C8" w14:textId="77777777" w:rsidR="001F6502" w:rsidRPr="00753294" w:rsidRDefault="001F6502" w:rsidP="00ED76C0">
            <w:pPr>
              <w:rPr>
                <w:spacing w:val="-2"/>
              </w:rPr>
            </w:pPr>
          </w:p>
        </w:tc>
      </w:tr>
      <w:tr w:rsidR="000022AF" w:rsidRPr="00753294" w14:paraId="04611058" w14:textId="77777777" w:rsidTr="001E4909">
        <w:trPr>
          <w:cantSplit/>
          <w:trHeight w:val="144"/>
          <w:jc w:val="center"/>
        </w:trPr>
        <w:tc>
          <w:tcPr>
            <w:tcW w:w="3016" w:type="dxa"/>
          </w:tcPr>
          <w:p w14:paraId="600A78CD" w14:textId="3168B06A" w:rsidR="000022AF" w:rsidRPr="00753294" w:rsidRDefault="000022AF" w:rsidP="006B386F">
            <w:pPr>
              <w:numPr>
                <w:ilvl w:val="0"/>
                <w:numId w:val="45"/>
              </w:numPr>
              <w:ind w:left="231" w:hanging="245"/>
              <w:rPr>
                <w:spacing w:val="-2"/>
              </w:rPr>
            </w:pPr>
            <w:r>
              <w:rPr>
                <w:spacing w:val="-2"/>
              </w:rPr>
              <w:t>Required Inspections of Open-Web Steel Joists and Joist Girders</w:t>
            </w:r>
          </w:p>
        </w:tc>
        <w:tc>
          <w:tcPr>
            <w:tcW w:w="430" w:type="dxa"/>
          </w:tcPr>
          <w:p w14:paraId="0CC9479D" w14:textId="77777777" w:rsidR="000022AF" w:rsidRPr="00753294" w:rsidRDefault="000022AF" w:rsidP="00ED76C0">
            <w:pPr>
              <w:jc w:val="center"/>
              <w:rPr>
                <w:spacing w:val="-2"/>
              </w:rPr>
            </w:pPr>
          </w:p>
        </w:tc>
        <w:tc>
          <w:tcPr>
            <w:tcW w:w="430" w:type="dxa"/>
          </w:tcPr>
          <w:p w14:paraId="20CCFE2C" w14:textId="77777777" w:rsidR="000022AF" w:rsidRPr="000022AF" w:rsidRDefault="000022AF" w:rsidP="00ED76C0">
            <w:pPr>
              <w:jc w:val="center"/>
              <w:rPr>
                <w:spacing w:val="-2"/>
              </w:rPr>
            </w:pPr>
          </w:p>
        </w:tc>
        <w:tc>
          <w:tcPr>
            <w:tcW w:w="1522" w:type="dxa"/>
          </w:tcPr>
          <w:p w14:paraId="248FED03" w14:textId="77777777" w:rsidR="00385C35" w:rsidRDefault="00385C35" w:rsidP="00ED76C0">
            <w:pPr>
              <w:rPr>
                <w:spacing w:val="-2"/>
              </w:rPr>
            </w:pPr>
            <w:r>
              <w:rPr>
                <w:spacing w:val="-2"/>
              </w:rPr>
              <w:t>1705.2.7</w:t>
            </w:r>
          </w:p>
          <w:p w14:paraId="733F90EF" w14:textId="3B9A2BD2" w:rsidR="000022AF" w:rsidRPr="000022AF" w:rsidRDefault="000022AF" w:rsidP="00ED76C0">
            <w:pPr>
              <w:rPr>
                <w:spacing w:val="-2"/>
              </w:rPr>
            </w:pPr>
            <w:r w:rsidRPr="000022AF">
              <w:rPr>
                <w:spacing w:val="-2"/>
              </w:rPr>
              <w:t>Table 1705.2.7</w:t>
            </w:r>
          </w:p>
        </w:tc>
        <w:tc>
          <w:tcPr>
            <w:tcW w:w="509" w:type="dxa"/>
            <w:gridSpan w:val="2"/>
          </w:tcPr>
          <w:p w14:paraId="68A80E71" w14:textId="77777777" w:rsidR="000022AF" w:rsidRPr="00753294" w:rsidRDefault="000022AF" w:rsidP="00ED76C0">
            <w:pPr>
              <w:jc w:val="center"/>
              <w:rPr>
                <w:spacing w:val="-2"/>
              </w:rPr>
            </w:pPr>
          </w:p>
        </w:tc>
        <w:tc>
          <w:tcPr>
            <w:tcW w:w="2232" w:type="dxa"/>
          </w:tcPr>
          <w:p w14:paraId="123EFB5E" w14:textId="77777777" w:rsidR="000022AF" w:rsidRPr="00753294" w:rsidRDefault="000022AF" w:rsidP="00ED76C0">
            <w:pPr>
              <w:rPr>
                <w:spacing w:val="-2"/>
              </w:rPr>
            </w:pPr>
          </w:p>
        </w:tc>
        <w:tc>
          <w:tcPr>
            <w:tcW w:w="2805" w:type="dxa"/>
          </w:tcPr>
          <w:p w14:paraId="153DF15C" w14:textId="77777777" w:rsidR="000022AF" w:rsidRPr="00753294" w:rsidRDefault="000022AF" w:rsidP="00ED76C0">
            <w:pPr>
              <w:rPr>
                <w:spacing w:val="-2"/>
              </w:rPr>
            </w:pPr>
          </w:p>
        </w:tc>
      </w:tr>
      <w:tr w:rsidR="000022AF" w:rsidRPr="00753294" w14:paraId="53FC6A17" w14:textId="77777777" w:rsidTr="001E4909">
        <w:trPr>
          <w:cantSplit/>
          <w:trHeight w:val="144"/>
          <w:jc w:val="center"/>
        </w:trPr>
        <w:tc>
          <w:tcPr>
            <w:tcW w:w="3016" w:type="dxa"/>
          </w:tcPr>
          <w:p w14:paraId="5A2B9898" w14:textId="142A8D7A" w:rsidR="000022AF" w:rsidRDefault="00C5450C" w:rsidP="006B386F">
            <w:pPr>
              <w:numPr>
                <w:ilvl w:val="1"/>
                <w:numId w:val="45"/>
              </w:numPr>
              <w:ind w:left="615"/>
              <w:rPr>
                <w:spacing w:val="-2"/>
              </w:rPr>
            </w:pPr>
            <w:r>
              <w:rPr>
                <w:spacing w:val="-2"/>
              </w:rPr>
              <w:t>Inspection of member sizes and locations.</w:t>
            </w:r>
          </w:p>
        </w:tc>
        <w:tc>
          <w:tcPr>
            <w:tcW w:w="430" w:type="dxa"/>
          </w:tcPr>
          <w:p w14:paraId="5589E858" w14:textId="77777777" w:rsidR="000022AF" w:rsidRPr="00753294" w:rsidRDefault="000022AF" w:rsidP="00ED76C0">
            <w:pPr>
              <w:jc w:val="center"/>
              <w:rPr>
                <w:spacing w:val="-2"/>
              </w:rPr>
            </w:pPr>
          </w:p>
        </w:tc>
        <w:tc>
          <w:tcPr>
            <w:tcW w:w="430" w:type="dxa"/>
          </w:tcPr>
          <w:p w14:paraId="26A34BBE" w14:textId="3F8243B5" w:rsidR="000022AF" w:rsidRPr="000022AF" w:rsidRDefault="00C5450C" w:rsidP="00ED76C0">
            <w:pPr>
              <w:jc w:val="center"/>
              <w:rPr>
                <w:spacing w:val="-2"/>
              </w:rPr>
            </w:pPr>
            <w:r>
              <w:rPr>
                <w:spacing w:val="-2"/>
              </w:rPr>
              <w:t>X</w:t>
            </w:r>
          </w:p>
        </w:tc>
        <w:tc>
          <w:tcPr>
            <w:tcW w:w="1522" w:type="dxa"/>
          </w:tcPr>
          <w:p w14:paraId="619D6E58" w14:textId="7E41C75C" w:rsidR="000022AF" w:rsidRPr="000022AF" w:rsidRDefault="00385C35" w:rsidP="00ED76C0">
            <w:pPr>
              <w:rPr>
                <w:spacing w:val="-2"/>
              </w:rPr>
            </w:pPr>
            <w:r w:rsidRPr="000022AF">
              <w:rPr>
                <w:spacing w:val="-2"/>
              </w:rPr>
              <w:t>Table 1705.2.7</w:t>
            </w:r>
          </w:p>
        </w:tc>
        <w:tc>
          <w:tcPr>
            <w:tcW w:w="509" w:type="dxa"/>
            <w:gridSpan w:val="2"/>
          </w:tcPr>
          <w:p w14:paraId="6F9F1A41" w14:textId="62BFFAA2" w:rsidR="000022AF" w:rsidRPr="00753294" w:rsidRDefault="00C5450C" w:rsidP="00ED76C0">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5BF2C38" w14:textId="0E19B908" w:rsidR="000022AF" w:rsidRPr="00753294" w:rsidRDefault="00C5450C" w:rsidP="00ED76C0">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52103CE1" w14:textId="77777777" w:rsidR="000022AF" w:rsidRPr="00753294" w:rsidRDefault="000022AF" w:rsidP="00ED76C0">
            <w:pPr>
              <w:rPr>
                <w:spacing w:val="-2"/>
              </w:rPr>
            </w:pPr>
          </w:p>
        </w:tc>
      </w:tr>
      <w:tr w:rsidR="00C5450C" w:rsidRPr="00753294" w14:paraId="4D47E62F" w14:textId="77777777" w:rsidTr="001E4909">
        <w:trPr>
          <w:cantSplit/>
          <w:trHeight w:val="144"/>
          <w:jc w:val="center"/>
        </w:trPr>
        <w:tc>
          <w:tcPr>
            <w:tcW w:w="3016" w:type="dxa"/>
          </w:tcPr>
          <w:p w14:paraId="4489E210" w14:textId="6CE3BB65" w:rsidR="00C5450C" w:rsidRDefault="00C5450C" w:rsidP="006B386F">
            <w:pPr>
              <w:numPr>
                <w:ilvl w:val="1"/>
                <w:numId w:val="45"/>
              </w:numPr>
              <w:ind w:left="615"/>
              <w:rPr>
                <w:spacing w:val="-2"/>
              </w:rPr>
            </w:pPr>
            <w:r>
              <w:rPr>
                <w:spacing w:val="-2"/>
              </w:rPr>
              <w:t>Inspection of end connections – welded or bolted.</w:t>
            </w:r>
          </w:p>
        </w:tc>
        <w:tc>
          <w:tcPr>
            <w:tcW w:w="430" w:type="dxa"/>
          </w:tcPr>
          <w:p w14:paraId="78B2492A" w14:textId="77777777" w:rsidR="00C5450C" w:rsidRPr="00753294" w:rsidRDefault="00C5450C" w:rsidP="00ED76C0">
            <w:pPr>
              <w:jc w:val="center"/>
              <w:rPr>
                <w:spacing w:val="-2"/>
              </w:rPr>
            </w:pPr>
          </w:p>
        </w:tc>
        <w:tc>
          <w:tcPr>
            <w:tcW w:w="430" w:type="dxa"/>
          </w:tcPr>
          <w:p w14:paraId="6AADC9CA" w14:textId="4D9BCBBC" w:rsidR="00C5450C" w:rsidRDefault="00C5450C" w:rsidP="00ED76C0">
            <w:pPr>
              <w:jc w:val="center"/>
              <w:rPr>
                <w:spacing w:val="-2"/>
              </w:rPr>
            </w:pPr>
            <w:r>
              <w:rPr>
                <w:spacing w:val="-2"/>
              </w:rPr>
              <w:t>X</w:t>
            </w:r>
          </w:p>
        </w:tc>
        <w:tc>
          <w:tcPr>
            <w:tcW w:w="1522" w:type="dxa"/>
          </w:tcPr>
          <w:p w14:paraId="1948C43C" w14:textId="179CF888" w:rsidR="00385C35" w:rsidRDefault="00385C35" w:rsidP="00ED76C0">
            <w:pPr>
              <w:rPr>
                <w:spacing w:val="-2"/>
              </w:rPr>
            </w:pPr>
            <w:r w:rsidRPr="000022AF">
              <w:rPr>
                <w:spacing w:val="-2"/>
              </w:rPr>
              <w:t>Table 1705.2.7</w:t>
            </w:r>
          </w:p>
          <w:p w14:paraId="28233C33" w14:textId="3C8A1B5E" w:rsidR="00C5450C" w:rsidRPr="000022AF" w:rsidRDefault="00C5450C" w:rsidP="00ED76C0">
            <w:pPr>
              <w:rPr>
                <w:spacing w:val="-2"/>
              </w:rPr>
            </w:pPr>
            <w:r>
              <w:rPr>
                <w:spacing w:val="-2"/>
              </w:rPr>
              <w:t>2207.1</w:t>
            </w:r>
          </w:p>
        </w:tc>
        <w:tc>
          <w:tcPr>
            <w:tcW w:w="509" w:type="dxa"/>
            <w:gridSpan w:val="2"/>
          </w:tcPr>
          <w:p w14:paraId="6AC946FE" w14:textId="79FEF77C" w:rsidR="00C5450C" w:rsidRPr="00753294" w:rsidRDefault="00C5450C" w:rsidP="00ED76C0">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6B56FA4" w14:textId="0BDC17F0" w:rsidR="00C5450C" w:rsidRPr="00753294" w:rsidRDefault="00C5450C" w:rsidP="00ED76C0">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3988B9AD" w14:textId="6EA2A43E" w:rsidR="00C5450C" w:rsidRPr="00753294" w:rsidRDefault="00C5450C" w:rsidP="00ED76C0">
            <w:pPr>
              <w:rPr>
                <w:spacing w:val="-2"/>
              </w:rPr>
            </w:pPr>
            <w:r>
              <w:rPr>
                <w:spacing w:val="-2"/>
              </w:rPr>
              <w:t>SJI Specifications</w:t>
            </w:r>
          </w:p>
        </w:tc>
      </w:tr>
      <w:tr w:rsidR="00C5450C" w:rsidRPr="00753294" w14:paraId="60DB23A6" w14:textId="77777777" w:rsidTr="001E4909">
        <w:trPr>
          <w:cantSplit/>
          <w:trHeight w:val="144"/>
          <w:jc w:val="center"/>
        </w:trPr>
        <w:tc>
          <w:tcPr>
            <w:tcW w:w="3016" w:type="dxa"/>
          </w:tcPr>
          <w:p w14:paraId="1AAE2F67" w14:textId="22D0BA58" w:rsidR="00C5450C" w:rsidRDefault="00C5450C" w:rsidP="006B386F">
            <w:pPr>
              <w:numPr>
                <w:ilvl w:val="1"/>
                <w:numId w:val="45"/>
              </w:numPr>
              <w:ind w:left="615"/>
              <w:rPr>
                <w:spacing w:val="-2"/>
              </w:rPr>
            </w:pPr>
            <w:r>
              <w:rPr>
                <w:spacing w:val="-2"/>
              </w:rPr>
              <w:t>Inspection of standard bridging, horizontal or diagonal.</w:t>
            </w:r>
          </w:p>
        </w:tc>
        <w:tc>
          <w:tcPr>
            <w:tcW w:w="430" w:type="dxa"/>
          </w:tcPr>
          <w:p w14:paraId="275D3260" w14:textId="77777777" w:rsidR="00C5450C" w:rsidRPr="00753294" w:rsidRDefault="00C5450C" w:rsidP="00ED76C0">
            <w:pPr>
              <w:jc w:val="center"/>
              <w:rPr>
                <w:spacing w:val="-2"/>
              </w:rPr>
            </w:pPr>
          </w:p>
        </w:tc>
        <w:tc>
          <w:tcPr>
            <w:tcW w:w="430" w:type="dxa"/>
          </w:tcPr>
          <w:p w14:paraId="3D62584F" w14:textId="3C898ED9" w:rsidR="00C5450C" w:rsidRDefault="00C5450C" w:rsidP="00ED76C0">
            <w:pPr>
              <w:jc w:val="center"/>
              <w:rPr>
                <w:spacing w:val="-2"/>
              </w:rPr>
            </w:pPr>
            <w:r>
              <w:rPr>
                <w:spacing w:val="-2"/>
              </w:rPr>
              <w:t>X</w:t>
            </w:r>
          </w:p>
        </w:tc>
        <w:tc>
          <w:tcPr>
            <w:tcW w:w="1522" w:type="dxa"/>
          </w:tcPr>
          <w:p w14:paraId="57338CBC" w14:textId="3BA53587" w:rsidR="00385C35" w:rsidRDefault="00385C35" w:rsidP="00ED76C0">
            <w:pPr>
              <w:rPr>
                <w:spacing w:val="-2"/>
              </w:rPr>
            </w:pPr>
            <w:r w:rsidRPr="000022AF">
              <w:rPr>
                <w:spacing w:val="-2"/>
              </w:rPr>
              <w:t>Table 1705.2.7</w:t>
            </w:r>
          </w:p>
          <w:p w14:paraId="00E2AD0A" w14:textId="7BF73EDD" w:rsidR="00C5450C" w:rsidRDefault="00C5450C" w:rsidP="00ED76C0">
            <w:pPr>
              <w:rPr>
                <w:spacing w:val="-2"/>
              </w:rPr>
            </w:pPr>
            <w:r>
              <w:rPr>
                <w:spacing w:val="-2"/>
              </w:rPr>
              <w:t>2207.1</w:t>
            </w:r>
          </w:p>
        </w:tc>
        <w:tc>
          <w:tcPr>
            <w:tcW w:w="509" w:type="dxa"/>
            <w:gridSpan w:val="2"/>
          </w:tcPr>
          <w:p w14:paraId="1315000C" w14:textId="456939B2" w:rsidR="00C5450C" w:rsidRPr="00753294" w:rsidRDefault="00C5450C" w:rsidP="00ED76C0">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27AF94AB" w14:textId="158F163A" w:rsidR="00C5450C" w:rsidRPr="00753294" w:rsidRDefault="00C5450C" w:rsidP="00ED76C0">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15E72DF7" w14:textId="4915B8C9" w:rsidR="00C5450C" w:rsidRDefault="00C5450C" w:rsidP="00ED76C0">
            <w:pPr>
              <w:rPr>
                <w:spacing w:val="-2"/>
              </w:rPr>
            </w:pPr>
            <w:r>
              <w:rPr>
                <w:spacing w:val="-2"/>
              </w:rPr>
              <w:t>SJI Specifications</w:t>
            </w:r>
          </w:p>
        </w:tc>
      </w:tr>
      <w:tr w:rsidR="00C5450C" w:rsidRPr="00753294" w14:paraId="505C4365" w14:textId="77777777" w:rsidTr="001E4909">
        <w:trPr>
          <w:cantSplit/>
          <w:trHeight w:val="144"/>
          <w:jc w:val="center"/>
        </w:trPr>
        <w:tc>
          <w:tcPr>
            <w:tcW w:w="3016" w:type="dxa"/>
          </w:tcPr>
          <w:p w14:paraId="110F26C7" w14:textId="0A652FFE" w:rsidR="00C5450C" w:rsidRDefault="00C5450C" w:rsidP="006B386F">
            <w:pPr>
              <w:numPr>
                <w:ilvl w:val="1"/>
                <w:numId w:val="45"/>
              </w:numPr>
              <w:ind w:left="615"/>
              <w:rPr>
                <w:spacing w:val="-2"/>
              </w:rPr>
            </w:pPr>
            <w:r>
              <w:rPr>
                <w:spacing w:val="-2"/>
              </w:rPr>
              <w:t>Inspection of bridging, horizontal or diagonal, that differs from the SJI Specifications listed in Section 2207.1.</w:t>
            </w:r>
          </w:p>
        </w:tc>
        <w:tc>
          <w:tcPr>
            <w:tcW w:w="430" w:type="dxa"/>
          </w:tcPr>
          <w:p w14:paraId="0D4F5246" w14:textId="77777777" w:rsidR="00C5450C" w:rsidRPr="00753294" w:rsidRDefault="00C5450C" w:rsidP="00ED76C0">
            <w:pPr>
              <w:jc w:val="center"/>
              <w:rPr>
                <w:spacing w:val="-2"/>
              </w:rPr>
            </w:pPr>
          </w:p>
        </w:tc>
        <w:tc>
          <w:tcPr>
            <w:tcW w:w="430" w:type="dxa"/>
          </w:tcPr>
          <w:p w14:paraId="371400D3" w14:textId="66EEDAB8" w:rsidR="00C5450C" w:rsidRDefault="00C5450C" w:rsidP="00ED76C0">
            <w:pPr>
              <w:jc w:val="center"/>
              <w:rPr>
                <w:spacing w:val="-2"/>
              </w:rPr>
            </w:pPr>
            <w:r>
              <w:rPr>
                <w:spacing w:val="-2"/>
              </w:rPr>
              <w:t>X</w:t>
            </w:r>
          </w:p>
        </w:tc>
        <w:tc>
          <w:tcPr>
            <w:tcW w:w="1522" w:type="dxa"/>
          </w:tcPr>
          <w:p w14:paraId="15707DBD" w14:textId="1BAD09F8" w:rsidR="00C5450C" w:rsidRDefault="00B25D9D" w:rsidP="00ED76C0">
            <w:pPr>
              <w:rPr>
                <w:spacing w:val="-2"/>
              </w:rPr>
            </w:pPr>
            <w:r w:rsidRPr="000022AF">
              <w:rPr>
                <w:spacing w:val="-2"/>
              </w:rPr>
              <w:t>Table 1705.2.7</w:t>
            </w:r>
          </w:p>
        </w:tc>
        <w:tc>
          <w:tcPr>
            <w:tcW w:w="509" w:type="dxa"/>
            <w:gridSpan w:val="2"/>
          </w:tcPr>
          <w:p w14:paraId="17948265" w14:textId="70D73FFF" w:rsidR="00C5450C" w:rsidRPr="00753294" w:rsidRDefault="00C5450C" w:rsidP="00ED76C0">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375B2227" w14:textId="2D545FDA" w:rsidR="00C5450C" w:rsidRPr="00753294" w:rsidRDefault="00C5450C" w:rsidP="00ED76C0">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3E39F441" w14:textId="015B8FDA" w:rsidR="00C5450C" w:rsidRDefault="00C5450C" w:rsidP="00ED76C0">
            <w:pPr>
              <w:rPr>
                <w:spacing w:val="-2"/>
              </w:rPr>
            </w:pPr>
            <w:r>
              <w:rPr>
                <w:spacing w:val="-2"/>
              </w:rPr>
              <w:t>SJI Specifications</w:t>
            </w:r>
          </w:p>
        </w:tc>
      </w:tr>
      <w:tr w:rsidR="00ED76C0" w:rsidRPr="00753294" w14:paraId="58BA5D36" w14:textId="77777777" w:rsidTr="001E4909">
        <w:trPr>
          <w:cantSplit/>
          <w:trHeight w:val="144"/>
          <w:jc w:val="center"/>
        </w:trPr>
        <w:tc>
          <w:tcPr>
            <w:tcW w:w="3016" w:type="dxa"/>
          </w:tcPr>
          <w:p w14:paraId="096DCC7F" w14:textId="68DBEBEA" w:rsidR="003A41F5" w:rsidRPr="00753294" w:rsidRDefault="003A41F5" w:rsidP="00B760FB">
            <w:pPr>
              <w:pStyle w:val="Heading2"/>
              <w:keepNext w:val="0"/>
              <w:numPr>
                <w:ilvl w:val="0"/>
                <w:numId w:val="20"/>
              </w:numPr>
              <w:ind w:left="216" w:right="-2" w:hanging="216"/>
              <w:rPr>
                <w:spacing w:val="-2"/>
              </w:rPr>
            </w:pPr>
            <w:r w:rsidRPr="00753294">
              <w:rPr>
                <w:spacing w:val="-2"/>
              </w:rPr>
              <w:t>Cold-Formed Steel Construction</w:t>
            </w:r>
          </w:p>
        </w:tc>
        <w:tc>
          <w:tcPr>
            <w:tcW w:w="430" w:type="dxa"/>
          </w:tcPr>
          <w:p w14:paraId="544AE360" w14:textId="77777777" w:rsidR="003A41F5" w:rsidRPr="00753294" w:rsidRDefault="003A41F5" w:rsidP="00775E14">
            <w:pPr>
              <w:jc w:val="center"/>
              <w:rPr>
                <w:spacing w:val="-2"/>
              </w:rPr>
            </w:pPr>
          </w:p>
        </w:tc>
        <w:tc>
          <w:tcPr>
            <w:tcW w:w="430" w:type="dxa"/>
          </w:tcPr>
          <w:p w14:paraId="5801BF67" w14:textId="77777777" w:rsidR="003A41F5" w:rsidRPr="00753294" w:rsidRDefault="003A41F5" w:rsidP="00775E14">
            <w:pPr>
              <w:jc w:val="center"/>
              <w:rPr>
                <w:spacing w:val="-2"/>
              </w:rPr>
            </w:pPr>
          </w:p>
        </w:tc>
        <w:tc>
          <w:tcPr>
            <w:tcW w:w="1522" w:type="dxa"/>
          </w:tcPr>
          <w:p w14:paraId="5618B0FA" w14:textId="6E82DECA" w:rsidR="003A41F5" w:rsidRPr="00753294" w:rsidRDefault="003A41F5" w:rsidP="00775E14">
            <w:pPr>
              <w:rPr>
                <w:spacing w:val="-2"/>
              </w:rPr>
            </w:pPr>
            <w:r w:rsidRPr="00753294">
              <w:rPr>
                <w:spacing w:val="-2"/>
              </w:rPr>
              <w:t>170</w:t>
            </w:r>
            <w:r w:rsidR="001C291C">
              <w:rPr>
                <w:spacing w:val="-2"/>
              </w:rPr>
              <w:t>5.2.6</w:t>
            </w:r>
          </w:p>
          <w:p w14:paraId="0C4A4981" w14:textId="3B13276A" w:rsidR="003A41F5" w:rsidRPr="00753294" w:rsidRDefault="003A41F5" w:rsidP="00775E14">
            <w:pPr>
              <w:rPr>
                <w:spacing w:val="-2"/>
              </w:rPr>
            </w:pPr>
            <w:r w:rsidRPr="00753294">
              <w:rPr>
                <w:spacing w:val="-2"/>
              </w:rPr>
              <w:t>Table 170</w:t>
            </w:r>
            <w:r w:rsidR="001C291C">
              <w:rPr>
                <w:spacing w:val="-2"/>
              </w:rPr>
              <w:t>5.2.6</w:t>
            </w:r>
          </w:p>
        </w:tc>
        <w:tc>
          <w:tcPr>
            <w:tcW w:w="509" w:type="dxa"/>
            <w:gridSpan w:val="2"/>
          </w:tcPr>
          <w:p w14:paraId="18F295CF" w14:textId="77777777" w:rsidR="003A41F5" w:rsidRPr="00753294" w:rsidRDefault="003A41F5" w:rsidP="00775E14">
            <w:pPr>
              <w:jc w:val="center"/>
              <w:rPr>
                <w:spacing w:val="-2"/>
              </w:rPr>
            </w:pPr>
          </w:p>
        </w:tc>
        <w:tc>
          <w:tcPr>
            <w:tcW w:w="2232" w:type="dxa"/>
          </w:tcPr>
          <w:p w14:paraId="2D69E5AA" w14:textId="77777777" w:rsidR="003A41F5" w:rsidRPr="00753294" w:rsidRDefault="003A41F5" w:rsidP="00775E14">
            <w:pPr>
              <w:rPr>
                <w:spacing w:val="-2"/>
              </w:rPr>
            </w:pPr>
          </w:p>
        </w:tc>
        <w:tc>
          <w:tcPr>
            <w:tcW w:w="2805" w:type="dxa"/>
          </w:tcPr>
          <w:p w14:paraId="529C7ED4" w14:textId="29BF5B0B" w:rsidR="003A41F5" w:rsidRPr="00753294" w:rsidRDefault="003A41F5" w:rsidP="00775E14">
            <w:pPr>
              <w:rPr>
                <w:spacing w:val="-2"/>
              </w:rPr>
            </w:pPr>
          </w:p>
        </w:tc>
      </w:tr>
      <w:tr w:rsidR="00ED76C0" w:rsidRPr="00753294" w14:paraId="1B93B605" w14:textId="77777777" w:rsidTr="001E4909">
        <w:trPr>
          <w:cantSplit/>
          <w:trHeight w:val="144"/>
          <w:jc w:val="center"/>
        </w:trPr>
        <w:tc>
          <w:tcPr>
            <w:tcW w:w="3016" w:type="dxa"/>
          </w:tcPr>
          <w:p w14:paraId="0096C46D" w14:textId="1519F475" w:rsidR="003A41F5" w:rsidRPr="00753294" w:rsidRDefault="003A41F5" w:rsidP="00B760FB">
            <w:pPr>
              <w:pStyle w:val="Header"/>
              <w:numPr>
                <w:ilvl w:val="0"/>
                <w:numId w:val="26"/>
              </w:numPr>
              <w:tabs>
                <w:tab w:val="clear" w:pos="4320"/>
                <w:tab w:val="clear" w:pos="8640"/>
              </w:tabs>
              <w:ind w:left="216" w:hanging="216"/>
              <w:rPr>
                <w:spacing w:val="-2"/>
              </w:rPr>
            </w:pPr>
            <w:r w:rsidRPr="00753294">
              <w:rPr>
                <w:spacing w:val="-2"/>
              </w:rPr>
              <w:t>Material Verification</w:t>
            </w:r>
          </w:p>
        </w:tc>
        <w:tc>
          <w:tcPr>
            <w:tcW w:w="430" w:type="dxa"/>
          </w:tcPr>
          <w:p w14:paraId="32FA3AFA" w14:textId="77777777" w:rsidR="003A41F5" w:rsidRPr="00753294" w:rsidRDefault="003A41F5" w:rsidP="00A64F68">
            <w:pPr>
              <w:jc w:val="center"/>
              <w:rPr>
                <w:spacing w:val="-2"/>
              </w:rPr>
            </w:pPr>
          </w:p>
        </w:tc>
        <w:tc>
          <w:tcPr>
            <w:tcW w:w="430" w:type="dxa"/>
          </w:tcPr>
          <w:p w14:paraId="44B55732" w14:textId="06595B8B" w:rsidR="003A41F5" w:rsidRPr="00753294" w:rsidRDefault="003A41F5" w:rsidP="00A64F68">
            <w:pPr>
              <w:jc w:val="center"/>
              <w:rPr>
                <w:spacing w:val="-2"/>
              </w:rPr>
            </w:pPr>
          </w:p>
        </w:tc>
        <w:tc>
          <w:tcPr>
            <w:tcW w:w="1522" w:type="dxa"/>
          </w:tcPr>
          <w:p w14:paraId="7BDEFE5A" w14:textId="77777777" w:rsidR="003A41F5" w:rsidRPr="00753294" w:rsidRDefault="003A41F5" w:rsidP="00A64F68">
            <w:pPr>
              <w:rPr>
                <w:spacing w:val="-2"/>
              </w:rPr>
            </w:pPr>
          </w:p>
        </w:tc>
        <w:tc>
          <w:tcPr>
            <w:tcW w:w="509" w:type="dxa"/>
            <w:gridSpan w:val="2"/>
          </w:tcPr>
          <w:p w14:paraId="34D0BB7B" w14:textId="558C7244" w:rsidR="003A41F5" w:rsidRPr="00753294" w:rsidRDefault="003A41F5" w:rsidP="00A64F68">
            <w:pPr>
              <w:jc w:val="center"/>
              <w:rPr>
                <w:spacing w:val="-2"/>
              </w:rPr>
            </w:pPr>
          </w:p>
        </w:tc>
        <w:tc>
          <w:tcPr>
            <w:tcW w:w="2232" w:type="dxa"/>
          </w:tcPr>
          <w:p w14:paraId="46B53008" w14:textId="754AE6FD" w:rsidR="003A41F5" w:rsidRPr="00753294" w:rsidRDefault="003A41F5">
            <w:pPr>
              <w:rPr>
                <w:spacing w:val="-2"/>
              </w:rPr>
            </w:pPr>
          </w:p>
        </w:tc>
        <w:tc>
          <w:tcPr>
            <w:tcW w:w="2805" w:type="dxa"/>
          </w:tcPr>
          <w:p w14:paraId="30006E49" w14:textId="57062063" w:rsidR="003A41F5" w:rsidRPr="00753294" w:rsidRDefault="003A41F5" w:rsidP="00A64F68">
            <w:pPr>
              <w:rPr>
                <w:spacing w:val="-2"/>
              </w:rPr>
            </w:pPr>
          </w:p>
        </w:tc>
      </w:tr>
      <w:tr w:rsidR="001C291C" w:rsidRPr="00753294" w14:paraId="5FFA9AA6" w14:textId="77777777" w:rsidTr="001E4909">
        <w:trPr>
          <w:cantSplit/>
          <w:trHeight w:val="144"/>
          <w:jc w:val="center"/>
        </w:trPr>
        <w:tc>
          <w:tcPr>
            <w:tcW w:w="3016" w:type="dxa"/>
          </w:tcPr>
          <w:p w14:paraId="55654F53" w14:textId="43EC3DC7" w:rsidR="001C291C" w:rsidRPr="00753294" w:rsidRDefault="001C291C" w:rsidP="00B760FB">
            <w:pPr>
              <w:pStyle w:val="Header"/>
              <w:numPr>
                <w:ilvl w:val="0"/>
                <w:numId w:val="37"/>
              </w:numPr>
              <w:tabs>
                <w:tab w:val="clear" w:pos="4320"/>
                <w:tab w:val="clear" w:pos="8640"/>
              </w:tabs>
              <w:ind w:left="531" w:hanging="261"/>
              <w:rPr>
                <w:spacing w:val="-2"/>
              </w:rPr>
            </w:pPr>
            <w:r>
              <w:rPr>
                <w:spacing w:val="-2"/>
              </w:rPr>
              <w:t>Verify that identification markings conform to AISI S240 and as specified in the approved construction documents.</w:t>
            </w:r>
          </w:p>
        </w:tc>
        <w:tc>
          <w:tcPr>
            <w:tcW w:w="430" w:type="dxa"/>
          </w:tcPr>
          <w:p w14:paraId="2AA10B28" w14:textId="51856AA7" w:rsidR="001C291C" w:rsidRPr="00753294" w:rsidRDefault="00EC64E4" w:rsidP="00A64F68">
            <w:pPr>
              <w:jc w:val="center"/>
              <w:rPr>
                <w:spacing w:val="-2"/>
              </w:rPr>
            </w:pPr>
            <w:r>
              <w:rPr>
                <w:spacing w:val="-2"/>
              </w:rPr>
              <w:t>X</w:t>
            </w:r>
          </w:p>
        </w:tc>
        <w:tc>
          <w:tcPr>
            <w:tcW w:w="430" w:type="dxa"/>
          </w:tcPr>
          <w:p w14:paraId="7F35B580" w14:textId="77777777" w:rsidR="001C291C" w:rsidRPr="00753294" w:rsidRDefault="001C291C" w:rsidP="00A64F68">
            <w:pPr>
              <w:jc w:val="center"/>
              <w:rPr>
                <w:spacing w:val="-2"/>
              </w:rPr>
            </w:pPr>
          </w:p>
        </w:tc>
        <w:tc>
          <w:tcPr>
            <w:tcW w:w="1522" w:type="dxa"/>
          </w:tcPr>
          <w:p w14:paraId="4A80E3A3" w14:textId="69447714" w:rsidR="001C291C" w:rsidRPr="00753294" w:rsidRDefault="003D7A32" w:rsidP="00A64F68">
            <w:pPr>
              <w:rPr>
                <w:spacing w:val="-2"/>
              </w:rPr>
            </w:pPr>
            <w:r>
              <w:rPr>
                <w:spacing w:val="-2"/>
              </w:rPr>
              <w:t>Table 1705.2.6</w:t>
            </w:r>
          </w:p>
        </w:tc>
        <w:tc>
          <w:tcPr>
            <w:tcW w:w="509" w:type="dxa"/>
            <w:gridSpan w:val="2"/>
          </w:tcPr>
          <w:p w14:paraId="4DA9D309" w14:textId="76E902D3" w:rsidR="001C291C" w:rsidRPr="00753294" w:rsidRDefault="00F3485F" w:rsidP="00A64F68">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0711CC8D" w14:textId="3E236981" w:rsidR="001C291C" w:rsidRPr="00753294" w:rsidRDefault="00F3485F">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50E0ED40" w14:textId="21155F51" w:rsidR="001C291C" w:rsidRPr="00753294" w:rsidRDefault="001C291C" w:rsidP="00A64F68">
            <w:pPr>
              <w:rPr>
                <w:spacing w:val="-2"/>
              </w:rPr>
            </w:pPr>
            <w:r>
              <w:rPr>
                <w:spacing w:val="-2"/>
              </w:rPr>
              <w:t>AISI S240, Section D6.5</w:t>
            </w:r>
          </w:p>
        </w:tc>
      </w:tr>
      <w:tr w:rsidR="001C291C" w:rsidRPr="00753294" w14:paraId="43FD9A10" w14:textId="77777777" w:rsidTr="001E4909">
        <w:trPr>
          <w:cantSplit/>
          <w:trHeight w:val="144"/>
          <w:jc w:val="center"/>
        </w:trPr>
        <w:tc>
          <w:tcPr>
            <w:tcW w:w="3016" w:type="dxa"/>
          </w:tcPr>
          <w:p w14:paraId="21E8FEF9" w14:textId="058711B7" w:rsidR="001C291C" w:rsidRDefault="001C291C" w:rsidP="00B760FB">
            <w:pPr>
              <w:pStyle w:val="Header"/>
              <w:numPr>
                <w:ilvl w:val="0"/>
                <w:numId w:val="37"/>
              </w:numPr>
              <w:tabs>
                <w:tab w:val="clear" w:pos="4320"/>
                <w:tab w:val="clear" w:pos="8640"/>
              </w:tabs>
              <w:ind w:left="531" w:hanging="261"/>
              <w:rPr>
                <w:spacing w:val="-2"/>
              </w:rPr>
            </w:pPr>
            <w:r>
              <w:rPr>
                <w:spacing w:val="-2"/>
              </w:rPr>
              <w:lastRenderedPageBreak/>
              <w:t>Verify that material is clean, straight and undamaged.</w:t>
            </w:r>
          </w:p>
        </w:tc>
        <w:tc>
          <w:tcPr>
            <w:tcW w:w="430" w:type="dxa"/>
          </w:tcPr>
          <w:p w14:paraId="028A4B49" w14:textId="77777777" w:rsidR="001C291C" w:rsidRPr="00753294" w:rsidRDefault="001C291C" w:rsidP="00A64F68">
            <w:pPr>
              <w:jc w:val="center"/>
              <w:rPr>
                <w:spacing w:val="-2"/>
              </w:rPr>
            </w:pPr>
          </w:p>
        </w:tc>
        <w:tc>
          <w:tcPr>
            <w:tcW w:w="430" w:type="dxa"/>
          </w:tcPr>
          <w:p w14:paraId="0E76E52C" w14:textId="2D1992ED" w:rsidR="001C291C" w:rsidRPr="00753294" w:rsidRDefault="00EC64E4" w:rsidP="00A64F68">
            <w:pPr>
              <w:jc w:val="center"/>
              <w:rPr>
                <w:spacing w:val="-2"/>
              </w:rPr>
            </w:pPr>
            <w:r>
              <w:rPr>
                <w:spacing w:val="-2"/>
              </w:rPr>
              <w:t>X</w:t>
            </w:r>
          </w:p>
        </w:tc>
        <w:tc>
          <w:tcPr>
            <w:tcW w:w="1522" w:type="dxa"/>
          </w:tcPr>
          <w:p w14:paraId="02427E91" w14:textId="0476888D" w:rsidR="001C291C" w:rsidRPr="00753294" w:rsidRDefault="003D7A32" w:rsidP="00A64F68">
            <w:pPr>
              <w:rPr>
                <w:spacing w:val="-2"/>
              </w:rPr>
            </w:pPr>
            <w:r>
              <w:rPr>
                <w:spacing w:val="-2"/>
              </w:rPr>
              <w:t>Table 1705.2.6</w:t>
            </w:r>
          </w:p>
        </w:tc>
        <w:tc>
          <w:tcPr>
            <w:tcW w:w="509" w:type="dxa"/>
            <w:gridSpan w:val="2"/>
          </w:tcPr>
          <w:p w14:paraId="4BFE1FEC" w14:textId="641E60DF" w:rsidR="001C291C" w:rsidRPr="00753294" w:rsidRDefault="00F3485F" w:rsidP="00A64F68">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6F1B70C2" w14:textId="6F935B1F" w:rsidR="001C291C" w:rsidRPr="00753294" w:rsidRDefault="00F3485F">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0AC1B306" w14:textId="77777777" w:rsidR="001C291C" w:rsidRPr="00753294" w:rsidRDefault="001C291C" w:rsidP="00A64F68">
            <w:pPr>
              <w:rPr>
                <w:spacing w:val="-2"/>
              </w:rPr>
            </w:pPr>
          </w:p>
        </w:tc>
      </w:tr>
      <w:tr w:rsidR="00ED76C0" w:rsidRPr="00753294" w14:paraId="5F710CCA" w14:textId="77777777" w:rsidTr="001E4909">
        <w:trPr>
          <w:cantSplit/>
          <w:trHeight w:val="144"/>
          <w:jc w:val="center"/>
        </w:trPr>
        <w:tc>
          <w:tcPr>
            <w:tcW w:w="3016" w:type="dxa"/>
          </w:tcPr>
          <w:p w14:paraId="0CBAACF2" w14:textId="77777777" w:rsidR="003A41F5" w:rsidRPr="00753294" w:rsidRDefault="003A41F5" w:rsidP="00B760FB">
            <w:pPr>
              <w:pStyle w:val="Header"/>
              <w:numPr>
                <w:ilvl w:val="0"/>
                <w:numId w:val="26"/>
              </w:numPr>
              <w:tabs>
                <w:tab w:val="clear" w:pos="4320"/>
                <w:tab w:val="clear" w:pos="8640"/>
              </w:tabs>
              <w:ind w:left="216" w:hanging="216"/>
              <w:rPr>
                <w:spacing w:val="-2"/>
              </w:rPr>
            </w:pPr>
            <w:r w:rsidRPr="00753294">
              <w:rPr>
                <w:spacing w:val="-2"/>
              </w:rPr>
              <w:t>Inspection of General Framing</w:t>
            </w:r>
          </w:p>
        </w:tc>
        <w:tc>
          <w:tcPr>
            <w:tcW w:w="430" w:type="dxa"/>
          </w:tcPr>
          <w:p w14:paraId="70896C32" w14:textId="77777777" w:rsidR="003A41F5" w:rsidRPr="00753294" w:rsidRDefault="003A41F5" w:rsidP="00A64F68">
            <w:pPr>
              <w:jc w:val="center"/>
              <w:rPr>
                <w:spacing w:val="-2"/>
              </w:rPr>
            </w:pPr>
          </w:p>
        </w:tc>
        <w:tc>
          <w:tcPr>
            <w:tcW w:w="430" w:type="dxa"/>
          </w:tcPr>
          <w:p w14:paraId="6308A16A" w14:textId="77777777" w:rsidR="003A41F5" w:rsidRPr="00753294" w:rsidRDefault="003A41F5" w:rsidP="00A64F68">
            <w:pPr>
              <w:jc w:val="center"/>
              <w:rPr>
                <w:spacing w:val="-2"/>
              </w:rPr>
            </w:pPr>
          </w:p>
        </w:tc>
        <w:tc>
          <w:tcPr>
            <w:tcW w:w="1522" w:type="dxa"/>
          </w:tcPr>
          <w:p w14:paraId="5D254509" w14:textId="77777777" w:rsidR="003A41F5" w:rsidRPr="00753294" w:rsidRDefault="003A41F5" w:rsidP="00A64F68">
            <w:pPr>
              <w:rPr>
                <w:spacing w:val="-2"/>
              </w:rPr>
            </w:pPr>
          </w:p>
        </w:tc>
        <w:tc>
          <w:tcPr>
            <w:tcW w:w="509" w:type="dxa"/>
            <w:gridSpan w:val="2"/>
          </w:tcPr>
          <w:p w14:paraId="79D648D3" w14:textId="77777777" w:rsidR="003A41F5" w:rsidRPr="00753294" w:rsidRDefault="003A41F5" w:rsidP="00A64F68">
            <w:pPr>
              <w:jc w:val="center"/>
              <w:rPr>
                <w:spacing w:val="-2"/>
              </w:rPr>
            </w:pPr>
          </w:p>
        </w:tc>
        <w:tc>
          <w:tcPr>
            <w:tcW w:w="2232" w:type="dxa"/>
          </w:tcPr>
          <w:p w14:paraId="2CB4CFB3" w14:textId="77777777" w:rsidR="003A41F5" w:rsidRPr="00753294" w:rsidRDefault="003A41F5">
            <w:pPr>
              <w:rPr>
                <w:spacing w:val="-2"/>
              </w:rPr>
            </w:pPr>
          </w:p>
        </w:tc>
        <w:tc>
          <w:tcPr>
            <w:tcW w:w="2805" w:type="dxa"/>
          </w:tcPr>
          <w:p w14:paraId="2F90C20C" w14:textId="77777777" w:rsidR="003A41F5" w:rsidRPr="00753294" w:rsidRDefault="003A41F5" w:rsidP="00A64F68">
            <w:pPr>
              <w:rPr>
                <w:spacing w:val="-2"/>
              </w:rPr>
            </w:pPr>
          </w:p>
        </w:tc>
      </w:tr>
      <w:tr w:rsidR="00E50968" w:rsidRPr="00753294" w14:paraId="0F8A7673" w14:textId="77777777" w:rsidTr="001E4909">
        <w:trPr>
          <w:cantSplit/>
          <w:trHeight w:val="144"/>
          <w:jc w:val="center"/>
        </w:trPr>
        <w:tc>
          <w:tcPr>
            <w:tcW w:w="3016" w:type="dxa"/>
          </w:tcPr>
          <w:p w14:paraId="0F0497B3" w14:textId="1D46E01C" w:rsidR="00E50968" w:rsidRPr="00753294" w:rsidRDefault="00E50968" w:rsidP="00E50968">
            <w:pPr>
              <w:numPr>
                <w:ilvl w:val="0"/>
                <w:numId w:val="27"/>
              </w:numPr>
              <w:ind w:left="432" w:hanging="216"/>
              <w:rPr>
                <w:spacing w:val="-2"/>
              </w:rPr>
            </w:pPr>
            <w:r>
              <w:rPr>
                <w:spacing w:val="-2"/>
              </w:rPr>
              <w:t>Verify that member sizes conform to the approved construction documents.</w:t>
            </w:r>
          </w:p>
        </w:tc>
        <w:tc>
          <w:tcPr>
            <w:tcW w:w="430" w:type="dxa"/>
          </w:tcPr>
          <w:p w14:paraId="3E3C5A3C" w14:textId="77777777" w:rsidR="00E50968" w:rsidRPr="00753294" w:rsidRDefault="00E50968" w:rsidP="00E50968">
            <w:pPr>
              <w:jc w:val="center"/>
              <w:rPr>
                <w:spacing w:val="-2"/>
              </w:rPr>
            </w:pPr>
          </w:p>
        </w:tc>
        <w:tc>
          <w:tcPr>
            <w:tcW w:w="430" w:type="dxa"/>
          </w:tcPr>
          <w:p w14:paraId="2C5E9015" w14:textId="77777777" w:rsidR="00E50968" w:rsidRPr="00753294" w:rsidRDefault="00E50968" w:rsidP="00E50968">
            <w:pPr>
              <w:jc w:val="center"/>
              <w:rPr>
                <w:spacing w:val="-2"/>
              </w:rPr>
            </w:pPr>
            <w:r w:rsidRPr="00753294">
              <w:rPr>
                <w:spacing w:val="-2"/>
              </w:rPr>
              <w:t>X</w:t>
            </w:r>
          </w:p>
        </w:tc>
        <w:tc>
          <w:tcPr>
            <w:tcW w:w="1522" w:type="dxa"/>
          </w:tcPr>
          <w:p w14:paraId="42CA38C4" w14:textId="6B36EA5B" w:rsidR="00E50968" w:rsidRPr="00753294" w:rsidRDefault="00E50968" w:rsidP="00E50968">
            <w:pPr>
              <w:rPr>
                <w:spacing w:val="-2"/>
              </w:rPr>
            </w:pPr>
            <w:r w:rsidRPr="00A145FB">
              <w:rPr>
                <w:spacing w:val="-2"/>
              </w:rPr>
              <w:t>Table 1705.2.6</w:t>
            </w:r>
          </w:p>
        </w:tc>
        <w:tc>
          <w:tcPr>
            <w:tcW w:w="509" w:type="dxa"/>
            <w:gridSpan w:val="2"/>
          </w:tcPr>
          <w:p w14:paraId="62F08773" w14:textId="77777777" w:rsidR="00E50968" w:rsidRPr="00753294" w:rsidRDefault="00E50968" w:rsidP="00E50968">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0893539" w14:textId="77777777" w:rsidR="00E50968" w:rsidRPr="00753294" w:rsidRDefault="00E50968" w:rsidP="00E50968">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vMerge w:val="restart"/>
          </w:tcPr>
          <w:p w14:paraId="20198EDD" w14:textId="7D10DD88" w:rsidR="00E50968" w:rsidRPr="00753294" w:rsidRDefault="00E50968" w:rsidP="00E50968">
            <w:pPr>
              <w:rPr>
                <w:spacing w:val="-2"/>
              </w:rPr>
            </w:pPr>
            <w:r>
              <w:rPr>
                <w:spacing w:val="-2"/>
              </w:rPr>
              <w:t>AISI S240 Section C</w:t>
            </w:r>
          </w:p>
        </w:tc>
      </w:tr>
      <w:tr w:rsidR="00E50968" w:rsidRPr="00753294" w14:paraId="55D9CEA3" w14:textId="77777777" w:rsidTr="001E4909">
        <w:trPr>
          <w:cantSplit/>
          <w:trHeight w:val="144"/>
          <w:jc w:val="center"/>
        </w:trPr>
        <w:tc>
          <w:tcPr>
            <w:tcW w:w="3016" w:type="dxa"/>
          </w:tcPr>
          <w:p w14:paraId="4DEEDC2A" w14:textId="28746BF9" w:rsidR="00E50968" w:rsidRPr="00753294" w:rsidRDefault="00E50968" w:rsidP="00E50968">
            <w:pPr>
              <w:numPr>
                <w:ilvl w:val="0"/>
                <w:numId w:val="27"/>
              </w:numPr>
              <w:ind w:left="432" w:hanging="216"/>
              <w:rPr>
                <w:spacing w:val="-2"/>
              </w:rPr>
            </w:pPr>
            <w:r>
              <w:rPr>
                <w:spacing w:val="-2"/>
              </w:rPr>
              <w:t>Verify that member layout conforms to the approved construction documents.</w:t>
            </w:r>
          </w:p>
        </w:tc>
        <w:tc>
          <w:tcPr>
            <w:tcW w:w="430" w:type="dxa"/>
          </w:tcPr>
          <w:p w14:paraId="5F810E8C" w14:textId="77777777" w:rsidR="00E50968" w:rsidRPr="00753294" w:rsidRDefault="00E50968" w:rsidP="00E50968">
            <w:pPr>
              <w:jc w:val="center"/>
              <w:rPr>
                <w:spacing w:val="-2"/>
              </w:rPr>
            </w:pPr>
          </w:p>
        </w:tc>
        <w:tc>
          <w:tcPr>
            <w:tcW w:w="430" w:type="dxa"/>
          </w:tcPr>
          <w:p w14:paraId="75180226" w14:textId="77777777" w:rsidR="00E50968" w:rsidRPr="00753294" w:rsidRDefault="00E50968" w:rsidP="00E50968">
            <w:pPr>
              <w:jc w:val="center"/>
              <w:rPr>
                <w:spacing w:val="-2"/>
              </w:rPr>
            </w:pPr>
            <w:r w:rsidRPr="00753294">
              <w:rPr>
                <w:spacing w:val="-2"/>
              </w:rPr>
              <w:t>X</w:t>
            </w:r>
          </w:p>
        </w:tc>
        <w:tc>
          <w:tcPr>
            <w:tcW w:w="1522" w:type="dxa"/>
          </w:tcPr>
          <w:p w14:paraId="35175E39" w14:textId="34C99FDE" w:rsidR="00E50968" w:rsidRPr="00753294" w:rsidRDefault="00E50968" w:rsidP="00E50968">
            <w:pPr>
              <w:rPr>
                <w:spacing w:val="-2"/>
              </w:rPr>
            </w:pPr>
            <w:r w:rsidRPr="00A145FB">
              <w:rPr>
                <w:spacing w:val="-2"/>
              </w:rPr>
              <w:t>Table 1705.2.6</w:t>
            </w:r>
          </w:p>
        </w:tc>
        <w:tc>
          <w:tcPr>
            <w:tcW w:w="509" w:type="dxa"/>
            <w:gridSpan w:val="2"/>
          </w:tcPr>
          <w:p w14:paraId="5C867245" w14:textId="77777777" w:rsidR="00E50968" w:rsidRPr="00753294" w:rsidRDefault="00E50968" w:rsidP="00E50968">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2CDA986F" w14:textId="77777777" w:rsidR="00E50968" w:rsidRPr="00753294" w:rsidRDefault="00E50968" w:rsidP="00E50968">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vMerge/>
          </w:tcPr>
          <w:p w14:paraId="5916AC38" w14:textId="77777777" w:rsidR="00E50968" w:rsidRPr="00753294" w:rsidRDefault="00E50968" w:rsidP="00E50968">
            <w:pPr>
              <w:rPr>
                <w:spacing w:val="-2"/>
              </w:rPr>
            </w:pPr>
          </w:p>
        </w:tc>
      </w:tr>
      <w:tr w:rsidR="00E50968" w:rsidRPr="00753294" w14:paraId="077E5289" w14:textId="77777777" w:rsidTr="001E4909">
        <w:trPr>
          <w:cantSplit/>
          <w:trHeight w:val="144"/>
          <w:jc w:val="center"/>
        </w:trPr>
        <w:tc>
          <w:tcPr>
            <w:tcW w:w="3016" w:type="dxa"/>
          </w:tcPr>
          <w:p w14:paraId="1FD92B71" w14:textId="4E3A5609" w:rsidR="00E50968" w:rsidRPr="00753294" w:rsidRDefault="00E50968" w:rsidP="00E50968">
            <w:pPr>
              <w:numPr>
                <w:ilvl w:val="0"/>
                <w:numId w:val="27"/>
              </w:numPr>
              <w:ind w:left="432" w:hanging="216"/>
              <w:rPr>
                <w:spacing w:val="-2"/>
              </w:rPr>
            </w:pPr>
            <w:r>
              <w:rPr>
                <w:spacing w:val="-2"/>
              </w:rPr>
              <w:t>Verify that p</w:t>
            </w:r>
            <w:r w:rsidRPr="00753294">
              <w:rPr>
                <w:spacing w:val="-2"/>
              </w:rPr>
              <w:t xml:space="preserve">roper </w:t>
            </w:r>
            <w:r>
              <w:rPr>
                <w:spacing w:val="-2"/>
              </w:rPr>
              <w:t>b</w:t>
            </w:r>
            <w:r w:rsidRPr="00753294">
              <w:rPr>
                <w:spacing w:val="-2"/>
              </w:rPr>
              <w:t>earing</w:t>
            </w:r>
            <w:r>
              <w:rPr>
                <w:spacing w:val="-2"/>
              </w:rPr>
              <w:t xml:space="preserve"> l</w:t>
            </w:r>
            <w:r w:rsidRPr="00753294">
              <w:rPr>
                <w:spacing w:val="-2"/>
              </w:rPr>
              <w:t>engths</w:t>
            </w:r>
            <w:r>
              <w:rPr>
                <w:spacing w:val="-2"/>
              </w:rPr>
              <w:t xml:space="preserve"> are provided in accordance with the approved construction documents.</w:t>
            </w:r>
          </w:p>
        </w:tc>
        <w:tc>
          <w:tcPr>
            <w:tcW w:w="430" w:type="dxa"/>
          </w:tcPr>
          <w:p w14:paraId="69645AED" w14:textId="77777777" w:rsidR="00E50968" w:rsidRPr="00753294" w:rsidRDefault="00E50968" w:rsidP="00E50968">
            <w:pPr>
              <w:jc w:val="center"/>
              <w:rPr>
                <w:spacing w:val="-2"/>
              </w:rPr>
            </w:pPr>
          </w:p>
        </w:tc>
        <w:tc>
          <w:tcPr>
            <w:tcW w:w="430" w:type="dxa"/>
          </w:tcPr>
          <w:p w14:paraId="4A011DE0" w14:textId="77777777" w:rsidR="00E50968" w:rsidRPr="00753294" w:rsidRDefault="00E50968" w:rsidP="00E50968">
            <w:pPr>
              <w:jc w:val="center"/>
              <w:rPr>
                <w:spacing w:val="-2"/>
              </w:rPr>
            </w:pPr>
            <w:r w:rsidRPr="00753294">
              <w:rPr>
                <w:spacing w:val="-2"/>
              </w:rPr>
              <w:t>X</w:t>
            </w:r>
          </w:p>
        </w:tc>
        <w:tc>
          <w:tcPr>
            <w:tcW w:w="1522" w:type="dxa"/>
          </w:tcPr>
          <w:p w14:paraId="27E3E3CE" w14:textId="3606D666" w:rsidR="00E50968" w:rsidRPr="00753294" w:rsidRDefault="00E50968" w:rsidP="00E50968">
            <w:pPr>
              <w:rPr>
                <w:spacing w:val="-2"/>
              </w:rPr>
            </w:pPr>
            <w:r w:rsidRPr="00A145FB">
              <w:rPr>
                <w:spacing w:val="-2"/>
              </w:rPr>
              <w:t>Table 1705.2.6</w:t>
            </w:r>
          </w:p>
        </w:tc>
        <w:tc>
          <w:tcPr>
            <w:tcW w:w="509" w:type="dxa"/>
            <w:gridSpan w:val="2"/>
          </w:tcPr>
          <w:p w14:paraId="6CA72FF9" w14:textId="77777777" w:rsidR="00E50968" w:rsidRPr="00753294" w:rsidRDefault="00E50968" w:rsidP="00E50968">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64E85100" w14:textId="77777777" w:rsidR="00E50968" w:rsidRPr="00753294" w:rsidRDefault="00E50968" w:rsidP="00E50968">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vMerge/>
          </w:tcPr>
          <w:p w14:paraId="3F785C6B" w14:textId="77777777" w:rsidR="00E50968" w:rsidRPr="00753294" w:rsidRDefault="00E50968" w:rsidP="00E50968">
            <w:pPr>
              <w:rPr>
                <w:spacing w:val="-2"/>
              </w:rPr>
            </w:pPr>
          </w:p>
        </w:tc>
      </w:tr>
      <w:tr w:rsidR="00E50968" w:rsidRPr="00753294" w14:paraId="6AA56FA8" w14:textId="77777777" w:rsidTr="001E4909">
        <w:trPr>
          <w:cantSplit/>
          <w:trHeight w:val="144"/>
          <w:jc w:val="center"/>
        </w:trPr>
        <w:tc>
          <w:tcPr>
            <w:tcW w:w="3016" w:type="dxa"/>
          </w:tcPr>
          <w:p w14:paraId="14310732" w14:textId="2A280C0F" w:rsidR="00E50968" w:rsidRPr="00753294" w:rsidRDefault="00E50968" w:rsidP="00E50968">
            <w:pPr>
              <w:numPr>
                <w:ilvl w:val="0"/>
                <w:numId w:val="27"/>
              </w:numPr>
              <w:ind w:left="432" w:hanging="216"/>
              <w:rPr>
                <w:spacing w:val="-2"/>
              </w:rPr>
            </w:pPr>
            <w:r>
              <w:rPr>
                <w:spacing w:val="-2"/>
              </w:rPr>
              <w:t>Verify that p</w:t>
            </w:r>
            <w:r w:rsidRPr="00753294">
              <w:rPr>
                <w:spacing w:val="-2"/>
              </w:rPr>
              <w:t>unched holes and sheared or flame cut edges of material</w:t>
            </w:r>
            <w:r>
              <w:rPr>
                <w:spacing w:val="-2"/>
              </w:rPr>
              <w:t xml:space="preserve"> in members are clean and free from notches and burred edges</w:t>
            </w:r>
          </w:p>
        </w:tc>
        <w:tc>
          <w:tcPr>
            <w:tcW w:w="430" w:type="dxa"/>
          </w:tcPr>
          <w:p w14:paraId="37EDD032" w14:textId="77777777" w:rsidR="00E50968" w:rsidRPr="00753294" w:rsidRDefault="00E50968" w:rsidP="00E50968">
            <w:pPr>
              <w:jc w:val="center"/>
              <w:rPr>
                <w:spacing w:val="-2"/>
              </w:rPr>
            </w:pPr>
          </w:p>
        </w:tc>
        <w:tc>
          <w:tcPr>
            <w:tcW w:w="430" w:type="dxa"/>
          </w:tcPr>
          <w:p w14:paraId="3958EF7F" w14:textId="77777777" w:rsidR="00E50968" w:rsidRPr="00753294" w:rsidRDefault="00E50968" w:rsidP="00E50968">
            <w:pPr>
              <w:jc w:val="center"/>
              <w:rPr>
                <w:spacing w:val="-2"/>
              </w:rPr>
            </w:pPr>
            <w:r w:rsidRPr="00753294">
              <w:rPr>
                <w:spacing w:val="-2"/>
              </w:rPr>
              <w:t>X</w:t>
            </w:r>
          </w:p>
        </w:tc>
        <w:tc>
          <w:tcPr>
            <w:tcW w:w="1522" w:type="dxa"/>
          </w:tcPr>
          <w:p w14:paraId="23E8B31B" w14:textId="3F5BDD39" w:rsidR="00E50968" w:rsidRPr="00753294" w:rsidRDefault="00E50968" w:rsidP="00E50968">
            <w:pPr>
              <w:rPr>
                <w:spacing w:val="-2"/>
              </w:rPr>
            </w:pPr>
            <w:r w:rsidRPr="00A145FB">
              <w:rPr>
                <w:spacing w:val="-2"/>
              </w:rPr>
              <w:t>Table 1705.2.6</w:t>
            </w:r>
          </w:p>
        </w:tc>
        <w:tc>
          <w:tcPr>
            <w:tcW w:w="509" w:type="dxa"/>
            <w:gridSpan w:val="2"/>
          </w:tcPr>
          <w:p w14:paraId="78CCDFE5" w14:textId="77777777" w:rsidR="00E50968" w:rsidRPr="00753294" w:rsidRDefault="00E50968" w:rsidP="00E50968">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66B63F69" w14:textId="77777777" w:rsidR="00E50968" w:rsidRPr="00753294" w:rsidRDefault="00E50968" w:rsidP="00E50968">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vMerge/>
          </w:tcPr>
          <w:p w14:paraId="78AB9CA5" w14:textId="5D63596A" w:rsidR="00E50968" w:rsidRPr="00753294" w:rsidRDefault="00E50968" w:rsidP="00E50968">
            <w:pPr>
              <w:rPr>
                <w:spacing w:val="-2"/>
              </w:rPr>
            </w:pPr>
          </w:p>
        </w:tc>
      </w:tr>
      <w:tr w:rsidR="00ED76C0" w:rsidRPr="00753294" w14:paraId="385193DD" w14:textId="77777777" w:rsidTr="001E4909">
        <w:trPr>
          <w:cantSplit/>
          <w:trHeight w:val="144"/>
          <w:jc w:val="center"/>
        </w:trPr>
        <w:tc>
          <w:tcPr>
            <w:tcW w:w="3016" w:type="dxa"/>
          </w:tcPr>
          <w:p w14:paraId="67B97AD6" w14:textId="4EC2692F" w:rsidR="00CE1BBB" w:rsidRPr="00753294" w:rsidRDefault="00461657" w:rsidP="00B760FB">
            <w:pPr>
              <w:pStyle w:val="Header"/>
              <w:numPr>
                <w:ilvl w:val="0"/>
                <w:numId w:val="26"/>
              </w:numPr>
              <w:tabs>
                <w:tab w:val="clear" w:pos="4320"/>
                <w:tab w:val="clear" w:pos="8640"/>
              </w:tabs>
              <w:ind w:left="216" w:hanging="216"/>
              <w:rPr>
                <w:spacing w:val="-2"/>
              </w:rPr>
            </w:pPr>
            <w:r>
              <w:rPr>
                <w:spacing w:val="-2"/>
              </w:rPr>
              <w:t xml:space="preserve">Inspection of </w:t>
            </w:r>
            <w:r w:rsidR="002B61B7">
              <w:rPr>
                <w:spacing w:val="-2"/>
              </w:rPr>
              <w:t>f</w:t>
            </w:r>
            <w:r w:rsidR="00CE1BBB" w:rsidRPr="00753294">
              <w:rPr>
                <w:spacing w:val="-2"/>
              </w:rPr>
              <w:t>raming connections and anchorages:</w:t>
            </w:r>
          </w:p>
        </w:tc>
        <w:tc>
          <w:tcPr>
            <w:tcW w:w="430" w:type="dxa"/>
          </w:tcPr>
          <w:p w14:paraId="51AA58C8" w14:textId="77777777" w:rsidR="00CE1BBB" w:rsidRPr="00753294" w:rsidRDefault="00CE1BBB" w:rsidP="00A64F68">
            <w:pPr>
              <w:jc w:val="center"/>
              <w:rPr>
                <w:spacing w:val="-2"/>
              </w:rPr>
            </w:pPr>
          </w:p>
        </w:tc>
        <w:tc>
          <w:tcPr>
            <w:tcW w:w="430" w:type="dxa"/>
          </w:tcPr>
          <w:p w14:paraId="0F1CBFDC" w14:textId="77777777" w:rsidR="00CE1BBB" w:rsidRPr="00753294" w:rsidRDefault="00CE1BBB" w:rsidP="00A64F68">
            <w:pPr>
              <w:jc w:val="center"/>
              <w:rPr>
                <w:spacing w:val="-2"/>
              </w:rPr>
            </w:pPr>
          </w:p>
        </w:tc>
        <w:tc>
          <w:tcPr>
            <w:tcW w:w="1522" w:type="dxa"/>
          </w:tcPr>
          <w:p w14:paraId="5CF90E2C" w14:textId="77777777" w:rsidR="00CE1BBB" w:rsidRPr="00753294" w:rsidRDefault="00CE1BBB" w:rsidP="00A64F68">
            <w:pPr>
              <w:rPr>
                <w:spacing w:val="-2"/>
              </w:rPr>
            </w:pPr>
          </w:p>
        </w:tc>
        <w:tc>
          <w:tcPr>
            <w:tcW w:w="509" w:type="dxa"/>
            <w:gridSpan w:val="2"/>
          </w:tcPr>
          <w:p w14:paraId="59A1911D" w14:textId="0D2BC7E4" w:rsidR="00CE1BBB" w:rsidRPr="00753294" w:rsidRDefault="00CE1BBB" w:rsidP="00A64F68">
            <w:pPr>
              <w:jc w:val="center"/>
              <w:rPr>
                <w:spacing w:val="-2"/>
              </w:rPr>
            </w:pPr>
          </w:p>
        </w:tc>
        <w:tc>
          <w:tcPr>
            <w:tcW w:w="2232" w:type="dxa"/>
          </w:tcPr>
          <w:p w14:paraId="2648EB4A" w14:textId="63A01CDD" w:rsidR="00CE1BBB" w:rsidRPr="00753294" w:rsidRDefault="00CE1BBB">
            <w:pPr>
              <w:rPr>
                <w:spacing w:val="-2"/>
              </w:rPr>
            </w:pPr>
          </w:p>
        </w:tc>
        <w:tc>
          <w:tcPr>
            <w:tcW w:w="2805" w:type="dxa"/>
          </w:tcPr>
          <w:p w14:paraId="567742FC" w14:textId="77777777" w:rsidR="00CE1BBB" w:rsidRPr="00753294" w:rsidRDefault="00CE1BBB" w:rsidP="00A64F68">
            <w:pPr>
              <w:rPr>
                <w:spacing w:val="-2"/>
              </w:rPr>
            </w:pPr>
          </w:p>
        </w:tc>
      </w:tr>
      <w:tr w:rsidR="00E50968" w:rsidRPr="00753294" w14:paraId="606078C2" w14:textId="77777777" w:rsidTr="001E4909">
        <w:trPr>
          <w:cantSplit/>
          <w:trHeight w:val="144"/>
          <w:jc w:val="center"/>
        </w:trPr>
        <w:tc>
          <w:tcPr>
            <w:tcW w:w="3016" w:type="dxa"/>
          </w:tcPr>
          <w:p w14:paraId="2CA268B7" w14:textId="5623F65C" w:rsidR="00E50968" w:rsidRPr="00753294" w:rsidRDefault="00E50968" w:rsidP="00E50968">
            <w:pPr>
              <w:numPr>
                <w:ilvl w:val="0"/>
                <w:numId w:val="28"/>
              </w:numPr>
              <w:ind w:left="432" w:hanging="216"/>
              <w:rPr>
                <w:spacing w:val="-2"/>
              </w:rPr>
            </w:pPr>
            <w:r>
              <w:rPr>
                <w:spacing w:val="-2"/>
              </w:rPr>
              <w:t>Verify that screws, bolts, and other fasteners conform to approved construction document requirements for d</w:t>
            </w:r>
            <w:r w:rsidRPr="00753294">
              <w:rPr>
                <w:spacing w:val="-2"/>
              </w:rPr>
              <w:t>iameter, length, quantity, spacing, edge distance and location.</w:t>
            </w:r>
          </w:p>
        </w:tc>
        <w:tc>
          <w:tcPr>
            <w:tcW w:w="430" w:type="dxa"/>
          </w:tcPr>
          <w:p w14:paraId="6D980FBE" w14:textId="77777777" w:rsidR="00E50968" w:rsidRPr="00753294" w:rsidRDefault="00E50968" w:rsidP="00E50968">
            <w:pPr>
              <w:jc w:val="center"/>
              <w:rPr>
                <w:spacing w:val="-2"/>
              </w:rPr>
            </w:pPr>
          </w:p>
        </w:tc>
        <w:tc>
          <w:tcPr>
            <w:tcW w:w="430" w:type="dxa"/>
          </w:tcPr>
          <w:p w14:paraId="7DA0CF00" w14:textId="77777777" w:rsidR="00E50968" w:rsidRPr="00753294" w:rsidRDefault="00E50968" w:rsidP="00E50968">
            <w:pPr>
              <w:jc w:val="center"/>
              <w:rPr>
                <w:spacing w:val="-2"/>
              </w:rPr>
            </w:pPr>
            <w:r w:rsidRPr="00753294">
              <w:rPr>
                <w:spacing w:val="-2"/>
              </w:rPr>
              <w:t>X</w:t>
            </w:r>
          </w:p>
        </w:tc>
        <w:tc>
          <w:tcPr>
            <w:tcW w:w="1522" w:type="dxa"/>
          </w:tcPr>
          <w:p w14:paraId="1D323142" w14:textId="0FF58CFD" w:rsidR="00E50968" w:rsidRPr="00753294" w:rsidRDefault="00E50968" w:rsidP="00E50968">
            <w:pPr>
              <w:rPr>
                <w:spacing w:val="-2"/>
              </w:rPr>
            </w:pPr>
            <w:r w:rsidRPr="00A4144D">
              <w:rPr>
                <w:spacing w:val="-2"/>
              </w:rPr>
              <w:t>Table 1705.2.6</w:t>
            </w:r>
          </w:p>
        </w:tc>
        <w:tc>
          <w:tcPr>
            <w:tcW w:w="509" w:type="dxa"/>
            <w:gridSpan w:val="2"/>
          </w:tcPr>
          <w:p w14:paraId="29986700" w14:textId="77777777" w:rsidR="00E50968" w:rsidRPr="00753294" w:rsidRDefault="00E50968" w:rsidP="00E50968">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56B4436A" w14:textId="77777777" w:rsidR="00E50968" w:rsidRPr="00753294" w:rsidRDefault="00E50968" w:rsidP="00E50968">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5C8B203C" w14:textId="3399575E" w:rsidR="00E50968" w:rsidRPr="00753294" w:rsidRDefault="00E50968" w:rsidP="00E50968">
            <w:pPr>
              <w:rPr>
                <w:spacing w:val="-2"/>
              </w:rPr>
            </w:pPr>
            <w:r>
              <w:rPr>
                <w:spacing w:val="-2"/>
              </w:rPr>
              <w:t>AISI S240 Section D6.7</w:t>
            </w:r>
          </w:p>
        </w:tc>
      </w:tr>
      <w:tr w:rsidR="00E50968" w:rsidRPr="00753294" w14:paraId="31C400E8" w14:textId="77777777" w:rsidTr="001E4909">
        <w:trPr>
          <w:cantSplit/>
          <w:trHeight w:val="144"/>
          <w:jc w:val="center"/>
        </w:trPr>
        <w:tc>
          <w:tcPr>
            <w:tcW w:w="3016" w:type="dxa"/>
          </w:tcPr>
          <w:p w14:paraId="700597F2" w14:textId="09DF0556" w:rsidR="00E50968" w:rsidRPr="00753294" w:rsidRDefault="00E50968" w:rsidP="00E50968">
            <w:pPr>
              <w:numPr>
                <w:ilvl w:val="0"/>
                <w:numId w:val="28"/>
              </w:numPr>
              <w:ind w:left="432" w:hanging="216"/>
              <w:rPr>
                <w:spacing w:val="-2"/>
              </w:rPr>
            </w:pPr>
            <w:r>
              <w:rPr>
                <w:spacing w:val="-2"/>
              </w:rPr>
              <w:t>Verify that m</w:t>
            </w:r>
            <w:r w:rsidRPr="00753294">
              <w:rPr>
                <w:spacing w:val="-2"/>
              </w:rPr>
              <w:t>anufactured connectors, such as joist hangars, caps, straps, clips, ties, hold-downs and anchors</w:t>
            </w:r>
            <w:r>
              <w:rPr>
                <w:spacing w:val="-2"/>
              </w:rPr>
              <w:t xml:space="preserve"> conform to approved construction document requirements for manufacturer, type, gauge, and fastener requirements</w:t>
            </w:r>
            <w:r w:rsidRPr="00753294">
              <w:rPr>
                <w:spacing w:val="-2"/>
              </w:rPr>
              <w:t xml:space="preserve">. </w:t>
            </w:r>
          </w:p>
        </w:tc>
        <w:tc>
          <w:tcPr>
            <w:tcW w:w="430" w:type="dxa"/>
          </w:tcPr>
          <w:p w14:paraId="21A30737" w14:textId="77777777" w:rsidR="00E50968" w:rsidRPr="00753294" w:rsidRDefault="00E50968" w:rsidP="00E50968">
            <w:pPr>
              <w:jc w:val="center"/>
              <w:rPr>
                <w:spacing w:val="-2"/>
              </w:rPr>
            </w:pPr>
          </w:p>
        </w:tc>
        <w:tc>
          <w:tcPr>
            <w:tcW w:w="430" w:type="dxa"/>
          </w:tcPr>
          <w:p w14:paraId="06589CD4" w14:textId="77777777" w:rsidR="00E50968" w:rsidRPr="00753294" w:rsidRDefault="00E50968" w:rsidP="00E50968">
            <w:pPr>
              <w:jc w:val="center"/>
              <w:rPr>
                <w:spacing w:val="-2"/>
              </w:rPr>
            </w:pPr>
            <w:r w:rsidRPr="00753294">
              <w:rPr>
                <w:spacing w:val="-2"/>
              </w:rPr>
              <w:t>X</w:t>
            </w:r>
          </w:p>
        </w:tc>
        <w:tc>
          <w:tcPr>
            <w:tcW w:w="1522" w:type="dxa"/>
          </w:tcPr>
          <w:p w14:paraId="10852E4F" w14:textId="5A2E9196" w:rsidR="00E50968" w:rsidRPr="00753294" w:rsidRDefault="00E50968" w:rsidP="00E50968">
            <w:pPr>
              <w:rPr>
                <w:spacing w:val="-2"/>
              </w:rPr>
            </w:pPr>
            <w:r w:rsidRPr="00A4144D">
              <w:rPr>
                <w:spacing w:val="-2"/>
              </w:rPr>
              <w:t>Table 1705.2.6</w:t>
            </w:r>
          </w:p>
        </w:tc>
        <w:tc>
          <w:tcPr>
            <w:tcW w:w="509" w:type="dxa"/>
            <w:gridSpan w:val="2"/>
          </w:tcPr>
          <w:p w14:paraId="604E5680" w14:textId="77777777" w:rsidR="00E50968" w:rsidRPr="00753294" w:rsidRDefault="00E50968" w:rsidP="00E50968">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3859697B" w14:textId="77777777" w:rsidR="00E50968" w:rsidRPr="00753294" w:rsidRDefault="00E50968" w:rsidP="00E50968">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59306C9F" w14:textId="7EACBCD1" w:rsidR="00E50968" w:rsidRPr="00753294" w:rsidRDefault="00E50968" w:rsidP="00E50968">
            <w:pPr>
              <w:rPr>
                <w:spacing w:val="-2"/>
              </w:rPr>
            </w:pPr>
            <w:r>
              <w:rPr>
                <w:spacing w:val="-2"/>
              </w:rPr>
              <w:t>AISI S240 Section B1.5 and Section C4</w:t>
            </w:r>
          </w:p>
        </w:tc>
      </w:tr>
      <w:tr w:rsidR="00E50968" w:rsidRPr="00753294" w14:paraId="3AAD990D" w14:textId="77777777" w:rsidTr="001E4909">
        <w:trPr>
          <w:cantSplit/>
          <w:trHeight w:val="144"/>
          <w:jc w:val="center"/>
        </w:trPr>
        <w:tc>
          <w:tcPr>
            <w:tcW w:w="3016" w:type="dxa"/>
          </w:tcPr>
          <w:p w14:paraId="72C29831" w14:textId="54EC78AE" w:rsidR="00E50968" w:rsidRDefault="00E50968" w:rsidP="00E50968">
            <w:pPr>
              <w:numPr>
                <w:ilvl w:val="0"/>
                <w:numId w:val="28"/>
              </w:numPr>
              <w:ind w:left="432" w:hanging="216"/>
              <w:rPr>
                <w:spacing w:val="-2"/>
              </w:rPr>
            </w:pPr>
            <w:r>
              <w:rPr>
                <w:spacing w:val="-2"/>
              </w:rPr>
              <w:t>Post-installed connections to concrete.</w:t>
            </w:r>
          </w:p>
        </w:tc>
        <w:tc>
          <w:tcPr>
            <w:tcW w:w="430" w:type="dxa"/>
          </w:tcPr>
          <w:p w14:paraId="2E558896" w14:textId="4926671D" w:rsidR="00E50968" w:rsidRPr="00753294" w:rsidRDefault="00E50968" w:rsidP="00E50968">
            <w:pPr>
              <w:jc w:val="center"/>
              <w:rPr>
                <w:spacing w:val="-2"/>
              </w:rPr>
            </w:pPr>
            <w:r>
              <w:rPr>
                <w:spacing w:val="-2"/>
              </w:rPr>
              <w:t>X</w:t>
            </w:r>
          </w:p>
        </w:tc>
        <w:tc>
          <w:tcPr>
            <w:tcW w:w="430" w:type="dxa"/>
          </w:tcPr>
          <w:p w14:paraId="2265B4D7" w14:textId="77777777" w:rsidR="00E50968" w:rsidRPr="00753294" w:rsidRDefault="00E50968" w:rsidP="00E50968">
            <w:pPr>
              <w:jc w:val="center"/>
              <w:rPr>
                <w:spacing w:val="-2"/>
              </w:rPr>
            </w:pPr>
          </w:p>
        </w:tc>
        <w:tc>
          <w:tcPr>
            <w:tcW w:w="1522" w:type="dxa"/>
          </w:tcPr>
          <w:p w14:paraId="32D7677C" w14:textId="479412DD" w:rsidR="00E50968" w:rsidRPr="00753294" w:rsidRDefault="00E50968" w:rsidP="00E50968">
            <w:pPr>
              <w:rPr>
                <w:spacing w:val="-2"/>
              </w:rPr>
            </w:pPr>
            <w:r w:rsidRPr="00A4144D">
              <w:rPr>
                <w:spacing w:val="-2"/>
              </w:rPr>
              <w:t>Table 1705.2.6</w:t>
            </w:r>
          </w:p>
        </w:tc>
        <w:tc>
          <w:tcPr>
            <w:tcW w:w="509" w:type="dxa"/>
            <w:gridSpan w:val="2"/>
          </w:tcPr>
          <w:p w14:paraId="0CA9CF8D" w14:textId="49A7B126" w:rsidR="00E50968" w:rsidRPr="00753294" w:rsidRDefault="00E50968" w:rsidP="00E50968">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698BFCFB" w14:textId="25832BA4" w:rsidR="00E50968" w:rsidRPr="00753294" w:rsidRDefault="00E50968" w:rsidP="00E50968">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3A752232" w14:textId="2D948DC7" w:rsidR="00E50968" w:rsidRDefault="00E50968" w:rsidP="00E50968">
            <w:pPr>
              <w:rPr>
                <w:spacing w:val="-2"/>
              </w:rPr>
            </w:pPr>
            <w:r>
              <w:rPr>
                <w:spacing w:val="-2"/>
              </w:rPr>
              <w:t>AISI S240 Section D6.9</w:t>
            </w:r>
          </w:p>
        </w:tc>
      </w:tr>
      <w:tr w:rsidR="00ED76C0" w:rsidRPr="00753294" w14:paraId="7CBFC966" w14:textId="77777777" w:rsidTr="001E4909">
        <w:trPr>
          <w:cantSplit/>
          <w:trHeight w:val="144"/>
          <w:jc w:val="center"/>
        </w:trPr>
        <w:tc>
          <w:tcPr>
            <w:tcW w:w="3016" w:type="dxa"/>
          </w:tcPr>
          <w:p w14:paraId="47638266" w14:textId="02886138" w:rsidR="00FE1F27" w:rsidRPr="00753294" w:rsidRDefault="00F3485F" w:rsidP="00B760FB">
            <w:pPr>
              <w:pStyle w:val="Header"/>
              <w:numPr>
                <w:ilvl w:val="0"/>
                <w:numId w:val="26"/>
              </w:numPr>
              <w:tabs>
                <w:tab w:val="clear" w:pos="4320"/>
                <w:tab w:val="clear" w:pos="8640"/>
              </w:tabs>
              <w:ind w:left="216" w:hanging="216"/>
              <w:rPr>
                <w:spacing w:val="-2"/>
              </w:rPr>
            </w:pPr>
            <w:r>
              <w:rPr>
                <w:spacing w:val="-2"/>
              </w:rPr>
              <w:t xml:space="preserve">Inspection of </w:t>
            </w:r>
            <w:r w:rsidR="00FE1F27" w:rsidRPr="00753294">
              <w:rPr>
                <w:spacing w:val="-2"/>
              </w:rPr>
              <w:t xml:space="preserve">Welding </w:t>
            </w:r>
          </w:p>
        </w:tc>
        <w:tc>
          <w:tcPr>
            <w:tcW w:w="430" w:type="dxa"/>
          </w:tcPr>
          <w:p w14:paraId="4F8E4CC9" w14:textId="77777777" w:rsidR="00FE1F27" w:rsidRPr="00753294" w:rsidRDefault="00FE1F27" w:rsidP="00A64F68">
            <w:pPr>
              <w:jc w:val="center"/>
              <w:rPr>
                <w:spacing w:val="-2"/>
              </w:rPr>
            </w:pPr>
          </w:p>
        </w:tc>
        <w:tc>
          <w:tcPr>
            <w:tcW w:w="430" w:type="dxa"/>
          </w:tcPr>
          <w:p w14:paraId="21248AAC" w14:textId="429E17CE" w:rsidR="00FE1F27" w:rsidRPr="00753294" w:rsidRDefault="00FE1F27" w:rsidP="00A64F68">
            <w:pPr>
              <w:jc w:val="center"/>
              <w:rPr>
                <w:spacing w:val="-2"/>
              </w:rPr>
            </w:pPr>
          </w:p>
        </w:tc>
        <w:tc>
          <w:tcPr>
            <w:tcW w:w="1522" w:type="dxa"/>
          </w:tcPr>
          <w:p w14:paraId="11E89F2F" w14:textId="77777777" w:rsidR="00FE1F27" w:rsidRPr="00753294" w:rsidRDefault="00FE1F27" w:rsidP="00A64F68">
            <w:pPr>
              <w:rPr>
                <w:spacing w:val="-2"/>
              </w:rPr>
            </w:pPr>
          </w:p>
        </w:tc>
        <w:tc>
          <w:tcPr>
            <w:tcW w:w="509" w:type="dxa"/>
            <w:gridSpan w:val="2"/>
          </w:tcPr>
          <w:p w14:paraId="242F987B" w14:textId="09A8B808" w:rsidR="00FE1F27" w:rsidRPr="00753294" w:rsidRDefault="00FE1F27" w:rsidP="00A64F68">
            <w:pPr>
              <w:jc w:val="center"/>
              <w:rPr>
                <w:spacing w:val="-2"/>
              </w:rPr>
            </w:pPr>
          </w:p>
        </w:tc>
        <w:tc>
          <w:tcPr>
            <w:tcW w:w="2232" w:type="dxa"/>
          </w:tcPr>
          <w:p w14:paraId="50F96852" w14:textId="78C3C6A6" w:rsidR="00FE1F27" w:rsidRPr="00753294" w:rsidRDefault="00FE1F27">
            <w:pPr>
              <w:rPr>
                <w:spacing w:val="-2"/>
              </w:rPr>
            </w:pPr>
          </w:p>
        </w:tc>
        <w:tc>
          <w:tcPr>
            <w:tcW w:w="2805" w:type="dxa"/>
          </w:tcPr>
          <w:p w14:paraId="0B23F021" w14:textId="77777777" w:rsidR="00FE1F27" w:rsidRPr="00753294" w:rsidRDefault="00FE1F27" w:rsidP="00A64F68">
            <w:pPr>
              <w:rPr>
                <w:spacing w:val="-2"/>
              </w:rPr>
            </w:pPr>
          </w:p>
        </w:tc>
      </w:tr>
      <w:tr w:rsidR="00E50968" w:rsidRPr="00753294" w14:paraId="54836226" w14:textId="77777777" w:rsidTr="001E4909">
        <w:trPr>
          <w:cantSplit/>
          <w:trHeight w:val="144"/>
          <w:jc w:val="center"/>
        </w:trPr>
        <w:tc>
          <w:tcPr>
            <w:tcW w:w="3016" w:type="dxa"/>
          </w:tcPr>
          <w:p w14:paraId="464944FC" w14:textId="6F3BB5DC" w:rsidR="00E50968" w:rsidRDefault="00E50968" w:rsidP="00E50968">
            <w:pPr>
              <w:pStyle w:val="Header"/>
              <w:numPr>
                <w:ilvl w:val="1"/>
                <w:numId w:val="26"/>
              </w:numPr>
              <w:tabs>
                <w:tab w:val="clear" w:pos="4320"/>
                <w:tab w:val="clear" w:pos="8640"/>
              </w:tabs>
              <w:ind w:left="621"/>
              <w:rPr>
                <w:spacing w:val="-2"/>
              </w:rPr>
            </w:pPr>
            <w:r>
              <w:rPr>
                <w:spacing w:val="-2"/>
              </w:rPr>
              <w:t>Inspect welds in accordance with S240 Section D6.6.</w:t>
            </w:r>
          </w:p>
        </w:tc>
        <w:tc>
          <w:tcPr>
            <w:tcW w:w="430" w:type="dxa"/>
          </w:tcPr>
          <w:p w14:paraId="03E842EE" w14:textId="77777777" w:rsidR="00E50968" w:rsidRPr="00753294" w:rsidRDefault="00E50968" w:rsidP="00E50968">
            <w:pPr>
              <w:jc w:val="center"/>
              <w:rPr>
                <w:spacing w:val="-2"/>
              </w:rPr>
            </w:pPr>
          </w:p>
        </w:tc>
        <w:tc>
          <w:tcPr>
            <w:tcW w:w="430" w:type="dxa"/>
          </w:tcPr>
          <w:p w14:paraId="005C4D9A" w14:textId="60BCB5FA" w:rsidR="00E50968" w:rsidRPr="00753294" w:rsidRDefault="00E50968" w:rsidP="00E50968">
            <w:pPr>
              <w:jc w:val="center"/>
              <w:rPr>
                <w:spacing w:val="-2"/>
              </w:rPr>
            </w:pPr>
            <w:r>
              <w:rPr>
                <w:spacing w:val="-2"/>
              </w:rPr>
              <w:t>X</w:t>
            </w:r>
          </w:p>
        </w:tc>
        <w:tc>
          <w:tcPr>
            <w:tcW w:w="1522" w:type="dxa"/>
          </w:tcPr>
          <w:p w14:paraId="7019B5B4" w14:textId="03B970E9" w:rsidR="00E50968" w:rsidRPr="00753294" w:rsidRDefault="00E50968" w:rsidP="00E50968">
            <w:pPr>
              <w:rPr>
                <w:spacing w:val="-2"/>
              </w:rPr>
            </w:pPr>
            <w:r w:rsidRPr="00B314C2">
              <w:rPr>
                <w:spacing w:val="-2"/>
              </w:rPr>
              <w:t>Table 1705.2.6</w:t>
            </w:r>
          </w:p>
        </w:tc>
        <w:tc>
          <w:tcPr>
            <w:tcW w:w="509" w:type="dxa"/>
            <w:gridSpan w:val="2"/>
          </w:tcPr>
          <w:p w14:paraId="255CB367" w14:textId="610E9E6A" w:rsidR="00E50968" w:rsidRPr="00753294" w:rsidRDefault="00E50968" w:rsidP="00E50968">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705B45C4" w14:textId="2E33CB2E" w:rsidR="00E50968" w:rsidRPr="00753294" w:rsidRDefault="00E50968" w:rsidP="00E50968">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789057C0" w14:textId="7DDF6FEB" w:rsidR="00E50968" w:rsidRPr="00753294" w:rsidRDefault="00E50968" w:rsidP="00E50968">
            <w:pPr>
              <w:rPr>
                <w:spacing w:val="-2"/>
              </w:rPr>
            </w:pPr>
            <w:r>
              <w:rPr>
                <w:spacing w:val="-2"/>
              </w:rPr>
              <w:t>AWS D1.3, AISI S240 Section D6.6</w:t>
            </w:r>
          </w:p>
        </w:tc>
      </w:tr>
      <w:tr w:rsidR="00E50968" w:rsidRPr="00753294" w14:paraId="3CA0916E" w14:textId="77777777" w:rsidTr="001E4909">
        <w:trPr>
          <w:cantSplit/>
          <w:trHeight w:val="144"/>
          <w:jc w:val="center"/>
        </w:trPr>
        <w:tc>
          <w:tcPr>
            <w:tcW w:w="3016" w:type="dxa"/>
          </w:tcPr>
          <w:p w14:paraId="171F5676" w14:textId="2CB0BEBF" w:rsidR="00E50968" w:rsidRDefault="00E50968" w:rsidP="00E50968">
            <w:pPr>
              <w:pStyle w:val="Header"/>
              <w:numPr>
                <w:ilvl w:val="1"/>
                <w:numId w:val="26"/>
              </w:numPr>
              <w:tabs>
                <w:tab w:val="clear" w:pos="4320"/>
                <w:tab w:val="clear" w:pos="8640"/>
              </w:tabs>
              <w:ind w:left="621"/>
              <w:rPr>
                <w:spacing w:val="-2"/>
              </w:rPr>
            </w:pPr>
            <w:r>
              <w:rPr>
                <w:spacing w:val="-2"/>
              </w:rPr>
              <w:t>Additional requirements for welds performed as a part of a lateral force-resisting system.</w:t>
            </w:r>
          </w:p>
        </w:tc>
        <w:tc>
          <w:tcPr>
            <w:tcW w:w="430" w:type="dxa"/>
          </w:tcPr>
          <w:p w14:paraId="2844B028" w14:textId="62C6681B" w:rsidR="00E50968" w:rsidRPr="00753294" w:rsidRDefault="00E50968" w:rsidP="00E50968">
            <w:pPr>
              <w:jc w:val="center"/>
              <w:rPr>
                <w:spacing w:val="-2"/>
              </w:rPr>
            </w:pPr>
            <w:r>
              <w:rPr>
                <w:spacing w:val="-2"/>
              </w:rPr>
              <w:t>X</w:t>
            </w:r>
          </w:p>
        </w:tc>
        <w:tc>
          <w:tcPr>
            <w:tcW w:w="430" w:type="dxa"/>
          </w:tcPr>
          <w:p w14:paraId="6E26A65A" w14:textId="77777777" w:rsidR="00E50968" w:rsidRDefault="00E50968" w:rsidP="00E50968">
            <w:pPr>
              <w:jc w:val="center"/>
              <w:rPr>
                <w:spacing w:val="-2"/>
              </w:rPr>
            </w:pPr>
          </w:p>
        </w:tc>
        <w:tc>
          <w:tcPr>
            <w:tcW w:w="1522" w:type="dxa"/>
          </w:tcPr>
          <w:p w14:paraId="5BC8B0E5" w14:textId="7C2D5503" w:rsidR="00E50968" w:rsidRPr="00753294" w:rsidRDefault="00E50968" w:rsidP="00E50968">
            <w:pPr>
              <w:rPr>
                <w:spacing w:val="-2"/>
              </w:rPr>
            </w:pPr>
            <w:r w:rsidRPr="00B314C2">
              <w:rPr>
                <w:spacing w:val="-2"/>
              </w:rPr>
              <w:t>Table 1705.2.6</w:t>
            </w:r>
          </w:p>
        </w:tc>
        <w:tc>
          <w:tcPr>
            <w:tcW w:w="509" w:type="dxa"/>
            <w:gridSpan w:val="2"/>
          </w:tcPr>
          <w:p w14:paraId="3D37381A" w14:textId="73BAC1AC" w:rsidR="00E50968" w:rsidRPr="00753294" w:rsidRDefault="00E50968" w:rsidP="00E50968">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0A702167" w14:textId="68ABAB37" w:rsidR="00E50968" w:rsidRPr="00753294" w:rsidRDefault="00E50968" w:rsidP="00E50968">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0ABE2BBC" w14:textId="0E4A6704" w:rsidR="00E50968" w:rsidRDefault="00E50968" w:rsidP="00E50968">
            <w:pPr>
              <w:rPr>
                <w:spacing w:val="-2"/>
              </w:rPr>
            </w:pPr>
            <w:r>
              <w:rPr>
                <w:spacing w:val="-2"/>
              </w:rPr>
              <w:t>AISI S240 Section D6.9.  In accordance with AISI S240 Section D6.9.1, continuous special inspection of weld fit-up in lateral force-resisting systems may be reduced to periodic special inspection upon fulfillment of the conditions of Section D6.9.1.</w:t>
            </w:r>
          </w:p>
        </w:tc>
      </w:tr>
      <w:tr w:rsidR="00ED76C0" w:rsidRPr="00753294" w14:paraId="63607ABF" w14:textId="77777777" w:rsidTr="001E4909">
        <w:trPr>
          <w:cantSplit/>
          <w:trHeight w:val="144"/>
          <w:jc w:val="center"/>
        </w:trPr>
        <w:tc>
          <w:tcPr>
            <w:tcW w:w="3016" w:type="dxa"/>
          </w:tcPr>
          <w:p w14:paraId="649E3CB9" w14:textId="77777777" w:rsidR="00FE1F27" w:rsidRPr="00753294" w:rsidRDefault="00213024" w:rsidP="00B760FB">
            <w:pPr>
              <w:pStyle w:val="Header"/>
              <w:numPr>
                <w:ilvl w:val="0"/>
                <w:numId w:val="26"/>
              </w:numPr>
              <w:tabs>
                <w:tab w:val="clear" w:pos="4320"/>
                <w:tab w:val="clear" w:pos="8640"/>
              </w:tabs>
              <w:ind w:left="216" w:hanging="216"/>
              <w:rPr>
                <w:spacing w:val="-2"/>
              </w:rPr>
            </w:pPr>
            <w:r w:rsidRPr="00753294">
              <w:rPr>
                <w:spacing w:val="-2"/>
              </w:rPr>
              <w:lastRenderedPageBreak/>
              <w:t>Bracing</w:t>
            </w:r>
          </w:p>
        </w:tc>
        <w:tc>
          <w:tcPr>
            <w:tcW w:w="430" w:type="dxa"/>
          </w:tcPr>
          <w:p w14:paraId="258C69FD" w14:textId="77777777" w:rsidR="00FE1F27" w:rsidRPr="00753294" w:rsidRDefault="00FE1F27" w:rsidP="00A64F68">
            <w:pPr>
              <w:jc w:val="center"/>
              <w:rPr>
                <w:spacing w:val="-2"/>
              </w:rPr>
            </w:pPr>
          </w:p>
        </w:tc>
        <w:tc>
          <w:tcPr>
            <w:tcW w:w="430" w:type="dxa"/>
          </w:tcPr>
          <w:p w14:paraId="16CACE27" w14:textId="77777777" w:rsidR="00FE1F27" w:rsidRPr="00753294" w:rsidRDefault="00FE1F27" w:rsidP="00A64F68">
            <w:pPr>
              <w:jc w:val="center"/>
              <w:rPr>
                <w:spacing w:val="-2"/>
              </w:rPr>
            </w:pPr>
          </w:p>
        </w:tc>
        <w:tc>
          <w:tcPr>
            <w:tcW w:w="1522" w:type="dxa"/>
          </w:tcPr>
          <w:p w14:paraId="7D536D54" w14:textId="77777777" w:rsidR="00FE1F27" w:rsidRPr="00753294" w:rsidRDefault="00FE1F27" w:rsidP="00A64F68">
            <w:pPr>
              <w:rPr>
                <w:spacing w:val="-2"/>
              </w:rPr>
            </w:pPr>
          </w:p>
        </w:tc>
        <w:tc>
          <w:tcPr>
            <w:tcW w:w="509" w:type="dxa"/>
            <w:gridSpan w:val="2"/>
          </w:tcPr>
          <w:p w14:paraId="04963471" w14:textId="77777777" w:rsidR="00FE1F27" w:rsidRPr="00753294" w:rsidRDefault="00FE1F27" w:rsidP="00A64F68">
            <w:pPr>
              <w:jc w:val="center"/>
              <w:rPr>
                <w:spacing w:val="-2"/>
              </w:rPr>
            </w:pPr>
          </w:p>
        </w:tc>
        <w:tc>
          <w:tcPr>
            <w:tcW w:w="2232" w:type="dxa"/>
          </w:tcPr>
          <w:p w14:paraId="11668F85" w14:textId="77777777" w:rsidR="00FE1F27" w:rsidRPr="00753294" w:rsidRDefault="00FE1F27">
            <w:pPr>
              <w:rPr>
                <w:spacing w:val="-2"/>
              </w:rPr>
            </w:pPr>
          </w:p>
        </w:tc>
        <w:tc>
          <w:tcPr>
            <w:tcW w:w="2805" w:type="dxa"/>
          </w:tcPr>
          <w:p w14:paraId="269CAB33" w14:textId="77777777" w:rsidR="00FE1F27" w:rsidRPr="00753294" w:rsidRDefault="00FE1F27" w:rsidP="00A64F68">
            <w:pPr>
              <w:rPr>
                <w:spacing w:val="-2"/>
              </w:rPr>
            </w:pPr>
          </w:p>
        </w:tc>
      </w:tr>
      <w:tr w:rsidR="00A1534E" w:rsidRPr="00753294" w14:paraId="1FE0E48E" w14:textId="77777777" w:rsidTr="001E4909">
        <w:trPr>
          <w:cantSplit/>
          <w:trHeight w:val="144"/>
          <w:jc w:val="center"/>
        </w:trPr>
        <w:tc>
          <w:tcPr>
            <w:tcW w:w="3016" w:type="dxa"/>
          </w:tcPr>
          <w:p w14:paraId="0751EC93" w14:textId="3BB7D7C7" w:rsidR="00A1534E" w:rsidRPr="00753294" w:rsidRDefault="00A1534E" w:rsidP="00A1534E">
            <w:pPr>
              <w:pStyle w:val="Header"/>
              <w:tabs>
                <w:tab w:val="clear" w:pos="4320"/>
                <w:tab w:val="clear" w:pos="8640"/>
              </w:tabs>
              <w:ind w:left="432" w:hanging="216"/>
              <w:rPr>
                <w:spacing w:val="-2"/>
              </w:rPr>
            </w:pPr>
            <w:r w:rsidRPr="00753294">
              <w:rPr>
                <w:spacing w:val="-2"/>
              </w:rPr>
              <w:t>a.</w:t>
            </w:r>
            <w:r w:rsidRPr="00753294">
              <w:rPr>
                <w:spacing w:val="-2"/>
              </w:rPr>
              <w:tab/>
            </w:r>
            <w:r>
              <w:rPr>
                <w:spacing w:val="-2"/>
              </w:rPr>
              <w:t>Verify that t</w:t>
            </w:r>
            <w:r w:rsidRPr="00753294">
              <w:rPr>
                <w:spacing w:val="-2"/>
              </w:rPr>
              <w:t>emporary bracing, shoring, jacks, etc.</w:t>
            </w:r>
            <w:r>
              <w:rPr>
                <w:spacing w:val="-2"/>
              </w:rPr>
              <w:t>, are installed and not removed until no longer necessary, in accordance with the approved construction documents and approved erection drawings.</w:t>
            </w:r>
          </w:p>
        </w:tc>
        <w:tc>
          <w:tcPr>
            <w:tcW w:w="430" w:type="dxa"/>
          </w:tcPr>
          <w:p w14:paraId="6CED6831" w14:textId="77777777" w:rsidR="00A1534E" w:rsidRPr="00753294" w:rsidRDefault="00A1534E" w:rsidP="00A1534E">
            <w:pPr>
              <w:jc w:val="center"/>
              <w:rPr>
                <w:spacing w:val="-2"/>
              </w:rPr>
            </w:pPr>
          </w:p>
        </w:tc>
        <w:tc>
          <w:tcPr>
            <w:tcW w:w="430" w:type="dxa"/>
          </w:tcPr>
          <w:p w14:paraId="6AC300C1" w14:textId="77777777" w:rsidR="00A1534E" w:rsidRPr="00753294" w:rsidRDefault="00A1534E" w:rsidP="00A1534E">
            <w:pPr>
              <w:jc w:val="center"/>
              <w:rPr>
                <w:spacing w:val="-2"/>
              </w:rPr>
            </w:pPr>
            <w:r w:rsidRPr="00753294">
              <w:rPr>
                <w:spacing w:val="-2"/>
              </w:rPr>
              <w:t>X</w:t>
            </w:r>
          </w:p>
        </w:tc>
        <w:tc>
          <w:tcPr>
            <w:tcW w:w="1522" w:type="dxa"/>
          </w:tcPr>
          <w:p w14:paraId="5600EE1D" w14:textId="30E3C316" w:rsidR="00A1534E" w:rsidRPr="00753294" w:rsidRDefault="00A1534E" w:rsidP="00A1534E">
            <w:pPr>
              <w:rPr>
                <w:spacing w:val="-2"/>
              </w:rPr>
            </w:pPr>
            <w:r w:rsidRPr="00305D6B">
              <w:rPr>
                <w:spacing w:val="-2"/>
              </w:rPr>
              <w:t>Table 1705.2.6</w:t>
            </w:r>
          </w:p>
        </w:tc>
        <w:tc>
          <w:tcPr>
            <w:tcW w:w="509" w:type="dxa"/>
            <w:gridSpan w:val="2"/>
          </w:tcPr>
          <w:p w14:paraId="7CBBADFE" w14:textId="77777777" w:rsidR="00A1534E" w:rsidRPr="00753294" w:rsidRDefault="00A1534E" w:rsidP="00A1534E">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70ED2D9" w14:textId="77777777" w:rsidR="00A1534E" w:rsidRPr="00753294" w:rsidRDefault="00A1534E" w:rsidP="00A1534E">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1EBBA620" w14:textId="2271E058" w:rsidR="00A1534E" w:rsidRPr="00753294" w:rsidRDefault="00A1534E" w:rsidP="00A1534E">
            <w:pPr>
              <w:rPr>
                <w:spacing w:val="-2"/>
              </w:rPr>
            </w:pPr>
            <w:r>
              <w:rPr>
                <w:spacing w:val="-2"/>
              </w:rPr>
              <w:t>AISI S240 Section 6</w:t>
            </w:r>
          </w:p>
        </w:tc>
      </w:tr>
      <w:tr w:rsidR="00A1534E" w:rsidRPr="00753294" w14:paraId="651E683C" w14:textId="77777777" w:rsidTr="001E4909">
        <w:trPr>
          <w:cantSplit/>
          <w:trHeight w:val="144"/>
          <w:jc w:val="center"/>
        </w:trPr>
        <w:tc>
          <w:tcPr>
            <w:tcW w:w="3016" w:type="dxa"/>
          </w:tcPr>
          <w:p w14:paraId="11ACE7A4" w14:textId="6B621176" w:rsidR="00A1534E" w:rsidRPr="00753294" w:rsidRDefault="00A1534E" w:rsidP="00A1534E">
            <w:pPr>
              <w:pStyle w:val="Header"/>
              <w:tabs>
                <w:tab w:val="clear" w:pos="4320"/>
                <w:tab w:val="clear" w:pos="8640"/>
              </w:tabs>
              <w:ind w:left="432" w:hanging="216"/>
              <w:rPr>
                <w:spacing w:val="-2"/>
              </w:rPr>
            </w:pPr>
            <w:r w:rsidRPr="00753294">
              <w:rPr>
                <w:spacing w:val="-2"/>
              </w:rPr>
              <w:t>b.</w:t>
            </w:r>
            <w:r w:rsidRPr="00753294">
              <w:rPr>
                <w:spacing w:val="-2"/>
              </w:rPr>
              <w:tab/>
            </w:r>
            <w:r>
              <w:rPr>
                <w:spacing w:val="-2"/>
              </w:rPr>
              <w:t>Verify that p</w:t>
            </w:r>
            <w:r w:rsidRPr="00753294">
              <w:rPr>
                <w:spacing w:val="-2"/>
              </w:rPr>
              <w:t>ermanent bracing, web stiffeners, bridging, blocking, wind bracing, etc.</w:t>
            </w:r>
            <w:r>
              <w:rPr>
                <w:spacing w:val="-2"/>
              </w:rPr>
              <w:t>, are installed in accordance with the approved construction documents and approved erection drawings.</w:t>
            </w:r>
          </w:p>
        </w:tc>
        <w:tc>
          <w:tcPr>
            <w:tcW w:w="430" w:type="dxa"/>
          </w:tcPr>
          <w:p w14:paraId="313F4011" w14:textId="77777777" w:rsidR="00A1534E" w:rsidRPr="00753294" w:rsidRDefault="00A1534E" w:rsidP="00A1534E">
            <w:pPr>
              <w:jc w:val="center"/>
              <w:rPr>
                <w:spacing w:val="-2"/>
              </w:rPr>
            </w:pPr>
          </w:p>
        </w:tc>
        <w:tc>
          <w:tcPr>
            <w:tcW w:w="430" w:type="dxa"/>
          </w:tcPr>
          <w:p w14:paraId="62899C92" w14:textId="77777777" w:rsidR="00A1534E" w:rsidRPr="00753294" w:rsidRDefault="00A1534E" w:rsidP="00A1534E">
            <w:pPr>
              <w:jc w:val="center"/>
              <w:rPr>
                <w:spacing w:val="-2"/>
              </w:rPr>
            </w:pPr>
            <w:r w:rsidRPr="00753294">
              <w:rPr>
                <w:spacing w:val="-2"/>
              </w:rPr>
              <w:t>X</w:t>
            </w:r>
          </w:p>
        </w:tc>
        <w:tc>
          <w:tcPr>
            <w:tcW w:w="1522" w:type="dxa"/>
          </w:tcPr>
          <w:p w14:paraId="5448896B" w14:textId="2CBFF15E" w:rsidR="00A1534E" w:rsidRPr="00753294" w:rsidRDefault="00A1534E" w:rsidP="00A1534E">
            <w:pPr>
              <w:rPr>
                <w:spacing w:val="-2"/>
              </w:rPr>
            </w:pPr>
            <w:r w:rsidRPr="00305D6B">
              <w:rPr>
                <w:spacing w:val="-2"/>
              </w:rPr>
              <w:t>Table 1705.2.6</w:t>
            </w:r>
          </w:p>
        </w:tc>
        <w:tc>
          <w:tcPr>
            <w:tcW w:w="509" w:type="dxa"/>
            <w:gridSpan w:val="2"/>
          </w:tcPr>
          <w:p w14:paraId="7DCCBBCA" w14:textId="77777777" w:rsidR="00A1534E" w:rsidRPr="00753294" w:rsidRDefault="00A1534E" w:rsidP="00A1534E">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324D2022" w14:textId="77777777" w:rsidR="00A1534E" w:rsidRPr="00753294" w:rsidRDefault="00A1534E" w:rsidP="00A1534E">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53D6739E" w14:textId="718F27D4" w:rsidR="00A1534E" w:rsidRPr="00753294" w:rsidRDefault="00A1534E" w:rsidP="00A1534E">
            <w:pPr>
              <w:rPr>
                <w:spacing w:val="-2"/>
              </w:rPr>
            </w:pPr>
            <w:r>
              <w:rPr>
                <w:spacing w:val="-2"/>
              </w:rPr>
              <w:t>AISI S240 Section 6</w:t>
            </w:r>
          </w:p>
        </w:tc>
      </w:tr>
      <w:tr w:rsidR="00ED76C0" w:rsidRPr="00753294" w14:paraId="22845687" w14:textId="77777777" w:rsidTr="001E4909">
        <w:trPr>
          <w:cantSplit/>
          <w:trHeight w:val="144"/>
          <w:jc w:val="center"/>
        </w:trPr>
        <w:tc>
          <w:tcPr>
            <w:tcW w:w="3016" w:type="dxa"/>
          </w:tcPr>
          <w:p w14:paraId="5A91BEF4" w14:textId="1368DAAE" w:rsidR="00CE1BBB" w:rsidRPr="00753294" w:rsidRDefault="00CE1BBB" w:rsidP="00893095">
            <w:pPr>
              <w:pStyle w:val="Header"/>
              <w:tabs>
                <w:tab w:val="clear" w:pos="4320"/>
                <w:tab w:val="clear" w:pos="8640"/>
              </w:tabs>
              <w:ind w:left="432" w:hanging="216"/>
              <w:rPr>
                <w:spacing w:val="-2"/>
              </w:rPr>
            </w:pPr>
            <w:r w:rsidRPr="00753294">
              <w:rPr>
                <w:spacing w:val="-2"/>
              </w:rPr>
              <w:t>c.</w:t>
            </w:r>
            <w:r w:rsidRPr="00753294">
              <w:rPr>
                <w:spacing w:val="-2"/>
              </w:rPr>
              <w:tab/>
            </w:r>
            <w:r w:rsidR="00EC64E4">
              <w:rPr>
                <w:spacing w:val="-2"/>
              </w:rPr>
              <w:t>Where a cold-formed steel t</w:t>
            </w:r>
            <w:r w:rsidRPr="00753294">
              <w:rPr>
                <w:spacing w:val="-2"/>
              </w:rPr>
              <w:t xml:space="preserve">russ </w:t>
            </w:r>
            <w:r w:rsidR="00EC64E4">
              <w:rPr>
                <w:spacing w:val="-2"/>
              </w:rPr>
              <w:t xml:space="preserve">clear </w:t>
            </w:r>
            <w:r w:rsidRPr="00753294">
              <w:rPr>
                <w:spacing w:val="-2"/>
              </w:rPr>
              <w:t>span</w:t>
            </w:r>
            <w:r w:rsidR="00EC64E4">
              <w:rPr>
                <w:spacing w:val="-2"/>
              </w:rPr>
              <w:t xml:space="preserve"> i</w:t>
            </w:r>
            <w:r w:rsidRPr="00753294">
              <w:rPr>
                <w:spacing w:val="-2"/>
              </w:rPr>
              <w:t xml:space="preserve">s 60 feet or greater, </w:t>
            </w:r>
            <w:r w:rsidR="00EC64E4">
              <w:rPr>
                <w:spacing w:val="-2"/>
              </w:rPr>
              <w:t xml:space="preserve">the special inspector shall verify that the </w:t>
            </w:r>
            <w:r w:rsidRPr="00753294">
              <w:rPr>
                <w:spacing w:val="-2"/>
              </w:rPr>
              <w:t xml:space="preserve">temporary </w:t>
            </w:r>
            <w:r w:rsidR="00EC64E4">
              <w:rPr>
                <w:spacing w:val="-2"/>
              </w:rPr>
              <w:t xml:space="preserve">installation restraint/bracing and the </w:t>
            </w:r>
            <w:r w:rsidRPr="00753294">
              <w:rPr>
                <w:spacing w:val="-2"/>
              </w:rPr>
              <w:t xml:space="preserve">and </w:t>
            </w:r>
            <w:r w:rsidR="00EC64E4">
              <w:rPr>
                <w:spacing w:val="-2"/>
              </w:rPr>
              <w:t xml:space="preserve">the </w:t>
            </w:r>
            <w:r w:rsidRPr="00753294">
              <w:rPr>
                <w:spacing w:val="-2"/>
              </w:rPr>
              <w:t>permanent</w:t>
            </w:r>
            <w:r w:rsidR="00EC64E4">
              <w:rPr>
                <w:spacing w:val="-2"/>
              </w:rPr>
              <w:t xml:space="preserve"> individual truss member restraint/bracing are installed in accordance with the approved truss submittal package.</w:t>
            </w:r>
          </w:p>
        </w:tc>
        <w:tc>
          <w:tcPr>
            <w:tcW w:w="430" w:type="dxa"/>
          </w:tcPr>
          <w:p w14:paraId="24578BD5" w14:textId="77777777" w:rsidR="00CE1BBB" w:rsidRPr="00753294" w:rsidRDefault="00CE1BBB" w:rsidP="00A64F68">
            <w:pPr>
              <w:jc w:val="center"/>
              <w:rPr>
                <w:spacing w:val="-2"/>
              </w:rPr>
            </w:pPr>
          </w:p>
        </w:tc>
        <w:tc>
          <w:tcPr>
            <w:tcW w:w="430" w:type="dxa"/>
          </w:tcPr>
          <w:p w14:paraId="4D9C2127" w14:textId="77777777" w:rsidR="00CE1BBB" w:rsidRPr="00753294" w:rsidRDefault="00CE1BBB" w:rsidP="00A64F68">
            <w:pPr>
              <w:jc w:val="center"/>
              <w:rPr>
                <w:spacing w:val="-2"/>
              </w:rPr>
            </w:pPr>
            <w:r w:rsidRPr="00753294">
              <w:rPr>
                <w:spacing w:val="-2"/>
              </w:rPr>
              <w:t>X</w:t>
            </w:r>
          </w:p>
        </w:tc>
        <w:tc>
          <w:tcPr>
            <w:tcW w:w="1522" w:type="dxa"/>
          </w:tcPr>
          <w:p w14:paraId="79B0A689" w14:textId="36DC4637" w:rsidR="00CE1BBB" w:rsidRPr="00753294" w:rsidRDefault="00EC64E4" w:rsidP="00A64F68">
            <w:pPr>
              <w:rPr>
                <w:spacing w:val="-2"/>
              </w:rPr>
            </w:pPr>
            <w:r>
              <w:rPr>
                <w:spacing w:val="-2"/>
              </w:rPr>
              <w:t>2211.1.3.2</w:t>
            </w:r>
          </w:p>
        </w:tc>
        <w:tc>
          <w:tcPr>
            <w:tcW w:w="509" w:type="dxa"/>
            <w:gridSpan w:val="2"/>
          </w:tcPr>
          <w:p w14:paraId="08F1E004" w14:textId="77777777" w:rsidR="00CE1BBB" w:rsidRPr="00753294" w:rsidRDefault="00CE1BBB" w:rsidP="00A64F68">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22BB1E0" w14:textId="77777777" w:rsidR="00CE1BBB" w:rsidRPr="00753294" w:rsidRDefault="00CE1BBB">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2153AF99" w14:textId="6DD63826" w:rsidR="00CE1BBB" w:rsidRPr="00753294" w:rsidRDefault="00EC64E4" w:rsidP="00A64F68">
            <w:pPr>
              <w:rPr>
                <w:spacing w:val="-2"/>
              </w:rPr>
            </w:pPr>
            <w:r>
              <w:rPr>
                <w:spacing w:val="-2"/>
              </w:rPr>
              <w:t>AISI S240 Section 6.</w:t>
            </w:r>
          </w:p>
        </w:tc>
      </w:tr>
      <w:tr w:rsidR="00A1534E" w:rsidRPr="00753294" w14:paraId="02487F18" w14:textId="77777777" w:rsidTr="001E4909">
        <w:trPr>
          <w:cantSplit/>
          <w:trHeight w:val="144"/>
          <w:jc w:val="center"/>
        </w:trPr>
        <w:tc>
          <w:tcPr>
            <w:tcW w:w="3016" w:type="dxa"/>
          </w:tcPr>
          <w:p w14:paraId="6B7BF740" w14:textId="024273D6" w:rsidR="00A1534E" w:rsidRPr="00753294" w:rsidRDefault="00A1534E" w:rsidP="00A1534E">
            <w:pPr>
              <w:pStyle w:val="Header"/>
              <w:numPr>
                <w:ilvl w:val="0"/>
                <w:numId w:val="38"/>
              </w:numPr>
              <w:tabs>
                <w:tab w:val="clear" w:pos="4320"/>
                <w:tab w:val="clear" w:pos="8640"/>
              </w:tabs>
              <w:ind w:left="261" w:hanging="270"/>
              <w:rPr>
                <w:spacing w:val="-2"/>
              </w:rPr>
            </w:pPr>
            <w:r>
              <w:rPr>
                <w:spacing w:val="-2"/>
              </w:rPr>
              <w:t>Pre-Installation Document Submittals</w:t>
            </w:r>
          </w:p>
        </w:tc>
        <w:tc>
          <w:tcPr>
            <w:tcW w:w="430" w:type="dxa"/>
          </w:tcPr>
          <w:p w14:paraId="0DC93502" w14:textId="77777777" w:rsidR="00A1534E" w:rsidRPr="00753294" w:rsidRDefault="00A1534E" w:rsidP="00A1534E">
            <w:pPr>
              <w:jc w:val="center"/>
              <w:rPr>
                <w:spacing w:val="-2"/>
              </w:rPr>
            </w:pPr>
          </w:p>
        </w:tc>
        <w:tc>
          <w:tcPr>
            <w:tcW w:w="430" w:type="dxa"/>
          </w:tcPr>
          <w:p w14:paraId="7B0350C9" w14:textId="55F8E394" w:rsidR="00A1534E" w:rsidRPr="00753294" w:rsidRDefault="00A1534E" w:rsidP="00A1534E">
            <w:pPr>
              <w:jc w:val="center"/>
              <w:rPr>
                <w:spacing w:val="-2"/>
              </w:rPr>
            </w:pPr>
            <w:r>
              <w:rPr>
                <w:spacing w:val="-2"/>
              </w:rPr>
              <w:t>X</w:t>
            </w:r>
          </w:p>
        </w:tc>
        <w:tc>
          <w:tcPr>
            <w:tcW w:w="1522" w:type="dxa"/>
          </w:tcPr>
          <w:p w14:paraId="493F1EAA" w14:textId="653CF5FB" w:rsidR="00A1534E" w:rsidRDefault="00A1534E" w:rsidP="00A1534E">
            <w:pPr>
              <w:rPr>
                <w:spacing w:val="-2"/>
              </w:rPr>
            </w:pPr>
            <w:r w:rsidRPr="00E406EB">
              <w:rPr>
                <w:spacing w:val="-2"/>
              </w:rPr>
              <w:t>Table 1705.2.6</w:t>
            </w:r>
          </w:p>
        </w:tc>
        <w:tc>
          <w:tcPr>
            <w:tcW w:w="509" w:type="dxa"/>
            <w:gridSpan w:val="2"/>
          </w:tcPr>
          <w:p w14:paraId="15882C1D" w14:textId="4C648CBE" w:rsidR="00A1534E" w:rsidRPr="00753294" w:rsidRDefault="00A1534E" w:rsidP="00A1534E">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24110B89" w14:textId="1EF0A2B4" w:rsidR="00A1534E" w:rsidRPr="00753294" w:rsidRDefault="00A1534E" w:rsidP="00A1534E">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3CF446AF" w14:textId="15164549" w:rsidR="00A1534E" w:rsidRDefault="00A1534E" w:rsidP="00A1534E">
            <w:pPr>
              <w:rPr>
                <w:spacing w:val="-2"/>
              </w:rPr>
            </w:pPr>
            <w:r>
              <w:rPr>
                <w:spacing w:val="-2"/>
              </w:rPr>
              <w:t>AISI S240, Section D3</w:t>
            </w:r>
          </w:p>
        </w:tc>
      </w:tr>
      <w:tr w:rsidR="00A1534E" w:rsidRPr="00753294" w14:paraId="48B9AB80" w14:textId="77777777" w:rsidTr="001E4909">
        <w:trPr>
          <w:cantSplit/>
          <w:trHeight w:val="144"/>
          <w:jc w:val="center"/>
        </w:trPr>
        <w:tc>
          <w:tcPr>
            <w:tcW w:w="3016" w:type="dxa"/>
          </w:tcPr>
          <w:p w14:paraId="4AD7836D" w14:textId="3BCD2F83" w:rsidR="00A1534E" w:rsidRPr="00753294" w:rsidRDefault="00A1534E" w:rsidP="00A1534E">
            <w:pPr>
              <w:pStyle w:val="Header"/>
              <w:numPr>
                <w:ilvl w:val="0"/>
                <w:numId w:val="39"/>
              </w:numPr>
              <w:tabs>
                <w:tab w:val="clear" w:pos="4320"/>
                <w:tab w:val="clear" w:pos="8640"/>
              </w:tabs>
              <w:ind w:left="261" w:hanging="261"/>
              <w:rPr>
                <w:spacing w:val="-2"/>
              </w:rPr>
            </w:pPr>
            <w:r>
              <w:rPr>
                <w:spacing w:val="-2"/>
              </w:rPr>
              <w:t>Lateral Force-Resisting System Additional Requirements</w:t>
            </w:r>
          </w:p>
        </w:tc>
        <w:tc>
          <w:tcPr>
            <w:tcW w:w="430" w:type="dxa"/>
          </w:tcPr>
          <w:p w14:paraId="48D9C78F" w14:textId="77777777" w:rsidR="00A1534E" w:rsidRPr="00753294" w:rsidRDefault="00A1534E" w:rsidP="00A1534E">
            <w:pPr>
              <w:jc w:val="center"/>
              <w:rPr>
                <w:spacing w:val="-2"/>
              </w:rPr>
            </w:pPr>
          </w:p>
        </w:tc>
        <w:tc>
          <w:tcPr>
            <w:tcW w:w="430" w:type="dxa"/>
          </w:tcPr>
          <w:p w14:paraId="65C9A66B" w14:textId="483F81C0" w:rsidR="00A1534E" w:rsidRPr="00753294" w:rsidRDefault="00A1534E" w:rsidP="00A1534E">
            <w:pPr>
              <w:jc w:val="center"/>
              <w:rPr>
                <w:spacing w:val="-2"/>
              </w:rPr>
            </w:pPr>
            <w:r>
              <w:rPr>
                <w:spacing w:val="-2"/>
              </w:rPr>
              <w:t>X</w:t>
            </w:r>
          </w:p>
        </w:tc>
        <w:tc>
          <w:tcPr>
            <w:tcW w:w="1522" w:type="dxa"/>
          </w:tcPr>
          <w:p w14:paraId="04023F2D" w14:textId="6EB58296" w:rsidR="00A1534E" w:rsidRDefault="00A1534E" w:rsidP="00A1534E">
            <w:pPr>
              <w:rPr>
                <w:spacing w:val="-2"/>
              </w:rPr>
            </w:pPr>
            <w:r w:rsidRPr="00E406EB">
              <w:rPr>
                <w:spacing w:val="-2"/>
              </w:rPr>
              <w:t>Table 1705.2.6</w:t>
            </w:r>
          </w:p>
        </w:tc>
        <w:tc>
          <w:tcPr>
            <w:tcW w:w="509" w:type="dxa"/>
            <w:gridSpan w:val="2"/>
          </w:tcPr>
          <w:p w14:paraId="653E4ED4" w14:textId="487840FF" w:rsidR="00A1534E" w:rsidRPr="00753294" w:rsidRDefault="00A1534E" w:rsidP="00A1534E">
            <w:pPr>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2262FEAC" w14:textId="109EA524" w:rsidR="00A1534E" w:rsidRPr="00753294" w:rsidRDefault="00A1534E" w:rsidP="00A1534E">
            <w:pPr>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4AD0D64A" w14:textId="148AC61D" w:rsidR="00A1534E" w:rsidRDefault="00A1534E" w:rsidP="00A1534E">
            <w:pPr>
              <w:rPr>
                <w:spacing w:val="-2"/>
              </w:rPr>
            </w:pPr>
            <w:r>
              <w:rPr>
                <w:spacing w:val="-2"/>
              </w:rPr>
              <w:t>AISI S240, Section D6.9</w:t>
            </w:r>
          </w:p>
        </w:tc>
      </w:tr>
      <w:tr w:rsidR="00ED76C0" w:rsidRPr="00753294" w14:paraId="156D12B1" w14:textId="77777777" w:rsidTr="001E4909">
        <w:trPr>
          <w:cantSplit/>
          <w:trHeight w:val="144"/>
          <w:jc w:val="center"/>
        </w:trPr>
        <w:tc>
          <w:tcPr>
            <w:tcW w:w="3016" w:type="dxa"/>
          </w:tcPr>
          <w:p w14:paraId="49F839A2" w14:textId="77777777" w:rsidR="00213024" w:rsidRPr="00753294" w:rsidRDefault="00213024" w:rsidP="00B760FB">
            <w:pPr>
              <w:pStyle w:val="Heading2"/>
              <w:keepNext w:val="0"/>
              <w:numPr>
                <w:ilvl w:val="0"/>
                <w:numId w:val="31"/>
              </w:numPr>
              <w:spacing w:line="220" w:lineRule="exact"/>
              <w:ind w:left="259" w:right="0" w:hanging="259"/>
              <w:rPr>
                <w:spacing w:val="-2"/>
              </w:rPr>
            </w:pPr>
            <w:r w:rsidRPr="00753294">
              <w:rPr>
                <w:spacing w:val="-2"/>
              </w:rPr>
              <w:t>Concrete Constr</w:t>
            </w:r>
            <w:r w:rsidR="006551A5" w:rsidRPr="00753294">
              <w:rPr>
                <w:spacing w:val="-2"/>
              </w:rPr>
              <w:t>uction</w:t>
            </w:r>
          </w:p>
        </w:tc>
        <w:tc>
          <w:tcPr>
            <w:tcW w:w="430" w:type="dxa"/>
          </w:tcPr>
          <w:p w14:paraId="52C7C55B" w14:textId="77777777" w:rsidR="00213024" w:rsidRPr="00753294" w:rsidRDefault="00213024" w:rsidP="00775E14">
            <w:pPr>
              <w:spacing w:line="220" w:lineRule="exact"/>
              <w:jc w:val="center"/>
              <w:rPr>
                <w:spacing w:val="-2"/>
              </w:rPr>
            </w:pPr>
          </w:p>
        </w:tc>
        <w:tc>
          <w:tcPr>
            <w:tcW w:w="430" w:type="dxa"/>
          </w:tcPr>
          <w:p w14:paraId="54EB152A" w14:textId="77777777" w:rsidR="00213024" w:rsidRPr="00753294" w:rsidRDefault="00213024" w:rsidP="00775E14">
            <w:pPr>
              <w:spacing w:line="220" w:lineRule="exact"/>
              <w:jc w:val="center"/>
              <w:rPr>
                <w:spacing w:val="-2"/>
              </w:rPr>
            </w:pPr>
          </w:p>
        </w:tc>
        <w:tc>
          <w:tcPr>
            <w:tcW w:w="1522" w:type="dxa"/>
          </w:tcPr>
          <w:p w14:paraId="5997D5AE" w14:textId="7888324D" w:rsidR="00213024" w:rsidRPr="00753294" w:rsidRDefault="005F5BAA" w:rsidP="00775E14">
            <w:pPr>
              <w:spacing w:line="220" w:lineRule="exact"/>
              <w:rPr>
                <w:spacing w:val="-2"/>
              </w:rPr>
            </w:pPr>
            <w:r>
              <w:rPr>
                <w:spacing w:val="-2"/>
              </w:rPr>
              <w:t xml:space="preserve">1704.2, </w:t>
            </w:r>
            <w:r w:rsidR="00213024" w:rsidRPr="00753294">
              <w:rPr>
                <w:spacing w:val="-2"/>
              </w:rPr>
              <w:t>170</w:t>
            </w:r>
            <w:r>
              <w:rPr>
                <w:spacing w:val="-2"/>
              </w:rPr>
              <w:t>5</w:t>
            </w:r>
            <w:r w:rsidR="00213024" w:rsidRPr="00753294">
              <w:rPr>
                <w:spacing w:val="-2"/>
              </w:rPr>
              <w:t>.</w:t>
            </w:r>
            <w:r>
              <w:rPr>
                <w:spacing w:val="-2"/>
              </w:rPr>
              <w:t>3</w:t>
            </w:r>
            <w:r w:rsidR="004B194D" w:rsidRPr="00753294">
              <w:rPr>
                <w:spacing w:val="-2"/>
              </w:rPr>
              <w:t xml:space="preserve">, </w:t>
            </w:r>
          </w:p>
          <w:p w14:paraId="30ED63DB" w14:textId="0BA78983" w:rsidR="00C5069A" w:rsidRPr="00753294" w:rsidRDefault="00C5069A" w:rsidP="00775E14">
            <w:pPr>
              <w:spacing w:line="220" w:lineRule="exact"/>
              <w:rPr>
                <w:spacing w:val="-2"/>
              </w:rPr>
            </w:pPr>
            <w:r w:rsidRPr="00753294">
              <w:rPr>
                <w:spacing w:val="-2"/>
              </w:rPr>
              <w:t>Table 170</w:t>
            </w:r>
            <w:r w:rsidR="005F5BAA">
              <w:rPr>
                <w:spacing w:val="-2"/>
              </w:rPr>
              <w:t>5</w:t>
            </w:r>
            <w:r w:rsidRPr="00753294">
              <w:rPr>
                <w:spacing w:val="-2"/>
              </w:rPr>
              <w:t>.</w:t>
            </w:r>
            <w:r w:rsidR="005F5BAA">
              <w:rPr>
                <w:spacing w:val="-2"/>
              </w:rPr>
              <w:t>3</w:t>
            </w:r>
          </w:p>
        </w:tc>
        <w:tc>
          <w:tcPr>
            <w:tcW w:w="509" w:type="dxa"/>
            <w:gridSpan w:val="2"/>
          </w:tcPr>
          <w:p w14:paraId="1E1C94C3" w14:textId="77777777" w:rsidR="00213024" w:rsidRPr="00753294" w:rsidRDefault="00213024" w:rsidP="00775E14">
            <w:pPr>
              <w:spacing w:line="220" w:lineRule="exact"/>
              <w:jc w:val="center"/>
              <w:rPr>
                <w:spacing w:val="-2"/>
              </w:rPr>
            </w:pPr>
          </w:p>
        </w:tc>
        <w:tc>
          <w:tcPr>
            <w:tcW w:w="2232" w:type="dxa"/>
          </w:tcPr>
          <w:p w14:paraId="4983CC43" w14:textId="77777777" w:rsidR="00213024" w:rsidRPr="00753294" w:rsidRDefault="00213024" w:rsidP="00775E14">
            <w:pPr>
              <w:spacing w:line="220" w:lineRule="exact"/>
              <w:rPr>
                <w:spacing w:val="-2"/>
              </w:rPr>
            </w:pPr>
          </w:p>
        </w:tc>
        <w:tc>
          <w:tcPr>
            <w:tcW w:w="2805" w:type="dxa"/>
          </w:tcPr>
          <w:p w14:paraId="604014DC" w14:textId="77777777" w:rsidR="00213024" w:rsidRPr="00753294" w:rsidRDefault="00A4048B" w:rsidP="00775E14">
            <w:pPr>
              <w:spacing w:line="220" w:lineRule="exact"/>
              <w:rPr>
                <w:spacing w:val="-2"/>
              </w:rPr>
            </w:pPr>
            <w:r w:rsidRPr="00753294">
              <w:rPr>
                <w:spacing w:val="-2"/>
              </w:rPr>
              <w:t>Includes i</w:t>
            </w:r>
            <w:r w:rsidR="00C5069A" w:rsidRPr="00753294">
              <w:rPr>
                <w:spacing w:val="-2"/>
              </w:rPr>
              <w:t>nspection of fabricators (precast) where applicable</w:t>
            </w:r>
            <w:r w:rsidR="00054D52" w:rsidRPr="00753294">
              <w:rPr>
                <w:spacing w:val="-2"/>
              </w:rPr>
              <w:t xml:space="preserve"> per BC 1704.2</w:t>
            </w:r>
            <w:r w:rsidR="00C5069A" w:rsidRPr="00753294">
              <w:rPr>
                <w:spacing w:val="-2"/>
              </w:rPr>
              <w:t>.</w:t>
            </w:r>
          </w:p>
        </w:tc>
      </w:tr>
      <w:tr w:rsidR="00ED76C0" w:rsidRPr="00753294" w14:paraId="38EC2E5A" w14:textId="77777777" w:rsidTr="001E4909">
        <w:trPr>
          <w:cantSplit/>
          <w:trHeight w:val="144"/>
          <w:jc w:val="center"/>
        </w:trPr>
        <w:tc>
          <w:tcPr>
            <w:tcW w:w="3016" w:type="dxa"/>
          </w:tcPr>
          <w:p w14:paraId="1472D0D1" w14:textId="552F5ED8" w:rsidR="00213024" w:rsidRPr="00753294" w:rsidRDefault="00B3477B" w:rsidP="00B760FB">
            <w:pPr>
              <w:numPr>
                <w:ilvl w:val="0"/>
                <w:numId w:val="9"/>
              </w:numPr>
              <w:spacing w:line="220" w:lineRule="exact"/>
              <w:ind w:left="216" w:hanging="216"/>
              <w:rPr>
                <w:spacing w:val="-2"/>
              </w:rPr>
            </w:pPr>
            <w:r w:rsidRPr="00753294">
              <w:rPr>
                <w:spacing w:val="-2"/>
              </w:rPr>
              <w:t>Inspect</w:t>
            </w:r>
            <w:r w:rsidR="000F10C1">
              <w:rPr>
                <w:spacing w:val="-2"/>
              </w:rPr>
              <w:t xml:space="preserve"> reinforcement, including prestressing tendons and verify placement</w:t>
            </w:r>
            <w:r w:rsidR="00213024" w:rsidRPr="00753294">
              <w:rPr>
                <w:spacing w:val="-2"/>
              </w:rPr>
              <w:t xml:space="preserve">. </w:t>
            </w:r>
          </w:p>
        </w:tc>
        <w:tc>
          <w:tcPr>
            <w:tcW w:w="430" w:type="dxa"/>
          </w:tcPr>
          <w:p w14:paraId="13C1A477" w14:textId="77777777" w:rsidR="00213024" w:rsidRPr="00753294" w:rsidRDefault="00213024" w:rsidP="009F1FED">
            <w:pPr>
              <w:spacing w:line="220" w:lineRule="exact"/>
              <w:jc w:val="center"/>
              <w:rPr>
                <w:spacing w:val="-2"/>
              </w:rPr>
            </w:pPr>
          </w:p>
        </w:tc>
        <w:tc>
          <w:tcPr>
            <w:tcW w:w="430" w:type="dxa"/>
          </w:tcPr>
          <w:p w14:paraId="06CF2819" w14:textId="77777777" w:rsidR="00213024" w:rsidRPr="00753294" w:rsidRDefault="00213024" w:rsidP="009F1FED">
            <w:pPr>
              <w:spacing w:line="220" w:lineRule="exact"/>
              <w:jc w:val="center"/>
              <w:rPr>
                <w:spacing w:val="-2"/>
              </w:rPr>
            </w:pPr>
            <w:r w:rsidRPr="00753294">
              <w:rPr>
                <w:spacing w:val="-2"/>
              </w:rPr>
              <w:t>X</w:t>
            </w:r>
          </w:p>
        </w:tc>
        <w:tc>
          <w:tcPr>
            <w:tcW w:w="1522" w:type="dxa"/>
          </w:tcPr>
          <w:p w14:paraId="20FE5167" w14:textId="77777777" w:rsidR="00213024" w:rsidRDefault="000F10C1" w:rsidP="009F1FED">
            <w:pPr>
              <w:spacing w:line="220" w:lineRule="exact"/>
              <w:rPr>
                <w:spacing w:val="-2"/>
              </w:rPr>
            </w:pPr>
            <w:r>
              <w:rPr>
                <w:spacing w:val="-2"/>
              </w:rPr>
              <w:t>1903.6.2</w:t>
            </w:r>
          </w:p>
          <w:p w14:paraId="01663BF6" w14:textId="77777777" w:rsidR="00CC6E4A" w:rsidRDefault="00CC6E4A" w:rsidP="009F1FED">
            <w:pPr>
              <w:spacing w:line="220" w:lineRule="exact"/>
              <w:rPr>
                <w:spacing w:val="-2"/>
              </w:rPr>
            </w:pPr>
            <w:r>
              <w:rPr>
                <w:spacing w:val="-2"/>
              </w:rPr>
              <w:t>1907.1</w:t>
            </w:r>
          </w:p>
          <w:p w14:paraId="492C7E2D" w14:textId="77777777" w:rsidR="00B12AF3" w:rsidRDefault="00B12AF3" w:rsidP="009F1FED">
            <w:pPr>
              <w:spacing w:line="220" w:lineRule="exact"/>
              <w:rPr>
                <w:spacing w:val="-2"/>
              </w:rPr>
            </w:pPr>
            <w:r>
              <w:rPr>
                <w:spacing w:val="-2"/>
              </w:rPr>
              <w:t>1907.7</w:t>
            </w:r>
          </w:p>
          <w:p w14:paraId="544209C4" w14:textId="1B7ECDB2" w:rsidR="00B12AF3" w:rsidRPr="00753294" w:rsidRDefault="00B12AF3" w:rsidP="009F1FED">
            <w:pPr>
              <w:spacing w:line="220" w:lineRule="exact"/>
              <w:rPr>
                <w:spacing w:val="-2"/>
              </w:rPr>
            </w:pPr>
            <w:r>
              <w:rPr>
                <w:spacing w:val="-2"/>
              </w:rPr>
              <w:t>1911.4</w:t>
            </w:r>
          </w:p>
        </w:tc>
        <w:tc>
          <w:tcPr>
            <w:tcW w:w="509" w:type="dxa"/>
            <w:gridSpan w:val="2"/>
          </w:tcPr>
          <w:p w14:paraId="047D975F" w14:textId="77777777" w:rsidR="00213024" w:rsidRPr="00753294" w:rsidRDefault="00213024" w:rsidP="009F1FED">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6124D1F4" w14:textId="77777777" w:rsidR="00213024" w:rsidRPr="00753294" w:rsidRDefault="00213024" w:rsidP="009F1FED">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5C97718E" w14:textId="4C051D56" w:rsidR="00213024" w:rsidRPr="00753294" w:rsidRDefault="000F10C1" w:rsidP="009F1FED">
            <w:pPr>
              <w:spacing w:line="220" w:lineRule="exact"/>
              <w:rPr>
                <w:spacing w:val="-2"/>
              </w:rPr>
            </w:pPr>
            <w:r>
              <w:rPr>
                <w:spacing w:val="-2"/>
              </w:rPr>
              <w:t>ACI 318:  Sections 3.5, 7.1-7.7</w:t>
            </w:r>
          </w:p>
        </w:tc>
      </w:tr>
      <w:tr w:rsidR="00ED76C0" w:rsidRPr="00753294" w14:paraId="4048092D" w14:textId="77777777" w:rsidTr="001E4909">
        <w:trPr>
          <w:cantSplit/>
          <w:trHeight w:val="144"/>
          <w:jc w:val="center"/>
        </w:trPr>
        <w:tc>
          <w:tcPr>
            <w:tcW w:w="3016" w:type="dxa"/>
          </w:tcPr>
          <w:p w14:paraId="57BAFD66" w14:textId="724F0780" w:rsidR="00213024" w:rsidRPr="00753294" w:rsidRDefault="00213024" w:rsidP="00B760FB">
            <w:pPr>
              <w:numPr>
                <w:ilvl w:val="0"/>
                <w:numId w:val="9"/>
              </w:numPr>
              <w:spacing w:line="220" w:lineRule="exact"/>
              <w:ind w:left="216" w:hanging="216"/>
              <w:rPr>
                <w:spacing w:val="-2"/>
              </w:rPr>
            </w:pPr>
            <w:r w:rsidRPr="00753294">
              <w:rPr>
                <w:spacing w:val="-2"/>
              </w:rPr>
              <w:t>Inspection of reinforcing steel welding</w:t>
            </w:r>
            <w:r w:rsidR="000F10C1">
              <w:rPr>
                <w:spacing w:val="-2"/>
              </w:rPr>
              <w:t xml:space="preserve"> in accordance with 1705.2, Item 5b.</w:t>
            </w:r>
            <w:r w:rsidR="00B3477B" w:rsidRPr="00753294">
              <w:rPr>
                <w:spacing w:val="-2"/>
              </w:rPr>
              <w:t>.</w:t>
            </w:r>
          </w:p>
        </w:tc>
        <w:tc>
          <w:tcPr>
            <w:tcW w:w="430" w:type="dxa"/>
          </w:tcPr>
          <w:p w14:paraId="3B980F91" w14:textId="42D92F91" w:rsidR="00213024" w:rsidRPr="00753294" w:rsidRDefault="00B12AF3" w:rsidP="009F1FED">
            <w:pPr>
              <w:spacing w:line="220" w:lineRule="exact"/>
              <w:jc w:val="center"/>
              <w:rPr>
                <w:spacing w:val="-2"/>
              </w:rPr>
            </w:pPr>
            <w:r>
              <w:rPr>
                <w:spacing w:val="-2"/>
              </w:rPr>
              <w:t>-</w:t>
            </w:r>
          </w:p>
        </w:tc>
        <w:tc>
          <w:tcPr>
            <w:tcW w:w="430" w:type="dxa"/>
          </w:tcPr>
          <w:p w14:paraId="5399FB87" w14:textId="7CD8D085" w:rsidR="00213024" w:rsidRPr="00753294" w:rsidRDefault="00B12AF3" w:rsidP="009F1FED">
            <w:pPr>
              <w:spacing w:line="220" w:lineRule="exact"/>
              <w:jc w:val="center"/>
              <w:rPr>
                <w:spacing w:val="-2"/>
              </w:rPr>
            </w:pPr>
            <w:r>
              <w:rPr>
                <w:spacing w:val="-2"/>
              </w:rPr>
              <w:t>-</w:t>
            </w:r>
          </w:p>
        </w:tc>
        <w:tc>
          <w:tcPr>
            <w:tcW w:w="1522" w:type="dxa"/>
          </w:tcPr>
          <w:p w14:paraId="55533951" w14:textId="77777777" w:rsidR="00213024" w:rsidRPr="00753294" w:rsidRDefault="00213024" w:rsidP="009F1FED">
            <w:pPr>
              <w:spacing w:line="220" w:lineRule="exact"/>
              <w:rPr>
                <w:spacing w:val="-2"/>
              </w:rPr>
            </w:pPr>
            <w:r w:rsidRPr="00753294">
              <w:rPr>
                <w:spacing w:val="-2"/>
              </w:rPr>
              <w:t>1903.5.2</w:t>
            </w:r>
          </w:p>
        </w:tc>
        <w:tc>
          <w:tcPr>
            <w:tcW w:w="509" w:type="dxa"/>
            <w:gridSpan w:val="2"/>
          </w:tcPr>
          <w:p w14:paraId="74CAB901" w14:textId="77777777" w:rsidR="00213024" w:rsidRPr="00753294" w:rsidRDefault="00213024" w:rsidP="009F1FED">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202860BD" w14:textId="77777777" w:rsidR="00213024" w:rsidRPr="00753294" w:rsidRDefault="00213024" w:rsidP="009F1FED">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4813F26D" w14:textId="5E09EF21" w:rsidR="00213024" w:rsidRPr="00753294" w:rsidRDefault="000F10C1" w:rsidP="009F1FED">
            <w:pPr>
              <w:spacing w:line="220" w:lineRule="exact"/>
              <w:rPr>
                <w:spacing w:val="-2"/>
              </w:rPr>
            </w:pPr>
            <w:r>
              <w:rPr>
                <w:spacing w:val="-2"/>
              </w:rPr>
              <w:t>AWS D1.4; ACI 318 Section 3.5.2</w:t>
            </w:r>
          </w:p>
        </w:tc>
      </w:tr>
      <w:tr w:rsidR="00ED76C0" w:rsidRPr="00753294" w14:paraId="720A79BB" w14:textId="77777777" w:rsidTr="001E4909">
        <w:trPr>
          <w:cantSplit/>
          <w:trHeight w:val="144"/>
          <w:jc w:val="center"/>
        </w:trPr>
        <w:tc>
          <w:tcPr>
            <w:tcW w:w="3016" w:type="dxa"/>
          </w:tcPr>
          <w:p w14:paraId="2694EB6D" w14:textId="4EC1E21B" w:rsidR="00213024" w:rsidRPr="00753294" w:rsidRDefault="00213024" w:rsidP="00B760FB">
            <w:pPr>
              <w:numPr>
                <w:ilvl w:val="0"/>
                <w:numId w:val="9"/>
              </w:numPr>
              <w:spacing w:line="220" w:lineRule="exact"/>
              <w:ind w:left="216" w:hanging="216"/>
              <w:rPr>
                <w:spacing w:val="-2"/>
              </w:rPr>
            </w:pPr>
            <w:r w:rsidRPr="00753294">
              <w:rPr>
                <w:spacing w:val="-2"/>
              </w:rPr>
              <w:t>Inspect</w:t>
            </w:r>
            <w:r w:rsidR="000F10C1">
              <w:rPr>
                <w:spacing w:val="-2"/>
              </w:rPr>
              <w:t xml:space="preserve"> anchors cast in concrete.</w:t>
            </w:r>
          </w:p>
        </w:tc>
        <w:tc>
          <w:tcPr>
            <w:tcW w:w="430" w:type="dxa"/>
          </w:tcPr>
          <w:p w14:paraId="3A18738A" w14:textId="77777777" w:rsidR="00213024" w:rsidRPr="00753294" w:rsidRDefault="00213024" w:rsidP="009F1FED">
            <w:pPr>
              <w:spacing w:line="220" w:lineRule="exact"/>
              <w:jc w:val="center"/>
              <w:rPr>
                <w:spacing w:val="-2"/>
              </w:rPr>
            </w:pPr>
            <w:r w:rsidRPr="00753294">
              <w:rPr>
                <w:spacing w:val="-2"/>
              </w:rPr>
              <w:t>X</w:t>
            </w:r>
          </w:p>
        </w:tc>
        <w:tc>
          <w:tcPr>
            <w:tcW w:w="430" w:type="dxa"/>
          </w:tcPr>
          <w:p w14:paraId="57153EC9" w14:textId="77777777" w:rsidR="00213024" w:rsidRPr="00753294" w:rsidRDefault="00213024" w:rsidP="009F1FED">
            <w:pPr>
              <w:spacing w:line="220" w:lineRule="exact"/>
              <w:jc w:val="center"/>
              <w:rPr>
                <w:spacing w:val="-2"/>
              </w:rPr>
            </w:pPr>
          </w:p>
        </w:tc>
        <w:tc>
          <w:tcPr>
            <w:tcW w:w="1522" w:type="dxa"/>
          </w:tcPr>
          <w:p w14:paraId="65169410" w14:textId="59626417" w:rsidR="00213024" w:rsidRPr="00753294" w:rsidRDefault="000F10C1" w:rsidP="009F1FED">
            <w:pPr>
              <w:spacing w:line="220" w:lineRule="exact"/>
              <w:rPr>
                <w:spacing w:val="-2"/>
              </w:rPr>
            </w:pPr>
            <w:r>
              <w:rPr>
                <w:spacing w:val="-2"/>
              </w:rPr>
              <w:t>1901.3</w:t>
            </w:r>
          </w:p>
        </w:tc>
        <w:tc>
          <w:tcPr>
            <w:tcW w:w="509" w:type="dxa"/>
            <w:gridSpan w:val="2"/>
          </w:tcPr>
          <w:p w14:paraId="2E3B0AFF" w14:textId="77777777" w:rsidR="00213024" w:rsidRPr="00753294" w:rsidRDefault="00213024" w:rsidP="009F1FED">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2A21A2AB" w14:textId="77777777" w:rsidR="00213024" w:rsidRPr="00753294" w:rsidRDefault="00213024" w:rsidP="009F1FED">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676A3F47" w14:textId="11EAF258" w:rsidR="00213024" w:rsidRPr="00753294" w:rsidRDefault="000F10C1" w:rsidP="009F1FED">
            <w:pPr>
              <w:spacing w:line="220" w:lineRule="exact"/>
              <w:rPr>
                <w:spacing w:val="-2"/>
              </w:rPr>
            </w:pPr>
            <w:r>
              <w:rPr>
                <w:spacing w:val="-2"/>
              </w:rPr>
              <w:t>ACI 318 Section 17.8.2</w:t>
            </w:r>
          </w:p>
        </w:tc>
      </w:tr>
      <w:tr w:rsidR="00ED76C0" w:rsidRPr="00753294" w14:paraId="7B11B0BB" w14:textId="77777777" w:rsidTr="001E4909">
        <w:trPr>
          <w:cantSplit/>
          <w:trHeight w:val="144"/>
          <w:jc w:val="center"/>
        </w:trPr>
        <w:tc>
          <w:tcPr>
            <w:tcW w:w="3016" w:type="dxa"/>
          </w:tcPr>
          <w:p w14:paraId="16ECED34" w14:textId="115A5C52" w:rsidR="00CE1BBB" w:rsidRPr="00753294" w:rsidRDefault="000F10C1" w:rsidP="00B760FB">
            <w:pPr>
              <w:numPr>
                <w:ilvl w:val="0"/>
                <w:numId w:val="9"/>
              </w:numPr>
              <w:spacing w:line="220" w:lineRule="exact"/>
              <w:ind w:left="216" w:hanging="216"/>
              <w:rPr>
                <w:spacing w:val="-2"/>
              </w:rPr>
            </w:pPr>
            <w:r>
              <w:rPr>
                <w:spacing w:val="-2"/>
              </w:rPr>
              <w:lastRenderedPageBreak/>
              <w:t>Inspect anchors post-installed in hardened concrete members.</w:t>
            </w:r>
          </w:p>
        </w:tc>
        <w:tc>
          <w:tcPr>
            <w:tcW w:w="430" w:type="dxa"/>
          </w:tcPr>
          <w:p w14:paraId="1A549785" w14:textId="77777777" w:rsidR="00CE1BBB" w:rsidRPr="00753294" w:rsidRDefault="00CE1BBB" w:rsidP="009F1FED">
            <w:pPr>
              <w:spacing w:line="220" w:lineRule="exact"/>
              <w:jc w:val="center"/>
              <w:rPr>
                <w:spacing w:val="-2"/>
              </w:rPr>
            </w:pPr>
          </w:p>
        </w:tc>
        <w:tc>
          <w:tcPr>
            <w:tcW w:w="430" w:type="dxa"/>
          </w:tcPr>
          <w:p w14:paraId="3A458290" w14:textId="77777777" w:rsidR="00CE1BBB" w:rsidRPr="00753294" w:rsidRDefault="00CE1BBB" w:rsidP="009F1FED">
            <w:pPr>
              <w:spacing w:line="220" w:lineRule="exact"/>
              <w:jc w:val="center"/>
              <w:rPr>
                <w:spacing w:val="-2"/>
              </w:rPr>
            </w:pPr>
          </w:p>
        </w:tc>
        <w:tc>
          <w:tcPr>
            <w:tcW w:w="1522" w:type="dxa"/>
          </w:tcPr>
          <w:p w14:paraId="17AE9F76" w14:textId="77777777" w:rsidR="00CE1BBB" w:rsidRPr="00753294" w:rsidRDefault="00CE1BBB" w:rsidP="009F1FED">
            <w:pPr>
              <w:spacing w:line="220" w:lineRule="exact"/>
              <w:rPr>
                <w:spacing w:val="-2"/>
              </w:rPr>
            </w:pPr>
            <w:r w:rsidRPr="00753294">
              <w:rPr>
                <w:spacing w:val="-2"/>
              </w:rPr>
              <w:t>1912.1</w:t>
            </w:r>
          </w:p>
        </w:tc>
        <w:tc>
          <w:tcPr>
            <w:tcW w:w="509" w:type="dxa"/>
            <w:gridSpan w:val="2"/>
          </w:tcPr>
          <w:p w14:paraId="212840D8" w14:textId="77777777" w:rsidR="00CE1BBB" w:rsidRPr="00753294" w:rsidRDefault="00CE1BBB" w:rsidP="009F1FED">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204C632E" w14:textId="77777777" w:rsidR="00CE1BBB" w:rsidRPr="00753294" w:rsidRDefault="00CE1BBB" w:rsidP="009F1FED">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2D85A4D8" w14:textId="5B6D6E11" w:rsidR="00CE1BBB" w:rsidRPr="00753294" w:rsidRDefault="000F10C1" w:rsidP="009F1FED">
            <w:pPr>
              <w:spacing w:line="220" w:lineRule="exact"/>
              <w:rPr>
                <w:spacing w:val="-2"/>
              </w:rPr>
            </w:pPr>
            <w:r>
              <w:rPr>
                <w:spacing w:val="-2"/>
              </w:rPr>
              <w:t>ACI 318 Section 17.8</w:t>
            </w:r>
            <w:r w:rsidR="002B0E54">
              <w:rPr>
                <w:spacing w:val="-2"/>
              </w:rPr>
              <w:t>; Specific</w:t>
            </w:r>
            <w:r>
              <w:rPr>
                <w:spacing w:val="-2"/>
              </w:rPr>
              <w:t xml:space="preserve"> requirements for special inspection shall be included in the research report for the anchor issued by an approved source in accordance with 17.8.2 in ACI 318, or other qualification procedures.  Where specific requirements are not provided, special inspection requirements shall be specified by the registered design professional and shall be approved by the commissioner prior to the commencement of work.</w:t>
            </w:r>
          </w:p>
        </w:tc>
      </w:tr>
      <w:tr w:rsidR="000F10C1" w:rsidRPr="00753294" w14:paraId="1C7BDB1A" w14:textId="77777777" w:rsidTr="001E4909">
        <w:trPr>
          <w:cantSplit/>
          <w:trHeight w:val="144"/>
          <w:jc w:val="center"/>
        </w:trPr>
        <w:tc>
          <w:tcPr>
            <w:tcW w:w="3016" w:type="dxa"/>
          </w:tcPr>
          <w:p w14:paraId="46A33B0F" w14:textId="2C0FF3AF" w:rsidR="000F10C1" w:rsidRDefault="000F10C1" w:rsidP="000F10C1">
            <w:pPr>
              <w:numPr>
                <w:ilvl w:val="1"/>
                <w:numId w:val="9"/>
              </w:numPr>
              <w:spacing w:line="220" w:lineRule="exact"/>
              <w:ind w:left="529"/>
              <w:rPr>
                <w:spacing w:val="-2"/>
              </w:rPr>
            </w:pPr>
            <w:r>
              <w:rPr>
                <w:spacing w:val="-2"/>
              </w:rPr>
              <w:t>Adhesive anchors installed in horizontally or upwardly inclined orientations to resist sustained tension loads.</w:t>
            </w:r>
          </w:p>
        </w:tc>
        <w:tc>
          <w:tcPr>
            <w:tcW w:w="430" w:type="dxa"/>
          </w:tcPr>
          <w:p w14:paraId="7F1D794D" w14:textId="7B044A9A" w:rsidR="000F10C1" w:rsidRPr="00753294" w:rsidRDefault="000F10C1" w:rsidP="009F1FED">
            <w:pPr>
              <w:spacing w:line="220" w:lineRule="exact"/>
              <w:jc w:val="center"/>
              <w:rPr>
                <w:spacing w:val="-2"/>
              </w:rPr>
            </w:pPr>
            <w:r>
              <w:rPr>
                <w:spacing w:val="-2"/>
              </w:rPr>
              <w:t>X</w:t>
            </w:r>
          </w:p>
        </w:tc>
        <w:tc>
          <w:tcPr>
            <w:tcW w:w="430" w:type="dxa"/>
          </w:tcPr>
          <w:p w14:paraId="28C36A6C" w14:textId="696094D5" w:rsidR="000F10C1" w:rsidRPr="00753294" w:rsidRDefault="000F10C1" w:rsidP="009F1FED">
            <w:pPr>
              <w:spacing w:line="220" w:lineRule="exact"/>
              <w:jc w:val="center"/>
              <w:rPr>
                <w:spacing w:val="-2"/>
              </w:rPr>
            </w:pPr>
            <w:r>
              <w:rPr>
                <w:spacing w:val="-2"/>
              </w:rPr>
              <w:t>X</w:t>
            </w:r>
          </w:p>
        </w:tc>
        <w:tc>
          <w:tcPr>
            <w:tcW w:w="1522" w:type="dxa"/>
          </w:tcPr>
          <w:p w14:paraId="6BD676FE" w14:textId="77777777" w:rsidR="000F10C1" w:rsidRPr="00753294" w:rsidRDefault="000F10C1" w:rsidP="009F1FED">
            <w:pPr>
              <w:spacing w:line="220" w:lineRule="exact"/>
              <w:rPr>
                <w:spacing w:val="-2"/>
              </w:rPr>
            </w:pPr>
          </w:p>
        </w:tc>
        <w:tc>
          <w:tcPr>
            <w:tcW w:w="509" w:type="dxa"/>
            <w:gridSpan w:val="2"/>
          </w:tcPr>
          <w:p w14:paraId="1D9FCC3C" w14:textId="724256DE" w:rsidR="000F10C1" w:rsidRPr="00753294" w:rsidRDefault="00BD0825" w:rsidP="009F1FED">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66AEB3F" w14:textId="355065A3" w:rsidR="000F10C1" w:rsidRPr="00753294" w:rsidRDefault="00BD0825" w:rsidP="009F1FED">
            <w:pPr>
              <w:spacing w:line="220" w:lineRule="exact"/>
              <w:rPr>
                <w:spacing w:val="-2"/>
              </w:rPr>
            </w:pPr>
            <w:r w:rsidRPr="00753294">
              <w:rPr>
                <w:spacing w:val="-2"/>
              </w:rPr>
              <w:fldChar w:fldCharType="begin">
                <w:ffData>
                  <w:name w:val=""/>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1ECF9460" w14:textId="4EF8B3DB" w:rsidR="000F10C1" w:rsidRDefault="000F10C1" w:rsidP="009F1FED">
            <w:pPr>
              <w:spacing w:line="220" w:lineRule="exact"/>
              <w:rPr>
                <w:spacing w:val="-2"/>
              </w:rPr>
            </w:pPr>
            <w:r>
              <w:rPr>
                <w:spacing w:val="-2"/>
              </w:rPr>
              <w:t>ACI 318 Section 17.8</w:t>
            </w:r>
          </w:p>
        </w:tc>
      </w:tr>
      <w:tr w:rsidR="000F10C1" w:rsidRPr="00753294" w14:paraId="65E947A9" w14:textId="77777777" w:rsidTr="001E4909">
        <w:trPr>
          <w:cantSplit/>
          <w:trHeight w:val="144"/>
          <w:jc w:val="center"/>
        </w:trPr>
        <w:tc>
          <w:tcPr>
            <w:tcW w:w="3016" w:type="dxa"/>
          </w:tcPr>
          <w:p w14:paraId="75ADE877" w14:textId="49CB2A0B" w:rsidR="000F10C1" w:rsidRDefault="000F10C1" w:rsidP="000F10C1">
            <w:pPr>
              <w:numPr>
                <w:ilvl w:val="1"/>
                <w:numId w:val="9"/>
              </w:numPr>
              <w:spacing w:line="220" w:lineRule="exact"/>
              <w:ind w:left="529"/>
              <w:rPr>
                <w:spacing w:val="-2"/>
              </w:rPr>
            </w:pPr>
            <w:r>
              <w:rPr>
                <w:spacing w:val="-2"/>
              </w:rPr>
              <w:t>Mechanical anchors and adhesive anchors not defined in 4a.</w:t>
            </w:r>
          </w:p>
        </w:tc>
        <w:tc>
          <w:tcPr>
            <w:tcW w:w="430" w:type="dxa"/>
          </w:tcPr>
          <w:p w14:paraId="2BBC1EC8" w14:textId="30C802D7" w:rsidR="000F10C1" w:rsidRDefault="00BD0825" w:rsidP="009F1FED">
            <w:pPr>
              <w:spacing w:line="220" w:lineRule="exact"/>
              <w:jc w:val="center"/>
              <w:rPr>
                <w:spacing w:val="-2"/>
              </w:rPr>
            </w:pPr>
            <w:r>
              <w:rPr>
                <w:spacing w:val="-2"/>
              </w:rPr>
              <w:t>X</w:t>
            </w:r>
          </w:p>
        </w:tc>
        <w:tc>
          <w:tcPr>
            <w:tcW w:w="430" w:type="dxa"/>
          </w:tcPr>
          <w:p w14:paraId="6AF5BABE" w14:textId="0421AE94" w:rsidR="000F10C1" w:rsidRDefault="00BD0825" w:rsidP="009F1FED">
            <w:pPr>
              <w:spacing w:line="220" w:lineRule="exact"/>
              <w:jc w:val="center"/>
              <w:rPr>
                <w:spacing w:val="-2"/>
              </w:rPr>
            </w:pPr>
            <w:r>
              <w:rPr>
                <w:spacing w:val="-2"/>
              </w:rPr>
              <w:t>X</w:t>
            </w:r>
          </w:p>
        </w:tc>
        <w:tc>
          <w:tcPr>
            <w:tcW w:w="1522" w:type="dxa"/>
          </w:tcPr>
          <w:p w14:paraId="7009EDED" w14:textId="77777777" w:rsidR="000F10C1" w:rsidRPr="00753294" w:rsidRDefault="000F10C1" w:rsidP="009F1FED">
            <w:pPr>
              <w:spacing w:line="220" w:lineRule="exact"/>
              <w:rPr>
                <w:spacing w:val="-2"/>
              </w:rPr>
            </w:pPr>
          </w:p>
        </w:tc>
        <w:tc>
          <w:tcPr>
            <w:tcW w:w="509" w:type="dxa"/>
            <w:gridSpan w:val="2"/>
          </w:tcPr>
          <w:p w14:paraId="47F9944F" w14:textId="760B7F7A" w:rsidR="000F10C1" w:rsidRPr="00753294" w:rsidRDefault="00BD0825" w:rsidP="009F1FED">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CBB743D" w14:textId="3ADC6D0D" w:rsidR="000F10C1" w:rsidRPr="00753294" w:rsidRDefault="00BD0825" w:rsidP="009F1FED">
            <w:pPr>
              <w:spacing w:line="220" w:lineRule="exact"/>
              <w:rPr>
                <w:spacing w:val="-2"/>
              </w:rPr>
            </w:pPr>
            <w:r w:rsidRPr="00753294">
              <w:rPr>
                <w:spacing w:val="-2"/>
              </w:rPr>
              <w:fldChar w:fldCharType="begin">
                <w:ffData>
                  <w:name w:val=""/>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4E672452" w14:textId="35C677D8" w:rsidR="000F10C1" w:rsidRDefault="00BD0825" w:rsidP="009F1FED">
            <w:pPr>
              <w:spacing w:line="220" w:lineRule="exact"/>
              <w:rPr>
                <w:spacing w:val="-2"/>
              </w:rPr>
            </w:pPr>
            <w:r>
              <w:rPr>
                <w:spacing w:val="-2"/>
              </w:rPr>
              <w:t>ACI 318 Section 17.8</w:t>
            </w:r>
          </w:p>
        </w:tc>
      </w:tr>
      <w:tr w:rsidR="00ED76C0" w:rsidRPr="00753294" w14:paraId="4953D5FA" w14:textId="77777777" w:rsidTr="001E4909">
        <w:trPr>
          <w:cantSplit/>
          <w:trHeight w:val="144"/>
          <w:jc w:val="center"/>
        </w:trPr>
        <w:tc>
          <w:tcPr>
            <w:tcW w:w="3016" w:type="dxa"/>
          </w:tcPr>
          <w:p w14:paraId="70B5F3F6" w14:textId="4EF1B6AE" w:rsidR="00CE1BBB" w:rsidRPr="00753294" w:rsidRDefault="00CE1BBB" w:rsidP="00B760FB">
            <w:pPr>
              <w:numPr>
                <w:ilvl w:val="0"/>
                <w:numId w:val="9"/>
              </w:numPr>
              <w:spacing w:line="220" w:lineRule="exact"/>
              <w:ind w:left="216" w:hanging="216"/>
              <w:rPr>
                <w:spacing w:val="-2"/>
              </w:rPr>
            </w:pPr>
            <w:r w:rsidRPr="00753294">
              <w:rPr>
                <w:spacing w:val="-2"/>
              </w:rPr>
              <w:t>Verify</w:t>
            </w:r>
            <w:r w:rsidR="00A53216">
              <w:rPr>
                <w:spacing w:val="-2"/>
              </w:rPr>
              <w:t>ing</w:t>
            </w:r>
            <w:r w:rsidRPr="00753294">
              <w:rPr>
                <w:spacing w:val="-2"/>
              </w:rPr>
              <w:t xml:space="preserve"> use of required design mix.</w:t>
            </w:r>
          </w:p>
        </w:tc>
        <w:tc>
          <w:tcPr>
            <w:tcW w:w="430" w:type="dxa"/>
          </w:tcPr>
          <w:p w14:paraId="0F5D124A" w14:textId="77777777" w:rsidR="00CE1BBB" w:rsidRPr="00753294" w:rsidRDefault="00CE1BBB" w:rsidP="009F1FED">
            <w:pPr>
              <w:spacing w:line="220" w:lineRule="exact"/>
              <w:jc w:val="center"/>
              <w:rPr>
                <w:spacing w:val="-2"/>
              </w:rPr>
            </w:pPr>
          </w:p>
        </w:tc>
        <w:tc>
          <w:tcPr>
            <w:tcW w:w="430" w:type="dxa"/>
          </w:tcPr>
          <w:p w14:paraId="00936658" w14:textId="77777777" w:rsidR="00CE1BBB" w:rsidRPr="00753294" w:rsidRDefault="00CE1BBB" w:rsidP="009F1FED">
            <w:pPr>
              <w:spacing w:line="220" w:lineRule="exact"/>
              <w:jc w:val="center"/>
              <w:rPr>
                <w:spacing w:val="-2"/>
              </w:rPr>
            </w:pPr>
            <w:r w:rsidRPr="00753294">
              <w:rPr>
                <w:spacing w:val="-2"/>
              </w:rPr>
              <w:t>X</w:t>
            </w:r>
          </w:p>
        </w:tc>
        <w:tc>
          <w:tcPr>
            <w:tcW w:w="1522" w:type="dxa"/>
          </w:tcPr>
          <w:p w14:paraId="31CA000F" w14:textId="6BEFF936" w:rsidR="00CE1BBB" w:rsidRPr="00753294" w:rsidRDefault="00A53216" w:rsidP="009F1FED">
            <w:pPr>
              <w:spacing w:line="220" w:lineRule="exact"/>
              <w:rPr>
                <w:spacing w:val="-2"/>
              </w:rPr>
            </w:pPr>
            <w:r>
              <w:rPr>
                <w:spacing w:val="-2"/>
              </w:rPr>
              <w:t>1904, 1905.2-1905.4, 1911.3</w:t>
            </w:r>
          </w:p>
        </w:tc>
        <w:tc>
          <w:tcPr>
            <w:tcW w:w="509" w:type="dxa"/>
            <w:gridSpan w:val="2"/>
          </w:tcPr>
          <w:p w14:paraId="2D70FADF" w14:textId="77777777" w:rsidR="00CE1BBB" w:rsidRPr="00753294" w:rsidRDefault="00CE1BBB" w:rsidP="009F1FED">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6254FD90" w14:textId="04C45EC7" w:rsidR="00CE1BBB" w:rsidRPr="00753294" w:rsidRDefault="00CE1BBB" w:rsidP="009F1FED">
            <w:pPr>
              <w:spacing w:line="220" w:lineRule="exact"/>
              <w:rPr>
                <w:spacing w:val="-2"/>
              </w:rPr>
            </w:pPr>
            <w:r w:rsidRPr="00753294">
              <w:rPr>
                <w:spacing w:val="-2"/>
              </w:rPr>
              <w:fldChar w:fldCharType="begin">
                <w:ffData>
                  <w:name w:val=""/>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44F500A9" w14:textId="76B38265" w:rsidR="00A53216" w:rsidRDefault="00A53216" w:rsidP="009F1FED">
            <w:pPr>
              <w:spacing w:line="220" w:lineRule="exact"/>
              <w:rPr>
                <w:spacing w:val="-2"/>
              </w:rPr>
            </w:pPr>
            <w:r>
              <w:rPr>
                <w:spacing w:val="-2"/>
              </w:rPr>
              <w:t>ACI 318:  Chapter 4, 5.2-5.4.</w:t>
            </w:r>
          </w:p>
          <w:p w14:paraId="71905683" w14:textId="70388FE4" w:rsidR="00CE1BBB" w:rsidRPr="00753294" w:rsidRDefault="00CE1BBB" w:rsidP="009F1FED">
            <w:pPr>
              <w:spacing w:line="220" w:lineRule="exact"/>
              <w:rPr>
                <w:spacing w:val="-2"/>
              </w:rPr>
            </w:pPr>
            <w:r w:rsidRPr="00753294">
              <w:rPr>
                <w:spacing w:val="-2"/>
              </w:rPr>
              <w:t>Submittal review.  Batch plant inspection as specified in the contract documents.</w:t>
            </w:r>
          </w:p>
        </w:tc>
      </w:tr>
      <w:tr w:rsidR="00ED76C0" w:rsidRPr="00753294" w14:paraId="3BACF352" w14:textId="77777777" w:rsidTr="001E4909">
        <w:trPr>
          <w:cantSplit/>
          <w:trHeight w:val="144"/>
          <w:jc w:val="center"/>
        </w:trPr>
        <w:tc>
          <w:tcPr>
            <w:tcW w:w="3016" w:type="dxa"/>
          </w:tcPr>
          <w:p w14:paraId="3044B15C" w14:textId="15FE9781" w:rsidR="00CE1BBB" w:rsidRPr="00753294" w:rsidRDefault="00A53216" w:rsidP="00B760FB">
            <w:pPr>
              <w:numPr>
                <w:ilvl w:val="0"/>
                <w:numId w:val="9"/>
              </w:numPr>
              <w:spacing w:line="220" w:lineRule="exact"/>
              <w:ind w:left="216" w:hanging="216"/>
              <w:rPr>
                <w:spacing w:val="-2"/>
              </w:rPr>
            </w:pPr>
            <w:r>
              <w:rPr>
                <w:spacing w:val="-2"/>
              </w:rPr>
              <w:t>Prior to concrete placement, fabricate specimens for strength tests, perform slump and air content tests, and determine the temperature of concrete.  Determine water content when requirement</w:t>
            </w:r>
            <w:r w:rsidR="00CE1BBB" w:rsidRPr="00753294">
              <w:rPr>
                <w:spacing w:val="-2"/>
              </w:rPr>
              <w:t>.</w:t>
            </w:r>
          </w:p>
        </w:tc>
        <w:tc>
          <w:tcPr>
            <w:tcW w:w="430" w:type="dxa"/>
          </w:tcPr>
          <w:p w14:paraId="5654F295" w14:textId="54C12873" w:rsidR="00CE1BBB" w:rsidRPr="00753294" w:rsidRDefault="002B421C" w:rsidP="009F1FED">
            <w:pPr>
              <w:spacing w:line="220" w:lineRule="exact"/>
              <w:jc w:val="center"/>
              <w:rPr>
                <w:spacing w:val="-2"/>
              </w:rPr>
            </w:pPr>
            <w:r>
              <w:rPr>
                <w:spacing w:val="-2"/>
              </w:rPr>
              <w:t>-</w:t>
            </w:r>
          </w:p>
        </w:tc>
        <w:tc>
          <w:tcPr>
            <w:tcW w:w="430" w:type="dxa"/>
          </w:tcPr>
          <w:p w14:paraId="13EB2801" w14:textId="35DD2E78" w:rsidR="00CE1BBB" w:rsidRPr="00753294" w:rsidRDefault="00977BFF" w:rsidP="009F1FED">
            <w:pPr>
              <w:spacing w:line="220" w:lineRule="exact"/>
              <w:jc w:val="center"/>
              <w:rPr>
                <w:spacing w:val="-2"/>
              </w:rPr>
            </w:pPr>
            <w:r>
              <w:rPr>
                <w:spacing w:val="-2"/>
              </w:rPr>
              <w:t>-</w:t>
            </w:r>
          </w:p>
        </w:tc>
        <w:tc>
          <w:tcPr>
            <w:tcW w:w="1522" w:type="dxa"/>
          </w:tcPr>
          <w:p w14:paraId="3F6A7B17" w14:textId="18EDA20F" w:rsidR="00CE1BBB" w:rsidRPr="00753294" w:rsidRDefault="00CE1BBB" w:rsidP="009F1FED">
            <w:pPr>
              <w:spacing w:line="220" w:lineRule="exact"/>
              <w:rPr>
                <w:spacing w:val="-2"/>
              </w:rPr>
            </w:pPr>
            <w:r w:rsidRPr="00753294">
              <w:rPr>
                <w:spacing w:val="-2"/>
              </w:rPr>
              <w:t>1905.6, 191</w:t>
            </w:r>
            <w:r w:rsidR="00A53216">
              <w:rPr>
                <w:spacing w:val="-2"/>
              </w:rPr>
              <w:t>1</w:t>
            </w:r>
            <w:r w:rsidRPr="00753294">
              <w:rPr>
                <w:spacing w:val="-2"/>
              </w:rPr>
              <w:t>.10</w:t>
            </w:r>
          </w:p>
        </w:tc>
        <w:tc>
          <w:tcPr>
            <w:tcW w:w="509" w:type="dxa"/>
            <w:gridSpan w:val="2"/>
          </w:tcPr>
          <w:p w14:paraId="7300FB31" w14:textId="77777777" w:rsidR="00CE1BBB" w:rsidRPr="00753294" w:rsidRDefault="00CE1BBB" w:rsidP="009F1FED">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07B17ED7" w14:textId="77777777" w:rsidR="00CE1BBB" w:rsidRPr="00753294" w:rsidRDefault="00CE1BBB" w:rsidP="009F1FED">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0425D0CA" w14:textId="77777777" w:rsidR="00CE1BBB" w:rsidRDefault="00A53216" w:rsidP="009F1FED">
            <w:pPr>
              <w:spacing w:line="220" w:lineRule="exact"/>
              <w:rPr>
                <w:spacing w:val="-2"/>
              </w:rPr>
            </w:pPr>
            <w:r>
              <w:rPr>
                <w:spacing w:val="-2"/>
              </w:rPr>
              <w:t>ASTM C172, ASTM C31, ACI 318:  5.6, 5.8.</w:t>
            </w:r>
          </w:p>
          <w:p w14:paraId="3F5BB148" w14:textId="5068115D" w:rsidR="00A53216" w:rsidRPr="00753294" w:rsidRDefault="00A53216" w:rsidP="009F1FED">
            <w:pPr>
              <w:spacing w:line="220" w:lineRule="exact"/>
              <w:rPr>
                <w:spacing w:val="-2"/>
              </w:rPr>
            </w:pPr>
            <w:r>
              <w:rPr>
                <w:spacing w:val="-2"/>
              </w:rPr>
              <w:t>Standard sampling rate shall be in accordance with Section 1905.6.2.  4” x 8” cylinders may be accepted in lieu of 6” x 12” cylinders at the option of the Engineer of Record.</w:t>
            </w:r>
          </w:p>
        </w:tc>
      </w:tr>
      <w:tr w:rsidR="00ED76C0" w:rsidRPr="00753294" w14:paraId="72935EA5" w14:textId="77777777" w:rsidTr="001E4909">
        <w:trPr>
          <w:cantSplit/>
          <w:trHeight w:val="144"/>
          <w:jc w:val="center"/>
        </w:trPr>
        <w:tc>
          <w:tcPr>
            <w:tcW w:w="3016" w:type="dxa"/>
          </w:tcPr>
          <w:p w14:paraId="74FF544C" w14:textId="77777777" w:rsidR="00CE1BBB" w:rsidRPr="00753294" w:rsidRDefault="00CE1BBB" w:rsidP="00B760FB">
            <w:pPr>
              <w:numPr>
                <w:ilvl w:val="0"/>
                <w:numId w:val="9"/>
              </w:numPr>
              <w:spacing w:line="220" w:lineRule="exact"/>
              <w:ind w:left="216" w:hanging="216"/>
              <w:rPr>
                <w:spacing w:val="-2"/>
              </w:rPr>
            </w:pPr>
            <w:r w:rsidRPr="00753294">
              <w:rPr>
                <w:spacing w:val="-2"/>
              </w:rPr>
              <w:t xml:space="preserve">Inspection of concrete and shotcrete placement for proper application techniques. </w:t>
            </w:r>
          </w:p>
        </w:tc>
        <w:tc>
          <w:tcPr>
            <w:tcW w:w="430" w:type="dxa"/>
          </w:tcPr>
          <w:p w14:paraId="0251DAB4" w14:textId="014C9361" w:rsidR="00CE1BBB" w:rsidRPr="00753294" w:rsidRDefault="00CE1BBB" w:rsidP="009F1FED">
            <w:pPr>
              <w:spacing w:line="220" w:lineRule="exact"/>
              <w:jc w:val="center"/>
              <w:rPr>
                <w:spacing w:val="-2"/>
              </w:rPr>
            </w:pPr>
          </w:p>
        </w:tc>
        <w:tc>
          <w:tcPr>
            <w:tcW w:w="430" w:type="dxa"/>
          </w:tcPr>
          <w:p w14:paraId="193FDEDE" w14:textId="77777777" w:rsidR="00CE1BBB" w:rsidRPr="00753294" w:rsidRDefault="00CE1BBB" w:rsidP="009F1FED">
            <w:pPr>
              <w:spacing w:line="220" w:lineRule="exact"/>
              <w:jc w:val="center"/>
              <w:rPr>
                <w:spacing w:val="-2"/>
              </w:rPr>
            </w:pPr>
          </w:p>
        </w:tc>
        <w:tc>
          <w:tcPr>
            <w:tcW w:w="1522" w:type="dxa"/>
          </w:tcPr>
          <w:p w14:paraId="4255BC53" w14:textId="4664A973" w:rsidR="00CE1BBB" w:rsidRPr="00753294" w:rsidRDefault="00CE1BBB" w:rsidP="009F1FED">
            <w:pPr>
              <w:spacing w:line="220" w:lineRule="exact"/>
              <w:rPr>
                <w:spacing w:val="-2"/>
              </w:rPr>
            </w:pPr>
            <w:r w:rsidRPr="00753294">
              <w:rPr>
                <w:spacing w:val="-2"/>
              </w:rPr>
              <w:t xml:space="preserve">1905.9,1905.10, </w:t>
            </w:r>
            <w:r w:rsidR="00CA7020">
              <w:rPr>
                <w:spacing w:val="-2"/>
              </w:rPr>
              <w:t>1911.6, 1911.7, 1911.8</w:t>
            </w:r>
          </w:p>
        </w:tc>
        <w:tc>
          <w:tcPr>
            <w:tcW w:w="509" w:type="dxa"/>
            <w:gridSpan w:val="2"/>
          </w:tcPr>
          <w:p w14:paraId="6E26862E" w14:textId="71BEA549" w:rsidR="00CE1BBB" w:rsidRPr="00753294" w:rsidRDefault="00CE1BBB" w:rsidP="009F1FED">
            <w:pPr>
              <w:spacing w:line="220" w:lineRule="exact"/>
              <w:jc w:val="center"/>
              <w:rPr>
                <w:spacing w:val="-2"/>
              </w:rPr>
            </w:pPr>
          </w:p>
        </w:tc>
        <w:tc>
          <w:tcPr>
            <w:tcW w:w="2232" w:type="dxa"/>
          </w:tcPr>
          <w:p w14:paraId="56F67E3B" w14:textId="39D7D270" w:rsidR="00CE1BBB" w:rsidRPr="00753294" w:rsidRDefault="00CE1BBB" w:rsidP="009F1FED">
            <w:pPr>
              <w:spacing w:line="220" w:lineRule="exact"/>
              <w:rPr>
                <w:spacing w:val="-2"/>
              </w:rPr>
            </w:pPr>
          </w:p>
        </w:tc>
        <w:tc>
          <w:tcPr>
            <w:tcW w:w="2805" w:type="dxa"/>
          </w:tcPr>
          <w:p w14:paraId="49559073" w14:textId="6116B3CE" w:rsidR="00CE1BBB" w:rsidRPr="00753294" w:rsidRDefault="00CA7020" w:rsidP="009F1FED">
            <w:pPr>
              <w:spacing w:line="220" w:lineRule="exact"/>
              <w:rPr>
                <w:spacing w:val="-2"/>
              </w:rPr>
            </w:pPr>
            <w:r>
              <w:rPr>
                <w:spacing w:val="-2"/>
              </w:rPr>
              <w:t xml:space="preserve">ACI 318:  5.9, 5.10.  </w:t>
            </w:r>
            <w:r w:rsidR="00CE1BBB" w:rsidRPr="00753294">
              <w:rPr>
                <w:spacing w:val="-2"/>
              </w:rPr>
              <w:t xml:space="preserve">Also includes precast and shotcrete placement.  For precast inspection (in-plant) specify PCI-MNL116 </w:t>
            </w:r>
          </w:p>
        </w:tc>
      </w:tr>
      <w:tr w:rsidR="00CA7020" w:rsidRPr="00753294" w14:paraId="23B73DDD" w14:textId="77777777" w:rsidTr="001E4909">
        <w:trPr>
          <w:cantSplit/>
          <w:trHeight w:val="144"/>
          <w:jc w:val="center"/>
        </w:trPr>
        <w:tc>
          <w:tcPr>
            <w:tcW w:w="3016" w:type="dxa"/>
          </w:tcPr>
          <w:p w14:paraId="4F75569C" w14:textId="513C2440" w:rsidR="00CA7020" w:rsidRPr="00753294" w:rsidRDefault="00CA7020" w:rsidP="00CA7020">
            <w:pPr>
              <w:numPr>
                <w:ilvl w:val="1"/>
                <w:numId w:val="9"/>
              </w:numPr>
              <w:spacing w:line="220" w:lineRule="exact"/>
              <w:ind w:left="529"/>
              <w:rPr>
                <w:spacing w:val="-2"/>
              </w:rPr>
            </w:pPr>
            <w:r>
              <w:rPr>
                <w:spacing w:val="-2"/>
              </w:rPr>
              <w:t>Inspect concrete and shotcrete placement for proper application techniques.</w:t>
            </w:r>
          </w:p>
        </w:tc>
        <w:tc>
          <w:tcPr>
            <w:tcW w:w="430" w:type="dxa"/>
          </w:tcPr>
          <w:p w14:paraId="63887909" w14:textId="3FD4CAB6" w:rsidR="00CA7020" w:rsidRPr="00753294" w:rsidRDefault="003D19DC" w:rsidP="009F1FED">
            <w:pPr>
              <w:spacing w:line="220" w:lineRule="exact"/>
              <w:jc w:val="center"/>
              <w:rPr>
                <w:spacing w:val="-2"/>
              </w:rPr>
            </w:pPr>
            <w:r>
              <w:rPr>
                <w:spacing w:val="-2"/>
              </w:rPr>
              <w:t>X</w:t>
            </w:r>
          </w:p>
        </w:tc>
        <w:tc>
          <w:tcPr>
            <w:tcW w:w="430" w:type="dxa"/>
          </w:tcPr>
          <w:p w14:paraId="05982A5C" w14:textId="77777777" w:rsidR="00CA7020" w:rsidRPr="00753294" w:rsidRDefault="00CA7020" w:rsidP="009F1FED">
            <w:pPr>
              <w:spacing w:line="220" w:lineRule="exact"/>
              <w:jc w:val="center"/>
              <w:rPr>
                <w:spacing w:val="-2"/>
              </w:rPr>
            </w:pPr>
          </w:p>
        </w:tc>
        <w:tc>
          <w:tcPr>
            <w:tcW w:w="1522" w:type="dxa"/>
          </w:tcPr>
          <w:p w14:paraId="399DC7F7" w14:textId="63E73A01" w:rsidR="00CA7020" w:rsidRPr="00753294" w:rsidRDefault="003D19DC" w:rsidP="009F1FED">
            <w:pPr>
              <w:spacing w:line="220" w:lineRule="exact"/>
              <w:rPr>
                <w:spacing w:val="-2"/>
              </w:rPr>
            </w:pPr>
            <w:r w:rsidRPr="00753294">
              <w:rPr>
                <w:spacing w:val="-2"/>
              </w:rPr>
              <w:t xml:space="preserve">1905.9,1905.10, </w:t>
            </w:r>
            <w:r>
              <w:rPr>
                <w:spacing w:val="-2"/>
              </w:rPr>
              <w:t>1911.6, 1911.7, 1911.8</w:t>
            </w:r>
          </w:p>
        </w:tc>
        <w:tc>
          <w:tcPr>
            <w:tcW w:w="509" w:type="dxa"/>
            <w:gridSpan w:val="2"/>
          </w:tcPr>
          <w:p w14:paraId="750D1F93" w14:textId="3C635F0F" w:rsidR="00CA7020" w:rsidRPr="00753294" w:rsidRDefault="003D19DC" w:rsidP="009F1FED">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3814A3C" w14:textId="07FB0800" w:rsidR="00CA7020" w:rsidRPr="00753294" w:rsidRDefault="003D19DC" w:rsidP="009F1FED">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62098EC6" w14:textId="216368DE" w:rsidR="00CA7020" w:rsidRPr="00753294" w:rsidRDefault="003D19DC" w:rsidP="009F1FED">
            <w:pPr>
              <w:spacing w:line="220" w:lineRule="exact"/>
              <w:rPr>
                <w:spacing w:val="-2"/>
              </w:rPr>
            </w:pPr>
            <w:r>
              <w:rPr>
                <w:spacing w:val="-2"/>
              </w:rPr>
              <w:t xml:space="preserve">ACI 318:  5.9, 5.10.  </w:t>
            </w:r>
            <w:r w:rsidRPr="00753294">
              <w:rPr>
                <w:spacing w:val="-2"/>
              </w:rPr>
              <w:t>Also includes precast and shotcrete placement.  For precast inspection (in-plant) specify PCI-MNL116</w:t>
            </w:r>
          </w:p>
        </w:tc>
      </w:tr>
      <w:tr w:rsidR="00CA7020" w:rsidRPr="00753294" w14:paraId="3776FC37" w14:textId="77777777" w:rsidTr="001E4909">
        <w:trPr>
          <w:cantSplit/>
          <w:trHeight w:val="144"/>
          <w:jc w:val="center"/>
        </w:trPr>
        <w:tc>
          <w:tcPr>
            <w:tcW w:w="3016" w:type="dxa"/>
          </w:tcPr>
          <w:p w14:paraId="6D0A67C7" w14:textId="0213A58D" w:rsidR="00CA7020" w:rsidRDefault="00CA7020" w:rsidP="00CA7020">
            <w:pPr>
              <w:numPr>
                <w:ilvl w:val="1"/>
                <w:numId w:val="9"/>
              </w:numPr>
              <w:spacing w:line="220" w:lineRule="exact"/>
              <w:ind w:left="529"/>
              <w:rPr>
                <w:spacing w:val="-2"/>
              </w:rPr>
            </w:pPr>
            <w:r>
              <w:rPr>
                <w:spacing w:val="-2"/>
              </w:rPr>
              <w:lastRenderedPageBreak/>
              <w:t xml:space="preserve">For concrete pumped through a placement boom:  Following the lubrication of the concrete placement boom and prior to </w:t>
            </w:r>
            <w:r w:rsidR="003D19DC">
              <w:rPr>
                <w:spacing w:val="-2"/>
              </w:rPr>
              <w:t>C</w:t>
            </w:r>
            <w:r>
              <w:rPr>
                <w:spacing w:val="-2"/>
              </w:rPr>
              <w:t>ontractor</w:t>
            </w:r>
            <w:r w:rsidR="003D19DC">
              <w:rPr>
                <w:spacing w:val="-2"/>
              </w:rPr>
              <w:t>’</w:t>
            </w:r>
            <w:r>
              <w:rPr>
                <w:spacing w:val="-2"/>
              </w:rPr>
              <w:t>s commencement of the concrete pour, observe and document as part of the special inspection of the concrete placement whether the material exiting the hose is concrete exhibiting a uniform matrix of aggregate.</w:t>
            </w:r>
          </w:p>
        </w:tc>
        <w:tc>
          <w:tcPr>
            <w:tcW w:w="430" w:type="dxa"/>
          </w:tcPr>
          <w:p w14:paraId="433C2D9C" w14:textId="617177C4" w:rsidR="00CA7020" w:rsidRPr="00753294" w:rsidRDefault="003D19DC" w:rsidP="009F1FED">
            <w:pPr>
              <w:spacing w:line="220" w:lineRule="exact"/>
              <w:jc w:val="center"/>
              <w:rPr>
                <w:spacing w:val="-2"/>
              </w:rPr>
            </w:pPr>
            <w:r>
              <w:rPr>
                <w:spacing w:val="-2"/>
              </w:rPr>
              <w:t>X</w:t>
            </w:r>
          </w:p>
        </w:tc>
        <w:tc>
          <w:tcPr>
            <w:tcW w:w="430" w:type="dxa"/>
          </w:tcPr>
          <w:p w14:paraId="76AE9E4C" w14:textId="77777777" w:rsidR="00CA7020" w:rsidRPr="00753294" w:rsidRDefault="00CA7020" w:rsidP="009F1FED">
            <w:pPr>
              <w:spacing w:line="220" w:lineRule="exact"/>
              <w:jc w:val="center"/>
              <w:rPr>
                <w:spacing w:val="-2"/>
              </w:rPr>
            </w:pPr>
          </w:p>
        </w:tc>
        <w:tc>
          <w:tcPr>
            <w:tcW w:w="1522" w:type="dxa"/>
          </w:tcPr>
          <w:p w14:paraId="23FBC7A4" w14:textId="38A918F2" w:rsidR="00CA7020" w:rsidRPr="00753294" w:rsidRDefault="003D19DC" w:rsidP="009F1FED">
            <w:pPr>
              <w:spacing w:line="220" w:lineRule="exact"/>
              <w:rPr>
                <w:spacing w:val="-2"/>
              </w:rPr>
            </w:pPr>
            <w:r w:rsidRPr="00753294">
              <w:rPr>
                <w:spacing w:val="-2"/>
              </w:rPr>
              <w:t xml:space="preserve">1905.9,1905.10, </w:t>
            </w:r>
            <w:r>
              <w:rPr>
                <w:spacing w:val="-2"/>
              </w:rPr>
              <w:t>1911.6, 1911.7, 1911.8</w:t>
            </w:r>
          </w:p>
        </w:tc>
        <w:tc>
          <w:tcPr>
            <w:tcW w:w="509" w:type="dxa"/>
            <w:gridSpan w:val="2"/>
          </w:tcPr>
          <w:p w14:paraId="0D26A623" w14:textId="4B429013" w:rsidR="00CA7020" w:rsidRPr="00753294" w:rsidRDefault="003D19DC" w:rsidP="009F1FED">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EC0521A" w14:textId="446E8C0A" w:rsidR="00CA7020" w:rsidRPr="00753294" w:rsidRDefault="003D19DC" w:rsidP="009F1FED">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531A6A90" w14:textId="7DBACE5C" w:rsidR="00CA7020" w:rsidRPr="00753294" w:rsidRDefault="003D19DC" w:rsidP="009F1FED">
            <w:pPr>
              <w:spacing w:line="220" w:lineRule="exact"/>
              <w:rPr>
                <w:spacing w:val="-2"/>
              </w:rPr>
            </w:pPr>
            <w:r>
              <w:rPr>
                <w:spacing w:val="-2"/>
              </w:rPr>
              <w:t xml:space="preserve">ACI 318:  5.9, 5.10.  </w:t>
            </w:r>
            <w:r w:rsidRPr="00753294">
              <w:rPr>
                <w:spacing w:val="-2"/>
              </w:rPr>
              <w:t>Also includes precast and shotcrete placement.  For precast inspection (in-plant) specify PCI-MNL116</w:t>
            </w:r>
          </w:p>
        </w:tc>
      </w:tr>
      <w:tr w:rsidR="00ED76C0" w:rsidRPr="00753294" w14:paraId="71BE41BF" w14:textId="77777777" w:rsidTr="001E4909">
        <w:trPr>
          <w:cantSplit/>
          <w:trHeight w:val="144"/>
          <w:jc w:val="center"/>
        </w:trPr>
        <w:tc>
          <w:tcPr>
            <w:tcW w:w="3016" w:type="dxa"/>
          </w:tcPr>
          <w:p w14:paraId="1AA2DC1A" w14:textId="3237DA56" w:rsidR="00CE1BBB" w:rsidRPr="00753294" w:rsidRDefault="003D19DC" w:rsidP="00B760FB">
            <w:pPr>
              <w:numPr>
                <w:ilvl w:val="0"/>
                <w:numId w:val="9"/>
              </w:numPr>
              <w:spacing w:line="220" w:lineRule="exact"/>
              <w:ind w:left="216" w:hanging="216"/>
              <w:rPr>
                <w:spacing w:val="-2"/>
              </w:rPr>
            </w:pPr>
            <w:r>
              <w:rPr>
                <w:spacing w:val="-2"/>
              </w:rPr>
              <w:t>Verify</w:t>
            </w:r>
            <w:r w:rsidR="00CE1BBB" w:rsidRPr="00753294">
              <w:rPr>
                <w:spacing w:val="-2"/>
              </w:rPr>
              <w:t xml:space="preserve"> maintenance of specified curing temperature and techniques. </w:t>
            </w:r>
            <w:r>
              <w:rPr>
                <w:spacing w:val="-2"/>
              </w:rPr>
              <w:t xml:space="preserve"> Monitoring of in-place temperatures per thermal protection plan when required.</w:t>
            </w:r>
          </w:p>
        </w:tc>
        <w:tc>
          <w:tcPr>
            <w:tcW w:w="430" w:type="dxa"/>
          </w:tcPr>
          <w:p w14:paraId="74E2842B" w14:textId="77777777" w:rsidR="00CE1BBB" w:rsidRPr="00753294" w:rsidRDefault="00CE1BBB" w:rsidP="009F1FED">
            <w:pPr>
              <w:spacing w:line="220" w:lineRule="exact"/>
              <w:jc w:val="center"/>
              <w:rPr>
                <w:spacing w:val="-2"/>
              </w:rPr>
            </w:pPr>
          </w:p>
        </w:tc>
        <w:tc>
          <w:tcPr>
            <w:tcW w:w="430" w:type="dxa"/>
          </w:tcPr>
          <w:p w14:paraId="30F564B3" w14:textId="77777777" w:rsidR="00CE1BBB" w:rsidRPr="00753294" w:rsidRDefault="00CE1BBB" w:rsidP="009F1FED">
            <w:pPr>
              <w:spacing w:line="220" w:lineRule="exact"/>
              <w:jc w:val="center"/>
              <w:rPr>
                <w:spacing w:val="-2"/>
              </w:rPr>
            </w:pPr>
            <w:r w:rsidRPr="00753294">
              <w:rPr>
                <w:spacing w:val="-2"/>
              </w:rPr>
              <w:t>X</w:t>
            </w:r>
          </w:p>
        </w:tc>
        <w:tc>
          <w:tcPr>
            <w:tcW w:w="1522" w:type="dxa"/>
          </w:tcPr>
          <w:p w14:paraId="51250343" w14:textId="132D225C" w:rsidR="00CE1BBB" w:rsidRPr="00753294" w:rsidRDefault="00CE1BBB" w:rsidP="009F1FED">
            <w:pPr>
              <w:spacing w:line="220" w:lineRule="exact"/>
              <w:rPr>
                <w:spacing w:val="-2"/>
              </w:rPr>
            </w:pPr>
            <w:r w:rsidRPr="00753294">
              <w:rPr>
                <w:spacing w:val="-2"/>
              </w:rPr>
              <w:t>1905.11, 1905.13, 191</w:t>
            </w:r>
            <w:r w:rsidR="003D19DC">
              <w:rPr>
                <w:spacing w:val="-2"/>
              </w:rPr>
              <w:t>1</w:t>
            </w:r>
            <w:r w:rsidRPr="00753294">
              <w:rPr>
                <w:spacing w:val="-2"/>
              </w:rPr>
              <w:t>.9</w:t>
            </w:r>
          </w:p>
        </w:tc>
        <w:tc>
          <w:tcPr>
            <w:tcW w:w="509" w:type="dxa"/>
            <w:gridSpan w:val="2"/>
          </w:tcPr>
          <w:p w14:paraId="13FB122F" w14:textId="77777777" w:rsidR="00CE1BBB" w:rsidRPr="00753294" w:rsidRDefault="00CE1BBB" w:rsidP="009F1FED">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21F55DAF" w14:textId="77777777" w:rsidR="00CE1BBB" w:rsidRPr="00753294" w:rsidRDefault="00CE1BBB" w:rsidP="009F1FED">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24991ADA" w14:textId="01216D82" w:rsidR="003D19DC" w:rsidRDefault="003D19DC" w:rsidP="009F1FED">
            <w:pPr>
              <w:spacing w:line="220" w:lineRule="exact"/>
              <w:rPr>
                <w:spacing w:val="-2"/>
              </w:rPr>
            </w:pPr>
            <w:r>
              <w:rPr>
                <w:spacing w:val="-2"/>
              </w:rPr>
              <w:t>ACI 318:  5.11-5.13.</w:t>
            </w:r>
          </w:p>
          <w:p w14:paraId="2092094C" w14:textId="1D7B7736" w:rsidR="00CE1BBB" w:rsidRDefault="00CE1BBB" w:rsidP="009F1FED">
            <w:pPr>
              <w:spacing w:line="220" w:lineRule="exact"/>
              <w:rPr>
                <w:spacing w:val="-2"/>
              </w:rPr>
            </w:pPr>
            <w:r w:rsidRPr="00753294">
              <w:rPr>
                <w:spacing w:val="-2"/>
              </w:rPr>
              <w:t>Field inspection of curing process.</w:t>
            </w:r>
          </w:p>
          <w:p w14:paraId="5D17B66C" w14:textId="458BD5B3" w:rsidR="003D19DC" w:rsidRPr="00753294" w:rsidRDefault="003D19DC" w:rsidP="009F1FED">
            <w:pPr>
              <w:spacing w:line="220" w:lineRule="exact"/>
              <w:rPr>
                <w:spacing w:val="-2"/>
              </w:rPr>
            </w:pPr>
          </w:p>
        </w:tc>
      </w:tr>
      <w:tr w:rsidR="00ED76C0" w:rsidRPr="00753294" w14:paraId="218D6FDD" w14:textId="77777777" w:rsidTr="001E4909">
        <w:trPr>
          <w:cantSplit/>
          <w:trHeight w:val="144"/>
          <w:jc w:val="center"/>
        </w:trPr>
        <w:tc>
          <w:tcPr>
            <w:tcW w:w="3016" w:type="dxa"/>
          </w:tcPr>
          <w:p w14:paraId="2AED2789" w14:textId="45AEC1A1" w:rsidR="00CE1BBB" w:rsidRPr="00753294" w:rsidRDefault="00CE1BBB" w:rsidP="00B760FB">
            <w:pPr>
              <w:numPr>
                <w:ilvl w:val="0"/>
                <w:numId w:val="9"/>
              </w:numPr>
              <w:spacing w:line="220" w:lineRule="exact"/>
              <w:ind w:left="216" w:hanging="216"/>
              <w:rPr>
                <w:spacing w:val="-2"/>
              </w:rPr>
            </w:pPr>
            <w:r w:rsidRPr="00753294">
              <w:rPr>
                <w:spacing w:val="-2"/>
              </w:rPr>
              <w:t>Inspect</w:t>
            </w:r>
            <w:r w:rsidR="003D19DC">
              <w:rPr>
                <w:spacing w:val="-2"/>
              </w:rPr>
              <w:t xml:space="preserve"> </w:t>
            </w:r>
            <w:proofErr w:type="gramStart"/>
            <w:r w:rsidRPr="00753294">
              <w:rPr>
                <w:spacing w:val="-2"/>
              </w:rPr>
              <w:t>prestressed  concrete</w:t>
            </w:r>
            <w:proofErr w:type="gramEnd"/>
            <w:r w:rsidR="003D19DC">
              <w:rPr>
                <w:spacing w:val="-2"/>
              </w:rPr>
              <w:t xml:space="preserve"> for</w:t>
            </w:r>
            <w:r w:rsidRPr="00753294">
              <w:rPr>
                <w:spacing w:val="-2"/>
              </w:rPr>
              <w:t>:</w:t>
            </w:r>
          </w:p>
        </w:tc>
        <w:tc>
          <w:tcPr>
            <w:tcW w:w="430" w:type="dxa"/>
          </w:tcPr>
          <w:p w14:paraId="67128304" w14:textId="77777777" w:rsidR="00CE1BBB" w:rsidRPr="00753294" w:rsidRDefault="00CE1BBB" w:rsidP="009F1FED">
            <w:pPr>
              <w:spacing w:line="220" w:lineRule="exact"/>
              <w:rPr>
                <w:spacing w:val="-2"/>
              </w:rPr>
            </w:pPr>
          </w:p>
        </w:tc>
        <w:tc>
          <w:tcPr>
            <w:tcW w:w="430" w:type="dxa"/>
          </w:tcPr>
          <w:p w14:paraId="4C391EE6" w14:textId="77777777" w:rsidR="00CE1BBB" w:rsidRPr="00753294" w:rsidRDefault="00CE1BBB" w:rsidP="009F1FED">
            <w:pPr>
              <w:spacing w:line="220" w:lineRule="exact"/>
              <w:jc w:val="center"/>
              <w:rPr>
                <w:spacing w:val="-2"/>
              </w:rPr>
            </w:pPr>
          </w:p>
        </w:tc>
        <w:tc>
          <w:tcPr>
            <w:tcW w:w="1522" w:type="dxa"/>
          </w:tcPr>
          <w:p w14:paraId="46632D5A" w14:textId="26FD9759" w:rsidR="00CE1BBB" w:rsidRPr="00753294" w:rsidRDefault="00CE1BBB" w:rsidP="009F1FED">
            <w:pPr>
              <w:spacing w:line="220" w:lineRule="exact"/>
              <w:rPr>
                <w:spacing w:val="-2"/>
              </w:rPr>
            </w:pPr>
          </w:p>
        </w:tc>
        <w:tc>
          <w:tcPr>
            <w:tcW w:w="509" w:type="dxa"/>
            <w:gridSpan w:val="2"/>
          </w:tcPr>
          <w:p w14:paraId="65CFC0B1" w14:textId="77777777" w:rsidR="00CE1BBB" w:rsidRPr="00753294" w:rsidRDefault="00CE1BBB" w:rsidP="009F1FED">
            <w:pPr>
              <w:spacing w:line="220" w:lineRule="exact"/>
              <w:jc w:val="center"/>
              <w:rPr>
                <w:spacing w:val="-2"/>
              </w:rPr>
            </w:pPr>
          </w:p>
        </w:tc>
        <w:tc>
          <w:tcPr>
            <w:tcW w:w="2232" w:type="dxa"/>
          </w:tcPr>
          <w:p w14:paraId="6E202ED3" w14:textId="77777777" w:rsidR="00CE1BBB" w:rsidRPr="00753294" w:rsidRDefault="00CE1BBB" w:rsidP="009F1FED">
            <w:pPr>
              <w:spacing w:line="220" w:lineRule="exact"/>
              <w:rPr>
                <w:spacing w:val="-2"/>
              </w:rPr>
            </w:pPr>
          </w:p>
        </w:tc>
        <w:tc>
          <w:tcPr>
            <w:tcW w:w="2805" w:type="dxa"/>
          </w:tcPr>
          <w:p w14:paraId="63B13D66" w14:textId="77777777" w:rsidR="00CE1BBB" w:rsidRPr="00753294" w:rsidRDefault="00CE1BBB" w:rsidP="009F1FED">
            <w:pPr>
              <w:spacing w:line="220" w:lineRule="exact"/>
              <w:rPr>
                <w:spacing w:val="-2"/>
              </w:rPr>
            </w:pPr>
          </w:p>
        </w:tc>
      </w:tr>
      <w:tr w:rsidR="00ED76C0" w:rsidRPr="00753294" w14:paraId="0BBC9668" w14:textId="77777777" w:rsidTr="001E4909">
        <w:trPr>
          <w:cantSplit/>
          <w:trHeight w:val="144"/>
          <w:jc w:val="center"/>
        </w:trPr>
        <w:tc>
          <w:tcPr>
            <w:tcW w:w="3016" w:type="dxa"/>
          </w:tcPr>
          <w:p w14:paraId="4A0923C9" w14:textId="77777777" w:rsidR="00CE1BBB" w:rsidRPr="00753294" w:rsidRDefault="00CE1BBB" w:rsidP="00B760FB">
            <w:pPr>
              <w:numPr>
                <w:ilvl w:val="0"/>
                <w:numId w:val="10"/>
              </w:numPr>
              <w:spacing w:line="220" w:lineRule="exact"/>
              <w:ind w:left="432" w:hanging="216"/>
              <w:rPr>
                <w:spacing w:val="-2"/>
              </w:rPr>
            </w:pPr>
            <w:r w:rsidRPr="00753294">
              <w:rPr>
                <w:spacing w:val="-2"/>
              </w:rPr>
              <w:t>Application of pre-stressing forces</w:t>
            </w:r>
          </w:p>
        </w:tc>
        <w:tc>
          <w:tcPr>
            <w:tcW w:w="430" w:type="dxa"/>
          </w:tcPr>
          <w:p w14:paraId="5BAEC031" w14:textId="77777777" w:rsidR="00CE1BBB" w:rsidRPr="00753294" w:rsidRDefault="00CE1BBB" w:rsidP="009F1FED">
            <w:pPr>
              <w:spacing w:line="220" w:lineRule="exact"/>
              <w:jc w:val="center"/>
              <w:rPr>
                <w:spacing w:val="-2"/>
              </w:rPr>
            </w:pPr>
            <w:r w:rsidRPr="00753294">
              <w:rPr>
                <w:spacing w:val="-2"/>
              </w:rPr>
              <w:t>X</w:t>
            </w:r>
          </w:p>
        </w:tc>
        <w:tc>
          <w:tcPr>
            <w:tcW w:w="430" w:type="dxa"/>
          </w:tcPr>
          <w:p w14:paraId="5A100066" w14:textId="77777777" w:rsidR="00CE1BBB" w:rsidRPr="00753294" w:rsidRDefault="00CE1BBB" w:rsidP="009F1FED">
            <w:pPr>
              <w:spacing w:line="220" w:lineRule="exact"/>
              <w:jc w:val="center"/>
              <w:rPr>
                <w:spacing w:val="-2"/>
              </w:rPr>
            </w:pPr>
          </w:p>
        </w:tc>
        <w:tc>
          <w:tcPr>
            <w:tcW w:w="1522" w:type="dxa"/>
          </w:tcPr>
          <w:p w14:paraId="32EC38C6" w14:textId="77777777" w:rsidR="00CE1BBB" w:rsidRPr="00753294" w:rsidRDefault="00CE1BBB" w:rsidP="009F1FED">
            <w:pPr>
              <w:spacing w:line="220" w:lineRule="exact"/>
              <w:rPr>
                <w:spacing w:val="-2"/>
              </w:rPr>
            </w:pPr>
          </w:p>
        </w:tc>
        <w:tc>
          <w:tcPr>
            <w:tcW w:w="509" w:type="dxa"/>
            <w:gridSpan w:val="2"/>
          </w:tcPr>
          <w:p w14:paraId="2B4AD71A" w14:textId="77777777" w:rsidR="00CE1BBB" w:rsidRPr="00753294" w:rsidRDefault="00CE1BBB" w:rsidP="009F1FED">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712ACBBF" w14:textId="77777777" w:rsidR="00CE1BBB" w:rsidRPr="00753294" w:rsidRDefault="00CE1BBB" w:rsidP="009F1FED">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6DD4C8A8" w14:textId="77777777" w:rsidR="00CE1BBB" w:rsidRDefault="001C297F" w:rsidP="009F1FED">
            <w:pPr>
              <w:spacing w:line="220" w:lineRule="exact"/>
              <w:rPr>
                <w:spacing w:val="-2"/>
              </w:rPr>
            </w:pPr>
            <w:r>
              <w:rPr>
                <w:spacing w:val="-2"/>
              </w:rPr>
              <w:t>ACI 318:  18.20</w:t>
            </w:r>
          </w:p>
          <w:p w14:paraId="11D74D49" w14:textId="1722BFA8" w:rsidR="00434478" w:rsidRPr="00753294" w:rsidRDefault="00434478" w:rsidP="009F1FED">
            <w:pPr>
              <w:spacing w:line="220" w:lineRule="exact"/>
              <w:rPr>
                <w:spacing w:val="-2"/>
              </w:rPr>
            </w:pPr>
            <w:r>
              <w:rPr>
                <w:spacing w:val="-2"/>
              </w:rPr>
              <w:t>ACI 318:  18.18.4</w:t>
            </w:r>
          </w:p>
        </w:tc>
      </w:tr>
      <w:tr w:rsidR="00ED76C0" w:rsidRPr="00753294" w14:paraId="7E5CD8D5" w14:textId="77777777" w:rsidTr="001E4909">
        <w:trPr>
          <w:cantSplit/>
          <w:trHeight w:val="144"/>
          <w:jc w:val="center"/>
        </w:trPr>
        <w:tc>
          <w:tcPr>
            <w:tcW w:w="3016" w:type="dxa"/>
          </w:tcPr>
          <w:p w14:paraId="5CE2BFB0" w14:textId="5C470D49" w:rsidR="00CE1BBB" w:rsidRPr="00753294" w:rsidRDefault="00CE1BBB" w:rsidP="00B760FB">
            <w:pPr>
              <w:numPr>
                <w:ilvl w:val="0"/>
                <w:numId w:val="10"/>
              </w:numPr>
              <w:spacing w:line="220" w:lineRule="exact"/>
              <w:ind w:left="432" w:hanging="216"/>
              <w:rPr>
                <w:spacing w:val="-2"/>
              </w:rPr>
            </w:pPr>
            <w:r w:rsidRPr="00753294">
              <w:rPr>
                <w:spacing w:val="-2"/>
              </w:rPr>
              <w:t xml:space="preserve">Grouting of bonded pre-stressing tendons </w:t>
            </w:r>
          </w:p>
        </w:tc>
        <w:tc>
          <w:tcPr>
            <w:tcW w:w="430" w:type="dxa"/>
          </w:tcPr>
          <w:p w14:paraId="01E0ADB7" w14:textId="77777777" w:rsidR="00CE1BBB" w:rsidRPr="00753294" w:rsidRDefault="00CE1BBB" w:rsidP="009F1FED">
            <w:pPr>
              <w:spacing w:line="220" w:lineRule="exact"/>
              <w:jc w:val="center"/>
              <w:rPr>
                <w:spacing w:val="-2"/>
              </w:rPr>
            </w:pPr>
            <w:r w:rsidRPr="00753294">
              <w:rPr>
                <w:spacing w:val="-2"/>
              </w:rPr>
              <w:t>X</w:t>
            </w:r>
          </w:p>
        </w:tc>
        <w:tc>
          <w:tcPr>
            <w:tcW w:w="430" w:type="dxa"/>
          </w:tcPr>
          <w:p w14:paraId="2374F2BD" w14:textId="77777777" w:rsidR="00CE1BBB" w:rsidRPr="00753294" w:rsidRDefault="00CE1BBB" w:rsidP="009F1FED">
            <w:pPr>
              <w:spacing w:line="220" w:lineRule="exact"/>
              <w:jc w:val="center"/>
              <w:rPr>
                <w:spacing w:val="-2"/>
              </w:rPr>
            </w:pPr>
          </w:p>
        </w:tc>
        <w:tc>
          <w:tcPr>
            <w:tcW w:w="1522" w:type="dxa"/>
          </w:tcPr>
          <w:p w14:paraId="58910B69" w14:textId="77777777" w:rsidR="00CE1BBB" w:rsidRPr="00753294" w:rsidRDefault="00CE1BBB" w:rsidP="009F1FED">
            <w:pPr>
              <w:spacing w:line="220" w:lineRule="exact"/>
              <w:rPr>
                <w:spacing w:val="-2"/>
              </w:rPr>
            </w:pPr>
          </w:p>
        </w:tc>
        <w:tc>
          <w:tcPr>
            <w:tcW w:w="509" w:type="dxa"/>
            <w:gridSpan w:val="2"/>
          </w:tcPr>
          <w:p w14:paraId="4F6FA850" w14:textId="77777777" w:rsidR="00CE1BBB" w:rsidRPr="00753294" w:rsidRDefault="00CE1BBB" w:rsidP="009F1FED">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0998F7DB" w14:textId="77777777" w:rsidR="00CE1BBB" w:rsidRPr="00753294" w:rsidRDefault="00CE1BBB" w:rsidP="009F1FED">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253EADB2" w14:textId="689A3FB8" w:rsidR="00434478" w:rsidRDefault="00434478" w:rsidP="00434478">
            <w:pPr>
              <w:spacing w:line="220" w:lineRule="exact"/>
              <w:rPr>
                <w:spacing w:val="-2"/>
              </w:rPr>
            </w:pPr>
            <w:r>
              <w:rPr>
                <w:spacing w:val="-2"/>
              </w:rPr>
              <w:t>ACI 318:  18.20</w:t>
            </w:r>
          </w:p>
          <w:p w14:paraId="4C694A86" w14:textId="709A401B" w:rsidR="00CE1BBB" w:rsidRPr="00753294" w:rsidRDefault="00434478" w:rsidP="00434478">
            <w:pPr>
              <w:spacing w:line="220" w:lineRule="exact"/>
              <w:rPr>
                <w:spacing w:val="-2"/>
              </w:rPr>
            </w:pPr>
            <w:r>
              <w:rPr>
                <w:spacing w:val="-2"/>
              </w:rPr>
              <w:t>ACI 318:  18.18.4</w:t>
            </w:r>
          </w:p>
        </w:tc>
      </w:tr>
      <w:tr w:rsidR="00ED76C0" w:rsidRPr="00753294" w14:paraId="5AF383C8" w14:textId="77777777" w:rsidTr="001E4909">
        <w:trPr>
          <w:cantSplit/>
          <w:trHeight w:val="144"/>
          <w:jc w:val="center"/>
        </w:trPr>
        <w:tc>
          <w:tcPr>
            <w:tcW w:w="3016" w:type="dxa"/>
          </w:tcPr>
          <w:p w14:paraId="4AF761A2" w14:textId="7CA39F6C" w:rsidR="00CE1BBB" w:rsidRPr="00753294" w:rsidRDefault="001C297F" w:rsidP="00B760FB">
            <w:pPr>
              <w:numPr>
                <w:ilvl w:val="0"/>
                <w:numId w:val="9"/>
              </w:numPr>
              <w:spacing w:line="220" w:lineRule="exact"/>
              <w:ind w:left="259" w:hanging="259"/>
              <w:rPr>
                <w:spacing w:val="-2"/>
              </w:rPr>
            </w:pPr>
            <w:r>
              <w:rPr>
                <w:spacing w:val="-2"/>
              </w:rPr>
              <w:t>Inspect e</w:t>
            </w:r>
            <w:r w:rsidR="00CE1BBB" w:rsidRPr="00753294">
              <w:rPr>
                <w:spacing w:val="-2"/>
              </w:rPr>
              <w:t xml:space="preserve">rection of precast concrete members. </w:t>
            </w:r>
          </w:p>
        </w:tc>
        <w:tc>
          <w:tcPr>
            <w:tcW w:w="430" w:type="dxa"/>
          </w:tcPr>
          <w:p w14:paraId="0F69603E" w14:textId="77777777" w:rsidR="00CE1BBB" w:rsidRPr="00753294" w:rsidRDefault="00CE1BBB" w:rsidP="009F1FED">
            <w:pPr>
              <w:spacing w:line="220" w:lineRule="exact"/>
              <w:jc w:val="center"/>
              <w:rPr>
                <w:spacing w:val="-2"/>
              </w:rPr>
            </w:pPr>
          </w:p>
        </w:tc>
        <w:tc>
          <w:tcPr>
            <w:tcW w:w="430" w:type="dxa"/>
          </w:tcPr>
          <w:p w14:paraId="589DDC93" w14:textId="77777777" w:rsidR="00CE1BBB" w:rsidRPr="00753294" w:rsidRDefault="00CE1BBB" w:rsidP="009F1FED">
            <w:pPr>
              <w:spacing w:line="220" w:lineRule="exact"/>
              <w:jc w:val="center"/>
              <w:rPr>
                <w:spacing w:val="-2"/>
              </w:rPr>
            </w:pPr>
            <w:r w:rsidRPr="00753294">
              <w:rPr>
                <w:spacing w:val="-2"/>
              </w:rPr>
              <w:t>X</w:t>
            </w:r>
          </w:p>
        </w:tc>
        <w:tc>
          <w:tcPr>
            <w:tcW w:w="1522" w:type="dxa"/>
          </w:tcPr>
          <w:p w14:paraId="3B23DA21" w14:textId="77777777" w:rsidR="00CE1BBB" w:rsidRPr="00753294" w:rsidRDefault="00CE1BBB" w:rsidP="009F1FED">
            <w:pPr>
              <w:spacing w:line="220" w:lineRule="exact"/>
              <w:rPr>
                <w:spacing w:val="-2"/>
              </w:rPr>
            </w:pPr>
          </w:p>
        </w:tc>
        <w:tc>
          <w:tcPr>
            <w:tcW w:w="509" w:type="dxa"/>
            <w:gridSpan w:val="2"/>
          </w:tcPr>
          <w:p w14:paraId="6973FEF3" w14:textId="77777777" w:rsidR="00CE1BBB" w:rsidRPr="00753294" w:rsidRDefault="00CE1BBB" w:rsidP="009F1FED">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22089DC0" w14:textId="77777777" w:rsidR="00CE1BBB" w:rsidRPr="00753294" w:rsidRDefault="00CE1BBB" w:rsidP="009F1FED">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10AA6BBF" w14:textId="77777777" w:rsidR="001C297F" w:rsidRDefault="001C297F" w:rsidP="009F1FED">
            <w:pPr>
              <w:spacing w:line="220" w:lineRule="exact"/>
              <w:rPr>
                <w:spacing w:val="-2"/>
              </w:rPr>
            </w:pPr>
            <w:r>
              <w:rPr>
                <w:spacing w:val="-2"/>
              </w:rPr>
              <w:t>ACI 318:  Chapter 16.</w:t>
            </w:r>
          </w:p>
          <w:p w14:paraId="3F9890B0" w14:textId="379956F9" w:rsidR="00CE1BBB" w:rsidRPr="00753294" w:rsidRDefault="00CE1BBB" w:rsidP="009F1FED">
            <w:pPr>
              <w:spacing w:line="220" w:lineRule="exact"/>
              <w:rPr>
                <w:spacing w:val="-2"/>
              </w:rPr>
            </w:pPr>
            <w:r w:rsidRPr="00753294">
              <w:rPr>
                <w:spacing w:val="-2"/>
              </w:rPr>
              <w:t>Specify PCI-MNL127.</w:t>
            </w:r>
          </w:p>
        </w:tc>
      </w:tr>
      <w:tr w:rsidR="00ED76C0" w:rsidRPr="00753294" w14:paraId="7F9E629E" w14:textId="77777777" w:rsidTr="001E4909">
        <w:trPr>
          <w:cantSplit/>
          <w:trHeight w:val="144"/>
          <w:jc w:val="center"/>
        </w:trPr>
        <w:tc>
          <w:tcPr>
            <w:tcW w:w="3016" w:type="dxa"/>
          </w:tcPr>
          <w:p w14:paraId="4B13734F" w14:textId="0938FAFC" w:rsidR="00CE1BBB" w:rsidRPr="00753294" w:rsidRDefault="00CE1BBB" w:rsidP="00B760FB">
            <w:pPr>
              <w:numPr>
                <w:ilvl w:val="0"/>
                <w:numId w:val="9"/>
              </w:numPr>
              <w:spacing w:line="220" w:lineRule="exact"/>
              <w:ind w:left="259" w:hanging="259"/>
              <w:rPr>
                <w:spacing w:val="-2"/>
              </w:rPr>
            </w:pPr>
            <w:r w:rsidRPr="00753294">
              <w:rPr>
                <w:spacing w:val="-2"/>
              </w:rPr>
              <w:t>Verif</w:t>
            </w:r>
            <w:r w:rsidR="001C297F">
              <w:rPr>
                <w:spacing w:val="-2"/>
              </w:rPr>
              <w:t xml:space="preserve">y </w:t>
            </w:r>
            <w:r w:rsidRPr="00753294">
              <w:rPr>
                <w:spacing w:val="-2"/>
              </w:rPr>
              <w:t>in-situ strength</w:t>
            </w:r>
            <w:r w:rsidR="001C297F">
              <w:rPr>
                <w:spacing w:val="-2"/>
              </w:rPr>
              <w:t>,</w:t>
            </w:r>
            <w:r w:rsidRPr="00753294">
              <w:rPr>
                <w:spacing w:val="-2"/>
              </w:rPr>
              <w:t xml:space="preserve"> prior to stressing of tendons in post tensioned concrete and prior to removal of shores and forms from beams </w:t>
            </w:r>
            <w:r w:rsidR="001C297F">
              <w:rPr>
                <w:spacing w:val="-2"/>
              </w:rPr>
              <w:t>and</w:t>
            </w:r>
            <w:r w:rsidRPr="00753294">
              <w:rPr>
                <w:spacing w:val="-2"/>
              </w:rPr>
              <w:t xml:space="preserve"> structural slabs. </w:t>
            </w:r>
          </w:p>
        </w:tc>
        <w:tc>
          <w:tcPr>
            <w:tcW w:w="430" w:type="dxa"/>
          </w:tcPr>
          <w:p w14:paraId="443B8DDE" w14:textId="77777777" w:rsidR="00CE1BBB" w:rsidRPr="00753294" w:rsidRDefault="00CE1BBB" w:rsidP="009F1FED">
            <w:pPr>
              <w:spacing w:line="220" w:lineRule="exact"/>
              <w:jc w:val="center"/>
              <w:rPr>
                <w:spacing w:val="-2"/>
              </w:rPr>
            </w:pPr>
          </w:p>
        </w:tc>
        <w:tc>
          <w:tcPr>
            <w:tcW w:w="430" w:type="dxa"/>
          </w:tcPr>
          <w:p w14:paraId="3BBE5444" w14:textId="77777777" w:rsidR="00CE1BBB" w:rsidRPr="00753294" w:rsidRDefault="00CE1BBB" w:rsidP="009F1FED">
            <w:pPr>
              <w:spacing w:line="220" w:lineRule="exact"/>
              <w:jc w:val="center"/>
              <w:rPr>
                <w:spacing w:val="-2"/>
              </w:rPr>
            </w:pPr>
            <w:r w:rsidRPr="00753294">
              <w:rPr>
                <w:spacing w:val="-2"/>
              </w:rPr>
              <w:t>X</w:t>
            </w:r>
          </w:p>
        </w:tc>
        <w:tc>
          <w:tcPr>
            <w:tcW w:w="1522" w:type="dxa"/>
          </w:tcPr>
          <w:p w14:paraId="0FB38DA5" w14:textId="77777777" w:rsidR="00CE1BBB" w:rsidRPr="00753294" w:rsidRDefault="00CE1BBB" w:rsidP="009F1FED">
            <w:pPr>
              <w:spacing w:line="220" w:lineRule="exact"/>
              <w:rPr>
                <w:spacing w:val="-2"/>
              </w:rPr>
            </w:pPr>
            <w:r w:rsidRPr="00753294">
              <w:rPr>
                <w:spacing w:val="-2"/>
              </w:rPr>
              <w:t>1906.2</w:t>
            </w:r>
          </w:p>
        </w:tc>
        <w:tc>
          <w:tcPr>
            <w:tcW w:w="509" w:type="dxa"/>
            <w:gridSpan w:val="2"/>
          </w:tcPr>
          <w:p w14:paraId="764DBDB8" w14:textId="77777777" w:rsidR="00CE1BBB" w:rsidRPr="00753294" w:rsidRDefault="00CE1BBB" w:rsidP="009F1FED">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F742053" w14:textId="77777777" w:rsidR="00CE1BBB" w:rsidRPr="00753294" w:rsidRDefault="00CE1BBB" w:rsidP="009F1FED">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0E3D8414" w14:textId="690099ED" w:rsidR="001C297F" w:rsidRDefault="001C297F" w:rsidP="009F1FED">
            <w:pPr>
              <w:spacing w:line="220" w:lineRule="exact"/>
              <w:rPr>
                <w:spacing w:val="-2"/>
              </w:rPr>
            </w:pPr>
            <w:r>
              <w:rPr>
                <w:spacing w:val="-2"/>
              </w:rPr>
              <w:t>ACI 318:  6.2.</w:t>
            </w:r>
          </w:p>
          <w:p w14:paraId="4508D9F5" w14:textId="4F1C5D8B" w:rsidR="00CE1BBB" w:rsidRPr="00753294" w:rsidRDefault="00CE1BBB" w:rsidP="009F1FED">
            <w:pPr>
              <w:spacing w:line="220" w:lineRule="exact"/>
              <w:rPr>
                <w:spacing w:val="-2"/>
              </w:rPr>
            </w:pPr>
            <w:r w:rsidRPr="00753294">
              <w:rPr>
                <w:spacing w:val="-2"/>
              </w:rPr>
              <w:t xml:space="preserve">Review field testing and laboratory reports. </w:t>
            </w:r>
          </w:p>
        </w:tc>
      </w:tr>
      <w:tr w:rsidR="00ED76C0" w:rsidRPr="00753294" w14:paraId="128F7B07" w14:textId="77777777" w:rsidTr="001E4909">
        <w:trPr>
          <w:cantSplit/>
          <w:trHeight w:val="144"/>
          <w:jc w:val="center"/>
        </w:trPr>
        <w:tc>
          <w:tcPr>
            <w:tcW w:w="3016" w:type="dxa"/>
          </w:tcPr>
          <w:p w14:paraId="7A3A46B3" w14:textId="080D8618" w:rsidR="00CE1BBB" w:rsidRPr="00753294" w:rsidRDefault="00CE1BBB" w:rsidP="00B760FB">
            <w:pPr>
              <w:numPr>
                <w:ilvl w:val="0"/>
                <w:numId w:val="9"/>
              </w:numPr>
              <w:spacing w:line="220" w:lineRule="exact"/>
              <w:ind w:left="259" w:hanging="259"/>
              <w:rPr>
                <w:spacing w:val="-2"/>
              </w:rPr>
            </w:pPr>
            <w:r w:rsidRPr="00753294">
              <w:rPr>
                <w:spacing w:val="-2"/>
              </w:rPr>
              <w:t xml:space="preserve">Inspect formwork for shape, location and dimensions of </w:t>
            </w:r>
            <w:r w:rsidR="001C297F">
              <w:rPr>
                <w:spacing w:val="-2"/>
              </w:rPr>
              <w:t xml:space="preserve">the concrete </w:t>
            </w:r>
            <w:r w:rsidRPr="00753294">
              <w:rPr>
                <w:spacing w:val="-2"/>
              </w:rPr>
              <w:t>member</w:t>
            </w:r>
            <w:r w:rsidR="001C297F">
              <w:rPr>
                <w:spacing w:val="-2"/>
              </w:rPr>
              <w:t xml:space="preserve"> being formed.</w:t>
            </w:r>
          </w:p>
        </w:tc>
        <w:tc>
          <w:tcPr>
            <w:tcW w:w="430" w:type="dxa"/>
          </w:tcPr>
          <w:p w14:paraId="28B7323F" w14:textId="6C372F8F" w:rsidR="00CE1BBB" w:rsidRPr="00753294" w:rsidRDefault="00F85AD8" w:rsidP="009F1FED">
            <w:pPr>
              <w:spacing w:line="220" w:lineRule="exact"/>
              <w:jc w:val="center"/>
              <w:rPr>
                <w:spacing w:val="-2"/>
              </w:rPr>
            </w:pPr>
            <w:r>
              <w:rPr>
                <w:spacing w:val="-2"/>
              </w:rPr>
              <w:t>X</w:t>
            </w:r>
          </w:p>
        </w:tc>
        <w:tc>
          <w:tcPr>
            <w:tcW w:w="430" w:type="dxa"/>
          </w:tcPr>
          <w:p w14:paraId="170F600C" w14:textId="77777777" w:rsidR="00CE1BBB" w:rsidRPr="00753294" w:rsidRDefault="00CE1BBB" w:rsidP="009F1FED">
            <w:pPr>
              <w:spacing w:line="220" w:lineRule="exact"/>
              <w:jc w:val="center"/>
              <w:rPr>
                <w:spacing w:val="-2"/>
              </w:rPr>
            </w:pPr>
          </w:p>
        </w:tc>
        <w:tc>
          <w:tcPr>
            <w:tcW w:w="1522" w:type="dxa"/>
          </w:tcPr>
          <w:p w14:paraId="43E478F0" w14:textId="77777777" w:rsidR="00CE1BBB" w:rsidRPr="00753294" w:rsidRDefault="00CE1BBB" w:rsidP="009F1FED">
            <w:pPr>
              <w:spacing w:line="220" w:lineRule="exact"/>
              <w:rPr>
                <w:spacing w:val="-2"/>
              </w:rPr>
            </w:pPr>
            <w:r w:rsidRPr="00753294">
              <w:rPr>
                <w:spacing w:val="-2"/>
              </w:rPr>
              <w:t>1906.2</w:t>
            </w:r>
          </w:p>
        </w:tc>
        <w:tc>
          <w:tcPr>
            <w:tcW w:w="509" w:type="dxa"/>
            <w:gridSpan w:val="2"/>
          </w:tcPr>
          <w:p w14:paraId="2F005B17" w14:textId="77777777" w:rsidR="00CE1BBB" w:rsidRPr="00753294" w:rsidRDefault="00CE1BBB" w:rsidP="009F1FED">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3BB35B45" w14:textId="77777777" w:rsidR="00CE1BBB" w:rsidRPr="00753294" w:rsidRDefault="00CE1BBB" w:rsidP="009F1FED">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6AC13EB4" w14:textId="1A668E60" w:rsidR="00CE1BBB" w:rsidRPr="00753294" w:rsidRDefault="001C297F" w:rsidP="009F1FED">
            <w:pPr>
              <w:spacing w:line="220" w:lineRule="exact"/>
              <w:rPr>
                <w:spacing w:val="-2"/>
              </w:rPr>
            </w:pPr>
            <w:r>
              <w:rPr>
                <w:spacing w:val="-2"/>
              </w:rPr>
              <w:t>ACI 318:  6.1.1.</w:t>
            </w:r>
          </w:p>
        </w:tc>
      </w:tr>
      <w:tr w:rsidR="00ED76C0" w:rsidRPr="00753294" w14:paraId="1301773B" w14:textId="77777777" w:rsidTr="001E4909">
        <w:trPr>
          <w:cantSplit/>
          <w:trHeight w:val="144"/>
          <w:jc w:val="center"/>
        </w:trPr>
        <w:tc>
          <w:tcPr>
            <w:tcW w:w="3016" w:type="dxa"/>
          </w:tcPr>
          <w:p w14:paraId="256F63C8" w14:textId="77777777" w:rsidR="00CE1BBB" w:rsidRPr="00753294" w:rsidRDefault="00CE1BBB" w:rsidP="00B760FB">
            <w:pPr>
              <w:pStyle w:val="Heading2"/>
              <w:keepNext w:val="0"/>
              <w:numPr>
                <w:ilvl w:val="0"/>
                <w:numId w:val="32"/>
              </w:numPr>
              <w:spacing w:after="40" w:line="220" w:lineRule="exact"/>
              <w:ind w:left="260" w:right="0" w:hanging="274"/>
              <w:rPr>
                <w:spacing w:val="-2"/>
              </w:rPr>
            </w:pPr>
            <w:r w:rsidRPr="00753294">
              <w:rPr>
                <w:spacing w:val="-2"/>
              </w:rPr>
              <w:t>Masonry Construction</w:t>
            </w:r>
          </w:p>
          <w:p w14:paraId="3D53B7E3" w14:textId="19CF87C4" w:rsidR="00CE1BBB" w:rsidRPr="00753294" w:rsidRDefault="00CE1BBB" w:rsidP="00893095">
            <w:pPr>
              <w:spacing w:after="60" w:line="220" w:lineRule="exact"/>
              <w:ind w:left="312"/>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r w:rsidR="00893095" w:rsidRPr="00753294">
              <w:rPr>
                <w:spacing w:val="-2"/>
              </w:rPr>
              <w:t xml:space="preserve">  L</w:t>
            </w:r>
            <w:r w:rsidR="00F70AFC">
              <w:rPr>
                <w:spacing w:val="-2"/>
              </w:rPr>
              <w:t>B</w:t>
            </w:r>
            <w:r w:rsidR="00893095" w:rsidRPr="00753294">
              <w:rPr>
                <w:spacing w:val="-2"/>
              </w:rPr>
              <w:t xml:space="preserve"> = Level </w:t>
            </w:r>
            <w:r w:rsidR="00F70AFC">
              <w:rPr>
                <w:spacing w:val="-2"/>
              </w:rPr>
              <w:t>B</w:t>
            </w:r>
            <w:r w:rsidR="00893095" w:rsidRPr="00753294">
              <w:rPr>
                <w:spacing w:val="-2"/>
              </w:rPr>
              <w:t xml:space="preserve"> Inspection</w:t>
            </w:r>
          </w:p>
          <w:p w14:paraId="4FC25D33" w14:textId="4D7DC0D4" w:rsidR="00CE1BBB" w:rsidRPr="00753294" w:rsidRDefault="00CE1BBB" w:rsidP="00893095">
            <w:pPr>
              <w:spacing w:line="220" w:lineRule="exact"/>
              <w:ind w:left="312"/>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r w:rsidRPr="00753294">
              <w:rPr>
                <w:spacing w:val="-2"/>
              </w:rPr>
              <w:t xml:space="preserve">  L</w:t>
            </w:r>
            <w:r w:rsidR="00F70AFC">
              <w:rPr>
                <w:spacing w:val="-2"/>
              </w:rPr>
              <w:t>C</w:t>
            </w:r>
            <w:r w:rsidRPr="00753294">
              <w:rPr>
                <w:spacing w:val="-2"/>
              </w:rPr>
              <w:t xml:space="preserve"> = Level </w:t>
            </w:r>
            <w:r w:rsidR="00F70AFC">
              <w:rPr>
                <w:spacing w:val="-2"/>
              </w:rPr>
              <w:t>C</w:t>
            </w:r>
            <w:r w:rsidRPr="00753294">
              <w:rPr>
                <w:spacing w:val="-2"/>
              </w:rPr>
              <w:t xml:space="preserve"> Inspection</w:t>
            </w:r>
          </w:p>
        </w:tc>
        <w:tc>
          <w:tcPr>
            <w:tcW w:w="430" w:type="dxa"/>
          </w:tcPr>
          <w:p w14:paraId="6E7E5048" w14:textId="77777777" w:rsidR="00CE1BBB" w:rsidRPr="00753294" w:rsidRDefault="00CE1BBB" w:rsidP="00775E14">
            <w:pPr>
              <w:spacing w:line="220" w:lineRule="exact"/>
              <w:jc w:val="center"/>
              <w:rPr>
                <w:spacing w:val="-2"/>
              </w:rPr>
            </w:pPr>
          </w:p>
        </w:tc>
        <w:tc>
          <w:tcPr>
            <w:tcW w:w="430" w:type="dxa"/>
          </w:tcPr>
          <w:p w14:paraId="7EDAC36D" w14:textId="77777777" w:rsidR="00CE1BBB" w:rsidRPr="00753294" w:rsidRDefault="00CE1BBB" w:rsidP="00775E14">
            <w:pPr>
              <w:spacing w:line="220" w:lineRule="exact"/>
              <w:jc w:val="center"/>
              <w:rPr>
                <w:spacing w:val="-2"/>
              </w:rPr>
            </w:pPr>
          </w:p>
        </w:tc>
        <w:tc>
          <w:tcPr>
            <w:tcW w:w="1522" w:type="dxa"/>
          </w:tcPr>
          <w:p w14:paraId="298834BE" w14:textId="6BAAA0D1" w:rsidR="00CE1BBB" w:rsidRPr="00753294" w:rsidRDefault="00CE1BBB" w:rsidP="00775E14">
            <w:pPr>
              <w:spacing w:line="220" w:lineRule="exact"/>
              <w:rPr>
                <w:spacing w:val="-2"/>
              </w:rPr>
            </w:pPr>
            <w:r w:rsidRPr="00753294">
              <w:rPr>
                <w:spacing w:val="-2"/>
              </w:rPr>
              <w:t>170</w:t>
            </w:r>
            <w:r w:rsidR="00544FB5">
              <w:rPr>
                <w:spacing w:val="-2"/>
              </w:rPr>
              <w:t>5.</w:t>
            </w:r>
            <w:r w:rsidRPr="00753294">
              <w:rPr>
                <w:spacing w:val="-2"/>
              </w:rPr>
              <w:t>4</w:t>
            </w:r>
          </w:p>
          <w:p w14:paraId="695C3882" w14:textId="007AB4B1" w:rsidR="00CE1BBB" w:rsidRPr="00753294" w:rsidRDefault="00CE1BBB" w:rsidP="00775E14">
            <w:pPr>
              <w:spacing w:line="220" w:lineRule="exact"/>
              <w:rPr>
                <w:spacing w:val="-2"/>
                <w:highlight w:val="yellow"/>
              </w:rPr>
            </w:pPr>
            <w:r w:rsidRPr="00753294">
              <w:rPr>
                <w:spacing w:val="-2"/>
              </w:rPr>
              <w:t>Table 170</w:t>
            </w:r>
            <w:r w:rsidR="00544FB5">
              <w:rPr>
                <w:spacing w:val="-2"/>
              </w:rPr>
              <w:t>5.4</w:t>
            </w:r>
            <w:r w:rsidRPr="00753294">
              <w:rPr>
                <w:spacing w:val="-2"/>
              </w:rPr>
              <w:t>.1 Table 170</w:t>
            </w:r>
            <w:r w:rsidR="00544FB5">
              <w:rPr>
                <w:spacing w:val="-2"/>
              </w:rPr>
              <w:t>5.</w:t>
            </w:r>
            <w:r w:rsidRPr="00753294">
              <w:rPr>
                <w:spacing w:val="-2"/>
              </w:rPr>
              <w:t>4.3</w:t>
            </w:r>
          </w:p>
        </w:tc>
        <w:tc>
          <w:tcPr>
            <w:tcW w:w="509" w:type="dxa"/>
            <w:gridSpan w:val="2"/>
          </w:tcPr>
          <w:p w14:paraId="11F0CB1D" w14:textId="77777777" w:rsidR="00CE1BBB" w:rsidRPr="00753294" w:rsidRDefault="00CE1BBB" w:rsidP="00775E14">
            <w:pPr>
              <w:spacing w:line="220" w:lineRule="exact"/>
              <w:jc w:val="center"/>
              <w:rPr>
                <w:spacing w:val="-2"/>
                <w:highlight w:val="yellow"/>
              </w:rPr>
            </w:pPr>
          </w:p>
        </w:tc>
        <w:tc>
          <w:tcPr>
            <w:tcW w:w="2232" w:type="dxa"/>
          </w:tcPr>
          <w:p w14:paraId="52A2863E" w14:textId="77777777" w:rsidR="00CE1BBB" w:rsidRPr="00753294" w:rsidRDefault="00CE1BBB" w:rsidP="00775E14">
            <w:pPr>
              <w:spacing w:line="220" w:lineRule="exact"/>
              <w:rPr>
                <w:spacing w:val="-2"/>
              </w:rPr>
            </w:pPr>
          </w:p>
        </w:tc>
        <w:tc>
          <w:tcPr>
            <w:tcW w:w="2805" w:type="dxa"/>
          </w:tcPr>
          <w:p w14:paraId="4004CB8B" w14:textId="7E72A471" w:rsidR="00CE1BBB" w:rsidRPr="00753294" w:rsidRDefault="00CE1BBB" w:rsidP="00775E14">
            <w:pPr>
              <w:spacing w:line="220" w:lineRule="exact"/>
              <w:rPr>
                <w:spacing w:val="-2"/>
              </w:rPr>
            </w:pPr>
          </w:p>
        </w:tc>
      </w:tr>
      <w:tr w:rsidR="00F70AFC" w:rsidRPr="00753294" w14:paraId="12D06969" w14:textId="77777777" w:rsidTr="001E4909">
        <w:trPr>
          <w:cantSplit/>
          <w:trHeight w:val="144"/>
          <w:jc w:val="center"/>
        </w:trPr>
        <w:tc>
          <w:tcPr>
            <w:tcW w:w="10944" w:type="dxa"/>
            <w:gridSpan w:val="8"/>
          </w:tcPr>
          <w:p w14:paraId="1B4DCD79" w14:textId="2E9BEF09" w:rsidR="00F70AFC" w:rsidRPr="00F70AFC" w:rsidRDefault="00F70AFC" w:rsidP="00775E14">
            <w:pPr>
              <w:spacing w:line="220" w:lineRule="exact"/>
              <w:rPr>
                <w:b/>
                <w:bCs/>
                <w:spacing w:val="-2"/>
              </w:rPr>
            </w:pPr>
            <w:r w:rsidRPr="00F70AFC">
              <w:rPr>
                <w:b/>
                <w:bCs/>
                <w:spacing w:val="-2"/>
              </w:rPr>
              <w:t>Level B Required Special Inspections and Tests of Masonry Construction</w:t>
            </w:r>
          </w:p>
        </w:tc>
      </w:tr>
      <w:tr w:rsidR="00F70AFC" w:rsidRPr="00753294" w14:paraId="63B27EDD" w14:textId="77777777" w:rsidTr="001E4909">
        <w:trPr>
          <w:cantSplit/>
          <w:trHeight w:val="144"/>
          <w:jc w:val="center"/>
        </w:trPr>
        <w:tc>
          <w:tcPr>
            <w:tcW w:w="10944" w:type="dxa"/>
            <w:gridSpan w:val="8"/>
          </w:tcPr>
          <w:p w14:paraId="427027C5" w14:textId="65913CB3" w:rsidR="00F70AFC" w:rsidRPr="00753294" w:rsidRDefault="00F70AFC" w:rsidP="00775E14">
            <w:pPr>
              <w:spacing w:line="220" w:lineRule="exact"/>
              <w:rPr>
                <w:spacing w:val="-2"/>
              </w:rPr>
            </w:pPr>
            <w:r>
              <w:rPr>
                <w:spacing w:val="-2"/>
              </w:rPr>
              <w:t>Minimum Tests</w:t>
            </w:r>
          </w:p>
        </w:tc>
      </w:tr>
      <w:tr w:rsidR="00F70AFC" w:rsidRPr="00753294" w14:paraId="1F58F929" w14:textId="77777777" w:rsidTr="001E4909">
        <w:trPr>
          <w:cantSplit/>
          <w:trHeight w:val="144"/>
          <w:jc w:val="center"/>
        </w:trPr>
        <w:tc>
          <w:tcPr>
            <w:tcW w:w="10944" w:type="dxa"/>
            <w:gridSpan w:val="8"/>
          </w:tcPr>
          <w:p w14:paraId="1181103F" w14:textId="581AD07C" w:rsidR="00F70AFC" w:rsidRPr="00753294" w:rsidRDefault="00F70AFC" w:rsidP="00775E14">
            <w:pPr>
              <w:spacing w:line="220" w:lineRule="exact"/>
              <w:rPr>
                <w:spacing w:val="-2"/>
              </w:rPr>
            </w:pPr>
            <w:r>
              <w:rPr>
                <w:spacing w:val="-2"/>
              </w:rPr>
              <w:t>Verification of slump flow and Visual Stability Index (VSI) as delivered to the project site in accordance with TMS 602 Article 1.5.B.1.b.3 for self-consolidating grout.</w:t>
            </w:r>
          </w:p>
        </w:tc>
      </w:tr>
      <w:tr w:rsidR="00F70AFC" w:rsidRPr="00753294" w14:paraId="0D5523F3" w14:textId="77777777" w:rsidTr="001E4909">
        <w:trPr>
          <w:cantSplit/>
          <w:trHeight w:val="144"/>
          <w:jc w:val="center"/>
        </w:trPr>
        <w:tc>
          <w:tcPr>
            <w:tcW w:w="10944" w:type="dxa"/>
            <w:gridSpan w:val="8"/>
          </w:tcPr>
          <w:p w14:paraId="42D5561B" w14:textId="0B5034BF" w:rsidR="00F70AFC" w:rsidRPr="00753294" w:rsidRDefault="00F70AFC" w:rsidP="00775E14">
            <w:pPr>
              <w:spacing w:line="220" w:lineRule="exact"/>
              <w:rPr>
                <w:spacing w:val="-2"/>
              </w:rPr>
            </w:pPr>
            <w:r>
              <w:rPr>
                <w:spacing w:val="-2"/>
              </w:rPr>
              <w:t>Verification of f’m and f’aac in accordance with TMS 602 Article 1.4B prior to construction, except where specifically exempted by this Code.</w:t>
            </w:r>
          </w:p>
        </w:tc>
      </w:tr>
      <w:tr w:rsidR="00401CE1" w:rsidRPr="00753294" w14:paraId="22B27D67" w14:textId="77777777" w:rsidTr="001E4909">
        <w:trPr>
          <w:cantSplit/>
          <w:trHeight w:val="144"/>
          <w:jc w:val="center"/>
        </w:trPr>
        <w:tc>
          <w:tcPr>
            <w:tcW w:w="10944" w:type="dxa"/>
            <w:gridSpan w:val="8"/>
          </w:tcPr>
          <w:p w14:paraId="2856BD8C" w14:textId="59A1EAD9" w:rsidR="00401CE1" w:rsidRDefault="00401CE1" w:rsidP="00775E14">
            <w:pPr>
              <w:spacing w:line="220" w:lineRule="exact"/>
              <w:rPr>
                <w:spacing w:val="-2"/>
              </w:rPr>
            </w:pPr>
            <w:r>
              <w:rPr>
                <w:spacing w:val="-2"/>
              </w:rPr>
              <w:t>Minimum Special Inspection</w:t>
            </w:r>
          </w:p>
        </w:tc>
      </w:tr>
      <w:tr w:rsidR="00ED76C0" w:rsidRPr="00753294" w14:paraId="138C8043" w14:textId="77777777" w:rsidTr="001E4909">
        <w:trPr>
          <w:cantSplit/>
          <w:trHeight w:val="144"/>
          <w:jc w:val="center"/>
        </w:trPr>
        <w:tc>
          <w:tcPr>
            <w:tcW w:w="3016" w:type="dxa"/>
          </w:tcPr>
          <w:p w14:paraId="3A47BCD8" w14:textId="0A116602" w:rsidR="00CE1BBB" w:rsidRPr="00753294" w:rsidRDefault="00CE1BBB" w:rsidP="00B760FB">
            <w:pPr>
              <w:numPr>
                <w:ilvl w:val="0"/>
                <w:numId w:val="11"/>
              </w:numPr>
              <w:spacing w:line="220" w:lineRule="exact"/>
              <w:ind w:left="216" w:hanging="216"/>
              <w:rPr>
                <w:spacing w:val="-2"/>
              </w:rPr>
            </w:pPr>
            <w:bookmarkStart w:id="4" w:name="_Hlk118276953"/>
            <w:r w:rsidRPr="00753294">
              <w:rPr>
                <w:spacing w:val="-2"/>
              </w:rPr>
              <w:t xml:space="preserve">Verify compliance with inspection provisions of </w:t>
            </w:r>
            <w:r w:rsidR="00544FB5">
              <w:rPr>
                <w:spacing w:val="-2"/>
              </w:rPr>
              <w:t>c</w:t>
            </w:r>
            <w:r w:rsidRPr="00753294">
              <w:rPr>
                <w:spacing w:val="-2"/>
              </w:rPr>
              <w:t xml:space="preserve">onstruction </w:t>
            </w:r>
            <w:r w:rsidR="00544FB5">
              <w:rPr>
                <w:spacing w:val="-2"/>
              </w:rPr>
              <w:t>d</w:t>
            </w:r>
            <w:r w:rsidRPr="00753294">
              <w:rPr>
                <w:spacing w:val="-2"/>
              </w:rPr>
              <w:t>ocuments and approved submittals.</w:t>
            </w:r>
          </w:p>
        </w:tc>
        <w:tc>
          <w:tcPr>
            <w:tcW w:w="430" w:type="dxa"/>
          </w:tcPr>
          <w:p w14:paraId="6D247CF6" w14:textId="77777777" w:rsidR="00CE1BBB" w:rsidRPr="00753294" w:rsidRDefault="00CE1BBB" w:rsidP="009F1FED">
            <w:pPr>
              <w:spacing w:line="220" w:lineRule="exact"/>
              <w:jc w:val="center"/>
              <w:rPr>
                <w:spacing w:val="-2"/>
              </w:rPr>
            </w:pPr>
          </w:p>
        </w:tc>
        <w:tc>
          <w:tcPr>
            <w:tcW w:w="430" w:type="dxa"/>
          </w:tcPr>
          <w:p w14:paraId="082B389F" w14:textId="36013B5C" w:rsidR="00CE1BBB" w:rsidRPr="00753294" w:rsidRDefault="00CE1BBB" w:rsidP="00544FB5">
            <w:pPr>
              <w:spacing w:line="220" w:lineRule="exact"/>
              <w:jc w:val="center"/>
              <w:rPr>
                <w:spacing w:val="-2"/>
              </w:rPr>
            </w:pPr>
            <w:r w:rsidRPr="00753294">
              <w:rPr>
                <w:spacing w:val="-2"/>
              </w:rPr>
              <w:t>X</w:t>
            </w:r>
          </w:p>
        </w:tc>
        <w:tc>
          <w:tcPr>
            <w:tcW w:w="1522" w:type="dxa"/>
          </w:tcPr>
          <w:p w14:paraId="7D27D545" w14:textId="7F7ABCD2" w:rsidR="00CE1BBB" w:rsidRPr="00753294" w:rsidRDefault="00A9136C" w:rsidP="009F1FED">
            <w:pPr>
              <w:spacing w:line="220" w:lineRule="exact"/>
              <w:rPr>
                <w:spacing w:val="-2"/>
              </w:rPr>
            </w:pPr>
            <w:r w:rsidRPr="00753294">
              <w:rPr>
                <w:spacing w:val="-2"/>
              </w:rPr>
              <w:t>Table 170</w:t>
            </w:r>
            <w:r>
              <w:rPr>
                <w:spacing w:val="-2"/>
              </w:rPr>
              <w:t>5.4</w:t>
            </w:r>
            <w:r w:rsidRPr="00753294">
              <w:rPr>
                <w:spacing w:val="-2"/>
              </w:rPr>
              <w:t>.1</w:t>
            </w:r>
          </w:p>
        </w:tc>
        <w:tc>
          <w:tcPr>
            <w:tcW w:w="509" w:type="dxa"/>
            <w:gridSpan w:val="2"/>
          </w:tcPr>
          <w:p w14:paraId="7C2DAA07" w14:textId="77777777" w:rsidR="00CE1BBB" w:rsidRPr="00753294" w:rsidRDefault="00CE1BBB" w:rsidP="009F1FED">
            <w:pPr>
              <w:spacing w:line="220" w:lineRule="exact"/>
              <w:jc w:val="center"/>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7EE0D962" w14:textId="77777777" w:rsidR="00CE1BBB" w:rsidRPr="00753294" w:rsidRDefault="00CE1BBB" w:rsidP="009F1FED">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130074C6" w14:textId="34DC664B" w:rsidR="00CE1BBB" w:rsidRPr="00753294" w:rsidRDefault="00F7504E" w:rsidP="009F1FED">
            <w:pPr>
              <w:spacing w:line="220" w:lineRule="exact"/>
              <w:rPr>
                <w:spacing w:val="-2"/>
              </w:rPr>
            </w:pPr>
            <w:r>
              <w:rPr>
                <w:spacing w:val="-2"/>
              </w:rPr>
              <w:t>TMS 602 Art 1.5</w:t>
            </w:r>
          </w:p>
        </w:tc>
      </w:tr>
      <w:bookmarkEnd w:id="4"/>
      <w:tr w:rsidR="00202E02" w:rsidRPr="00753294" w14:paraId="10365532" w14:textId="77777777" w:rsidTr="001E4909">
        <w:trPr>
          <w:cantSplit/>
          <w:trHeight w:val="144"/>
          <w:jc w:val="center"/>
        </w:trPr>
        <w:tc>
          <w:tcPr>
            <w:tcW w:w="3016" w:type="dxa"/>
          </w:tcPr>
          <w:p w14:paraId="102143E3" w14:textId="2416C9AE" w:rsidR="00202E02" w:rsidRPr="00753294" w:rsidRDefault="00202E02" w:rsidP="00202E02">
            <w:pPr>
              <w:numPr>
                <w:ilvl w:val="0"/>
                <w:numId w:val="11"/>
              </w:numPr>
              <w:spacing w:line="220" w:lineRule="exact"/>
              <w:ind w:left="216" w:hanging="216"/>
              <w:rPr>
                <w:spacing w:val="-2"/>
              </w:rPr>
            </w:pPr>
            <w:r>
              <w:rPr>
                <w:spacing w:val="-2"/>
              </w:rPr>
              <w:t>As masonry construction begins, the following shall be verified to ensure compliance:</w:t>
            </w:r>
            <w:r w:rsidRPr="00753294">
              <w:rPr>
                <w:spacing w:val="-2"/>
              </w:rPr>
              <w:t xml:space="preserve"> </w:t>
            </w:r>
          </w:p>
        </w:tc>
        <w:tc>
          <w:tcPr>
            <w:tcW w:w="430" w:type="dxa"/>
          </w:tcPr>
          <w:p w14:paraId="6736221F" w14:textId="77777777" w:rsidR="00202E02" w:rsidRPr="00753294" w:rsidRDefault="00202E02" w:rsidP="00202E02">
            <w:pPr>
              <w:spacing w:line="220" w:lineRule="exact"/>
              <w:jc w:val="center"/>
              <w:rPr>
                <w:spacing w:val="-2"/>
              </w:rPr>
            </w:pPr>
          </w:p>
        </w:tc>
        <w:tc>
          <w:tcPr>
            <w:tcW w:w="430" w:type="dxa"/>
          </w:tcPr>
          <w:p w14:paraId="22C7E41E" w14:textId="77777777" w:rsidR="00202E02" w:rsidRPr="00753294" w:rsidRDefault="00202E02" w:rsidP="00202E02">
            <w:pPr>
              <w:spacing w:line="220" w:lineRule="exact"/>
              <w:jc w:val="center"/>
              <w:rPr>
                <w:spacing w:val="-2"/>
              </w:rPr>
            </w:pPr>
          </w:p>
        </w:tc>
        <w:tc>
          <w:tcPr>
            <w:tcW w:w="1522" w:type="dxa"/>
          </w:tcPr>
          <w:p w14:paraId="6987191B" w14:textId="22AAB0F0" w:rsidR="00202E02" w:rsidRPr="00753294" w:rsidRDefault="00A9136C" w:rsidP="00202E02">
            <w:pPr>
              <w:spacing w:line="220" w:lineRule="exact"/>
              <w:rPr>
                <w:spacing w:val="-2"/>
              </w:rPr>
            </w:pPr>
            <w:r w:rsidRPr="00753294">
              <w:rPr>
                <w:spacing w:val="-2"/>
              </w:rPr>
              <w:t>Table 170</w:t>
            </w:r>
            <w:r>
              <w:rPr>
                <w:spacing w:val="-2"/>
              </w:rPr>
              <w:t>5.4</w:t>
            </w:r>
            <w:r w:rsidRPr="00753294">
              <w:rPr>
                <w:spacing w:val="-2"/>
              </w:rPr>
              <w:t>.1</w:t>
            </w:r>
          </w:p>
        </w:tc>
        <w:tc>
          <w:tcPr>
            <w:tcW w:w="509" w:type="dxa"/>
            <w:gridSpan w:val="2"/>
          </w:tcPr>
          <w:p w14:paraId="7EDB0236" w14:textId="261461EB" w:rsidR="00202E02" w:rsidRPr="00753294" w:rsidRDefault="00202E02" w:rsidP="00202E02">
            <w:pPr>
              <w:spacing w:line="220" w:lineRule="exact"/>
              <w:jc w:val="center"/>
              <w:rPr>
                <w:spacing w:val="-2"/>
              </w:rPr>
            </w:pPr>
          </w:p>
        </w:tc>
        <w:tc>
          <w:tcPr>
            <w:tcW w:w="2232" w:type="dxa"/>
          </w:tcPr>
          <w:p w14:paraId="32F0D6EA" w14:textId="76FD4B5C" w:rsidR="00202E02" w:rsidRPr="00753294" w:rsidRDefault="00202E02" w:rsidP="00202E02">
            <w:pPr>
              <w:spacing w:line="220" w:lineRule="exact"/>
              <w:rPr>
                <w:spacing w:val="-2"/>
              </w:rPr>
            </w:pPr>
          </w:p>
        </w:tc>
        <w:tc>
          <w:tcPr>
            <w:tcW w:w="2805" w:type="dxa"/>
          </w:tcPr>
          <w:p w14:paraId="5C71AE3E" w14:textId="77777777" w:rsidR="00202E02" w:rsidRPr="00753294" w:rsidRDefault="00202E02" w:rsidP="00202E02">
            <w:pPr>
              <w:spacing w:line="220" w:lineRule="exact"/>
              <w:rPr>
                <w:spacing w:val="-2"/>
              </w:rPr>
            </w:pPr>
          </w:p>
        </w:tc>
      </w:tr>
      <w:tr w:rsidR="00202E02" w:rsidRPr="00753294" w14:paraId="10D08F49" w14:textId="77777777" w:rsidTr="001E4909">
        <w:trPr>
          <w:cantSplit/>
          <w:trHeight w:val="144"/>
          <w:jc w:val="center"/>
        </w:trPr>
        <w:tc>
          <w:tcPr>
            <w:tcW w:w="3016" w:type="dxa"/>
          </w:tcPr>
          <w:p w14:paraId="0F6F1C62" w14:textId="49CDDE50" w:rsidR="00202E02" w:rsidRPr="00753294" w:rsidRDefault="00202E02" w:rsidP="00202E02">
            <w:pPr>
              <w:pStyle w:val="ListParagraph"/>
              <w:numPr>
                <w:ilvl w:val="0"/>
                <w:numId w:val="30"/>
              </w:numPr>
              <w:spacing w:line="220" w:lineRule="exact"/>
              <w:ind w:left="432" w:hanging="216"/>
              <w:rPr>
                <w:spacing w:val="-2"/>
              </w:rPr>
            </w:pPr>
            <w:r>
              <w:rPr>
                <w:spacing w:val="-2"/>
              </w:rPr>
              <w:lastRenderedPageBreak/>
              <w:t>Proportions of site-prepared mortar</w:t>
            </w:r>
          </w:p>
        </w:tc>
        <w:tc>
          <w:tcPr>
            <w:tcW w:w="430" w:type="dxa"/>
          </w:tcPr>
          <w:p w14:paraId="34A09E70" w14:textId="77777777" w:rsidR="00202E02" w:rsidRPr="00753294" w:rsidRDefault="00202E02" w:rsidP="00202E02">
            <w:pPr>
              <w:spacing w:line="220" w:lineRule="exact"/>
              <w:jc w:val="center"/>
              <w:rPr>
                <w:spacing w:val="-2"/>
              </w:rPr>
            </w:pPr>
          </w:p>
        </w:tc>
        <w:tc>
          <w:tcPr>
            <w:tcW w:w="430" w:type="dxa"/>
          </w:tcPr>
          <w:p w14:paraId="23D5732A" w14:textId="416F8C88" w:rsidR="00202E02" w:rsidRPr="00753294" w:rsidRDefault="00202E02" w:rsidP="00202E02">
            <w:pPr>
              <w:spacing w:line="220" w:lineRule="exact"/>
              <w:jc w:val="center"/>
              <w:rPr>
                <w:spacing w:val="-2"/>
              </w:rPr>
            </w:pPr>
            <w:r w:rsidRPr="00753294">
              <w:rPr>
                <w:spacing w:val="-2"/>
              </w:rPr>
              <w:t>X</w:t>
            </w:r>
          </w:p>
        </w:tc>
        <w:tc>
          <w:tcPr>
            <w:tcW w:w="1522" w:type="dxa"/>
          </w:tcPr>
          <w:p w14:paraId="4EAFE08F" w14:textId="77777777" w:rsidR="00202E02" w:rsidRPr="00753294" w:rsidRDefault="00202E02" w:rsidP="00202E02">
            <w:pPr>
              <w:spacing w:line="220" w:lineRule="exact"/>
              <w:rPr>
                <w:spacing w:val="-2"/>
              </w:rPr>
            </w:pPr>
          </w:p>
        </w:tc>
        <w:tc>
          <w:tcPr>
            <w:tcW w:w="509" w:type="dxa"/>
            <w:gridSpan w:val="2"/>
          </w:tcPr>
          <w:p w14:paraId="4C46A0AB" w14:textId="77777777" w:rsidR="00202E02" w:rsidRPr="00753294" w:rsidRDefault="00202E02" w:rsidP="00202E02">
            <w:pPr>
              <w:spacing w:line="220" w:lineRule="exact"/>
              <w:jc w:val="center"/>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C8EAE57"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18C320DD" w14:textId="1DFD9AD0" w:rsidR="00202E02" w:rsidRPr="00753294" w:rsidRDefault="00202E02" w:rsidP="00202E02">
            <w:pPr>
              <w:spacing w:line="220" w:lineRule="exact"/>
              <w:rPr>
                <w:spacing w:val="-2"/>
              </w:rPr>
            </w:pPr>
            <w:r>
              <w:rPr>
                <w:spacing w:val="-2"/>
              </w:rPr>
              <w:t>TMS 602 Art. 2.6A</w:t>
            </w:r>
          </w:p>
        </w:tc>
      </w:tr>
      <w:tr w:rsidR="00202E02" w:rsidRPr="00753294" w14:paraId="7EFC3391" w14:textId="77777777" w:rsidTr="001E4909">
        <w:trPr>
          <w:cantSplit/>
          <w:trHeight w:val="144"/>
          <w:jc w:val="center"/>
        </w:trPr>
        <w:tc>
          <w:tcPr>
            <w:tcW w:w="3016" w:type="dxa"/>
          </w:tcPr>
          <w:p w14:paraId="2C15A48F" w14:textId="366E472A" w:rsidR="00202E02" w:rsidRPr="00753294" w:rsidRDefault="00202E02" w:rsidP="00202E02">
            <w:pPr>
              <w:pStyle w:val="ListParagraph"/>
              <w:numPr>
                <w:ilvl w:val="0"/>
                <w:numId w:val="30"/>
              </w:numPr>
              <w:spacing w:line="220" w:lineRule="exact"/>
              <w:ind w:left="432" w:hanging="216"/>
              <w:rPr>
                <w:spacing w:val="-2"/>
              </w:rPr>
            </w:pPr>
            <w:r>
              <w:rPr>
                <w:spacing w:val="-2"/>
              </w:rPr>
              <w:t>Construction of mortar joints</w:t>
            </w:r>
          </w:p>
        </w:tc>
        <w:tc>
          <w:tcPr>
            <w:tcW w:w="430" w:type="dxa"/>
          </w:tcPr>
          <w:p w14:paraId="5556CEE6" w14:textId="77777777" w:rsidR="00202E02" w:rsidRPr="00753294" w:rsidRDefault="00202E02" w:rsidP="00202E02">
            <w:pPr>
              <w:spacing w:line="220" w:lineRule="exact"/>
              <w:jc w:val="center"/>
              <w:rPr>
                <w:spacing w:val="-2"/>
              </w:rPr>
            </w:pPr>
          </w:p>
        </w:tc>
        <w:tc>
          <w:tcPr>
            <w:tcW w:w="430" w:type="dxa"/>
          </w:tcPr>
          <w:p w14:paraId="4DB21B48" w14:textId="08997920" w:rsidR="00202E02" w:rsidRPr="00753294" w:rsidRDefault="00202E02" w:rsidP="00202E02">
            <w:pPr>
              <w:spacing w:line="220" w:lineRule="exact"/>
              <w:jc w:val="center"/>
              <w:rPr>
                <w:spacing w:val="-2"/>
              </w:rPr>
            </w:pPr>
            <w:r w:rsidRPr="00753294">
              <w:rPr>
                <w:spacing w:val="-2"/>
              </w:rPr>
              <w:t>X</w:t>
            </w:r>
          </w:p>
        </w:tc>
        <w:tc>
          <w:tcPr>
            <w:tcW w:w="1522" w:type="dxa"/>
          </w:tcPr>
          <w:p w14:paraId="44CD73BF" w14:textId="77777777" w:rsidR="00202E02" w:rsidRPr="00753294" w:rsidRDefault="00202E02" w:rsidP="00202E02">
            <w:pPr>
              <w:spacing w:line="220" w:lineRule="exact"/>
              <w:rPr>
                <w:spacing w:val="-2"/>
              </w:rPr>
            </w:pPr>
          </w:p>
        </w:tc>
        <w:tc>
          <w:tcPr>
            <w:tcW w:w="509" w:type="dxa"/>
            <w:gridSpan w:val="2"/>
          </w:tcPr>
          <w:p w14:paraId="18DE3105" w14:textId="77777777" w:rsidR="00202E02" w:rsidRPr="00753294" w:rsidRDefault="00202E02" w:rsidP="00202E02">
            <w:pPr>
              <w:spacing w:line="220" w:lineRule="exact"/>
              <w:jc w:val="center"/>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F0B3CFF" w14:textId="579CDA51" w:rsidR="00202E02" w:rsidRPr="00753294" w:rsidRDefault="00202E02" w:rsidP="00202E02">
            <w:pPr>
              <w:spacing w:line="220" w:lineRule="exact"/>
              <w:rPr>
                <w:spacing w:val="-2"/>
              </w:rPr>
            </w:pPr>
            <w:r w:rsidRPr="00753294">
              <w:rPr>
                <w:spacing w:val="-2"/>
              </w:rPr>
              <w:fldChar w:fldCharType="begin">
                <w:ffData>
                  <w:name w:val=""/>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0D2FD49D" w14:textId="4351C8D6" w:rsidR="00202E02" w:rsidRPr="00753294" w:rsidRDefault="00202E02" w:rsidP="00202E02">
            <w:pPr>
              <w:spacing w:line="220" w:lineRule="exact"/>
              <w:rPr>
                <w:spacing w:val="-2"/>
              </w:rPr>
            </w:pPr>
            <w:r>
              <w:rPr>
                <w:spacing w:val="-2"/>
              </w:rPr>
              <w:t>TMS 602 Art. 3.3B</w:t>
            </w:r>
          </w:p>
        </w:tc>
      </w:tr>
      <w:tr w:rsidR="00202E02" w:rsidRPr="00753294" w14:paraId="32BD9566" w14:textId="77777777" w:rsidTr="001E4909">
        <w:trPr>
          <w:cantSplit/>
          <w:trHeight w:val="144"/>
          <w:jc w:val="center"/>
        </w:trPr>
        <w:tc>
          <w:tcPr>
            <w:tcW w:w="3016" w:type="dxa"/>
          </w:tcPr>
          <w:p w14:paraId="69B85FF0" w14:textId="74EC0B90" w:rsidR="00202E02" w:rsidRDefault="00202E02" w:rsidP="00202E02">
            <w:pPr>
              <w:pStyle w:val="ListParagraph"/>
              <w:numPr>
                <w:ilvl w:val="0"/>
                <w:numId w:val="30"/>
              </w:numPr>
              <w:spacing w:line="220" w:lineRule="exact"/>
              <w:ind w:left="432" w:hanging="216"/>
              <w:rPr>
                <w:spacing w:val="-2"/>
              </w:rPr>
            </w:pPr>
            <w:r>
              <w:rPr>
                <w:spacing w:val="-2"/>
              </w:rPr>
              <w:t>Grade and size of prestressing tendons and anchorages.</w:t>
            </w:r>
          </w:p>
        </w:tc>
        <w:tc>
          <w:tcPr>
            <w:tcW w:w="430" w:type="dxa"/>
          </w:tcPr>
          <w:p w14:paraId="614567A8" w14:textId="77777777" w:rsidR="00202E02" w:rsidRPr="00753294" w:rsidRDefault="00202E02" w:rsidP="00202E02">
            <w:pPr>
              <w:spacing w:line="220" w:lineRule="exact"/>
              <w:jc w:val="center"/>
              <w:rPr>
                <w:spacing w:val="-2"/>
              </w:rPr>
            </w:pPr>
          </w:p>
        </w:tc>
        <w:tc>
          <w:tcPr>
            <w:tcW w:w="430" w:type="dxa"/>
          </w:tcPr>
          <w:p w14:paraId="3EA68055" w14:textId="1E847C11" w:rsidR="00202E02" w:rsidRPr="00753294" w:rsidRDefault="00202E02" w:rsidP="00202E02">
            <w:pPr>
              <w:spacing w:line="220" w:lineRule="exact"/>
              <w:jc w:val="center"/>
              <w:rPr>
                <w:spacing w:val="-2"/>
              </w:rPr>
            </w:pPr>
            <w:r>
              <w:rPr>
                <w:spacing w:val="-2"/>
              </w:rPr>
              <w:t>X</w:t>
            </w:r>
          </w:p>
        </w:tc>
        <w:tc>
          <w:tcPr>
            <w:tcW w:w="1522" w:type="dxa"/>
          </w:tcPr>
          <w:p w14:paraId="149610BA" w14:textId="77777777" w:rsidR="00202E02" w:rsidRPr="00753294" w:rsidRDefault="00202E02" w:rsidP="00202E02">
            <w:pPr>
              <w:spacing w:line="220" w:lineRule="exact"/>
              <w:rPr>
                <w:spacing w:val="-2"/>
              </w:rPr>
            </w:pPr>
          </w:p>
        </w:tc>
        <w:tc>
          <w:tcPr>
            <w:tcW w:w="509" w:type="dxa"/>
            <w:gridSpan w:val="2"/>
          </w:tcPr>
          <w:p w14:paraId="5C0C6CDC" w14:textId="3D12359C" w:rsidR="00202E02" w:rsidRPr="00753294" w:rsidRDefault="00202E02" w:rsidP="00202E02">
            <w:pPr>
              <w:spacing w:line="220" w:lineRule="exact"/>
              <w:jc w:val="center"/>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63B92416" w14:textId="784E45ED" w:rsidR="00202E02" w:rsidRPr="00753294" w:rsidRDefault="00202E02" w:rsidP="00202E02">
            <w:pPr>
              <w:spacing w:line="220" w:lineRule="exact"/>
              <w:rPr>
                <w:spacing w:val="-2"/>
              </w:rPr>
            </w:pPr>
            <w:r w:rsidRPr="00753294">
              <w:rPr>
                <w:spacing w:val="-2"/>
              </w:rPr>
              <w:fldChar w:fldCharType="begin">
                <w:ffData>
                  <w:name w:val=""/>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50AA5CF9" w14:textId="5798AC1D" w:rsidR="00202E02" w:rsidRDefault="00202E02" w:rsidP="00202E02">
            <w:pPr>
              <w:spacing w:line="220" w:lineRule="exact"/>
              <w:rPr>
                <w:spacing w:val="-2"/>
              </w:rPr>
            </w:pPr>
            <w:r>
              <w:rPr>
                <w:spacing w:val="-2"/>
              </w:rPr>
              <w:t>TMS 602 Art. 2.4B, 2.4H</w:t>
            </w:r>
          </w:p>
        </w:tc>
      </w:tr>
      <w:tr w:rsidR="00202E02" w:rsidRPr="00753294" w14:paraId="7E6C983A" w14:textId="77777777" w:rsidTr="001E4909">
        <w:trPr>
          <w:cantSplit/>
          <w:trHeight w:val="144"/>
          <w:jc w:val="center"/>
        </w:trPr>
        <w:tc>
          <w:tcPr>
            <w:tcW w:w="3016" w:type="dxa"/>
          </w:tcPr>
          <w:p w14:paraId="1E27A4A6" w14:textId="424E4E11" w:rsidR="00202E02" w:rsidRDefault="00202E02" w:rsidP="00202E02">
            <w:pPr>
              <w:pStyle w:val="ListParagraph"/>
              <w:numPr>
                <w:ilvl w:val="0"/>
                <w:numId w:val="30"/>
              </w:numPr>
              <w:spacing w:line="220" w:lineRule="exact"/>
              <w:ind w:left="432" w:hanging="216"/>
              <w:rPr>
                <w:spacing w:val="-2"/>
              </w:rPr>
            </w:pPr>
            <w:r>
              <w:rPr>
                <w:spacing w:val="-2"/>
              </w:rPr>
              <w:t>Location of reinforcement, connectors, pre-stressing tendons and anchorages.</w:t>
            </w:r>
          </w:p>
        </w:tc>
        <w:tc>
          <w:tcPr>
            <w:tcW w:w="430" w:type="dxa"/>
          </w:tcPr>
          <w:p w14:paraId="71E44214" w14:textId="77777777" w:rsidR="00202E02" w:rsidRPr="00753294" w:rsidRDefault="00202E02" w:rsidP="00202E02">
            <w:pPr>
              <w:spacing w:line="220" w:lineRule="exact"/>
              <w:jc w:val="center"/>
              <w:rPr>
                <w:spacing w:val="-2"/>
              </w:rPr>
            </w:pPr>
          </w:p>
        </w:tc>
        <w:tc>
          <w:tcPr>
            <w:tcW w:w="430" w:type="dxa"/>
          </w:tcPr>
          <w:p w14:paraId="5CC7E7EF" w14:textId="5115CBE6" w:rsidR="00202E02" w:rsidRPr="00753294" w:rsidRDefault="00202E02" w:rsidP="00202E02">
            <w:pPr>
              <w:spacing w:line="220" w:lineRule="exact"/>
              <w:jc w:val="center"/>
              <w:rPr>
                <w:spacing w:val="-2"/>
              </w:rPr>
            </w:pPr>
            <w:r>
              <w:rPr>
                <w:spacing w:val="-2"/>
              </w:rPr>
              <w:t>X</w:t>
            </w:r>
          </w:p>
        </w:tc>
        <w:tc>
          <w:tcPr>
            <w:tcW w:w="1522" w:type="dxa"/>
          </w:tcPr>
          <w:p w14:paraId="7C19A099" w14:textId="77777777" w:rsidR="00202E02" w:rsidRPr="00753294" w:rsidRDefault="00202E02" w:rsidP="00202E02">
            <w:pPr>
              <w:spacing w:line="220" w:lineRule="exact"/>
              <w:rPr>
                <w:spacing w:val="-2"/>
              </w:rPr>
            </w:pPr>
          </w:p>
        </w:tc>
        <w:tc>
          <w:tcPr>
            <w:tcW w:w="509" w:type="dxa"/>
            <w:gridSpan w:val="2"/>
          </w:tcPr>
          <w:p w14:paraId="7E33198B" w14:textId="7E9F86F6" w:rsidR="00202E02" w:rsidRPr="00753294" w:rsidRDefault="00202E02" w:rsidP="00202E02">
            <w:pPr>
              <w:spacing w:line="220" w:lineRule="exact"/>
              <w:jc w:val="center"/>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0967F564" w14:textId="2B08BD63" w:rsidR="00202E02" w:rsidRPr="00753294" w:rsidRDefault="00202E02" w:rsidP="00202E02">
            <w:pPr>
              <w:spacing w:line="220" w:lineRule="exact"/>
              <w:rPr>
                <w:spacing w:val="-2"/>
              </w:rPr>
            </w:pPr>
            <w:r w:rsidRPr="00753294">
              <w:rPr>
                <w:spacing w:val="-2"/>
              </w:rPr>
              <w:fldChar w:fldCharType="begin">
                <w:ffData>
                  <w:name w:val=""/>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743DB599" w14:textId="7320FA1D" w:rsidR="00202E02" w:rsidRDefault="00202E02" w:rsidP="00202E02">
            <w:pPr>
              <w:spacing w:line="220" w:lineRule="exact"/>
              <w:rPr>
                <w:spacing w:val="-2"/>
              </w:rPr>
            </w:pPr>
            <w:r>
              <w:rPr>
                <w:spacing w:val="-2"/>
              </w:rPr>
              <w:t>TMS 602 Art. 3.4, 3.6A</w:t>
            </w:r>
          </w:p>
        </w:tc>
      </w:tr>
      <w:tr w:rsidR="00202E02" w:rsidRPr="00753294" w14:paraId="374D11FF" w14:textId="77777777" w:rsidTr="001E4909">
        <w:trPr>
          <w:cantSplit/>
          <w:trHeight w:val="144"/>
          <w:jc w:val="center"/>
        </w:trPr>
        <w:tc>
          <w:tcPr>
            <w:tcW w:w="3016" w:type="dxa"/>
          </w:tcPr>
          <w:p w14:paraId="1F431FAE" w14:textId="78FC2FAE" w:rsidR="00202E02" w:rsidRDefault="00202E02" w:rsidP="00202E02">
            <w:pPr>
              <w:pStyle w:val="ListParagraph"/>
              <w:numPr>
                <w:ilvl w:val="0"/>
                <w:numId w:val="30"/>
              </w:numPr>
              <w:spacing w:line="220" w:lineRule="exact"/>
              <w:ind w:left="432" w:hanging="216"/>
              <w:rPr>
                <w:spacing w:val="-2"/>
              </w:rPr>
            </w:pPr>
            <w:r>
              <w:rPr>
                <w:spacing w:val="-2"/>
              </w:rPr>
              <w:t>Prestressing technique.</w:t>
            </w:r>
          </w:p>
        </w:tc>
        <w:tc>
          <w:tcPr>
            <w:tcW w:w="430" w:type="dxa"/>
          </w:tcPr>
          <w:p w14:paraId="6D232C4D" w14:textId="77777777" w:rsidR="00202E02" w:rsidRPr="00753294" w:rsidRDefault="00202E02" w:rsidP="00202E02">
            <w:pPr>
              <w:spacing w:line="220" w:lineRule="exact"/>
              <w:jc w:val="center"/>
              <w:rPr>
                <w:spacing w:val="-2"/>
              </w:rPr>
            </w:pPr>
          </w:p>
        </w:tc>
        <w:tc>
          <w:tcPr>
            <w:tcW w:w="430" w:type="dxa"/>
          </w:tcPr>
          <w:p w14:paraId="79677ADC" w14:textId="170FB6EB" w:rsidR="00202E02" w:rsidRPr="00753294" w:rsidRDefault="00202E02" w:rsidP="00202E02">
            <w:pPr>
              <w:spacing w:line="220" w:lineRule="exact"/>
              <w:jc w:val="center"/>
              <w:rPr>
                <w:spacing w:val="-2"/>
              </w:rPr>
            </w:pPr>
            <w:r>
              <w:rPr>
                <w:spacing w:val="-2"/>
              </w:rPr>
              <w:t>X</w:t>
            </w:r>
          </w:p>
        </w:tc>
        <w:tc>
          <w:tcPr>
            <w:tcW w:w="1522" w:type="dxa"/>
          </w:tcPr>
          <w:p w14:paraId="11E1318D" w14:textId="77777777" w:rsidR="00202E02" w:rsidRPr="00753294" w:rsidRDefault="00202E02" w:rsidP="00202E02">
            <w:pPr>
              <w:spacing w:line="220" w:lineRule="exact"/>
              <w:rPr>
                <w:spacing w:val="-2"/>
              </w:rPr>
            </w:pPr>
          </w:p>
        </w:tc>
        <w:tc>
          <w:tcPr>
            <w:tcW w:w="509" w:type="dxa"/>
            <w:gridSpan w:val="2"/>
          </w:tcPr>
          <w:p w14:paraId="0736A9CB" w14:textId="49099276" w:rsidR="00202E02" w:rsidRPr="00753294" w:rsidRDefault="00202E02" w:rsidP="00202E02">
            <w:pPr>
              <w:spacing w:line="220" w:lineRule="exact"/>
              <w:jc w:val="center"/>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571C93BB" w14:textId="09564028" w:rsidR="00202E02" w:rsidRPr="00753294" w:rsidRDefault="00202E02" w:rsidP="00202E02">
            <w:pPr>
              <w:spacing w:line="220" w:lineRule="exact"/>
              <w:rPr>
                <w:spacing w:val="-2"/>
              </w:rPr>
            </w:pPr>
            <w:r w:rsidRPr="00753294">
              <w:rPr>
                <w:spacing w:val="-2"/>
              </w:rPr>
              <w:fldChar w:fldCharType="begin">
                <w:ffData>
                  <w:name w:val=""/>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7E5C559B" w14:textId="5E6482A8" w:rsidR="00202E02" w:rsidRDefault="00202E02" w:rsidP="00202E02">
            <w:pPr>
              <w:spacing w:line="220" w:lineRule="exact"/>
              <w:rPr>
                <w:spacing w:val="-2"/>
              </w:rPr>
            </w:pPr>
            <w:r>
              <w:rPr>
                <w:spacing w:val="-2"/>
              </w:rPr>
              <w:t>TMS 602 Art. 3.6B</w:t>
            </w:r>
          </w:p>
        </w:tc>
      </w:tr>
      <w:tr w:rsidR="00202E02" w:rsidRPr="00753294" w14:paraId="3DED053B" w14:textId="77777777" w:rsidTr="001E4909">
        <w:trPr>
          <w:cantSplit/>
          <w:trHeight w:val="144"/>
          <w:jc w:val="center"/>
        </w:trPr>
        <w:tc>
          <w:tcPr>
            <w:tcW w:w="3016" w:type="dxa"/>
          </w:tcPr>
          <w:p w14:paraId="2C534C25" w14:textId="2879387B" w:rsidR="00202E02" w:rsidRPr="00753294" w:rsidRDefault="00202E02" w:rsidP="00202E02">
            <w:pPr>
              <w:numPr>
                <w:ilvl w:val="0"/>
                <w:numId w:val="11"/>
              </w:numPr>
              <w:spacing w:line="220" w:lineRule="exact"/>
              <w:ind w:left="216" w:hanging="216"/>
              <w:rPr>
                <w:spacing w:val="-2"/>
              </w:rPr>
            </w:pPr>
            <w:r>
              <w:rPr>
                <w:spacing w:val="-2"/>
              </w:rPr>
              <w:t>Prior to Grouting, the following shall be verified to ensure compliance:</w:t>
            </w:r>
          </w:p>
        </w:tc>
        <w:tc>
          <w:tcPr>
            <w:tcW w:w="430" w:type="dxa"/>
          </w:tcPr>
          <w:p w14:paraId="129CF4B2" w14:textId="77777777" w:rsidR="00202E02" w:rsidRPr="00753294" w:rsidRDefault="00202E02" w:rsidP="00202E02">
            <w:pPr>
              <w:spacing w:line="220" w:lineRule="exact"/>
              <w:jc w:val="center"/>
              <w:rPr>
                <w:spacing w:val="-2"/>
              </w:rPr>
            </w:pPr>
          </w:p>
        </w:tc>
        <w:tc>
          <w:tcPr>
            <w:tcW w:w="430" w:type="dxa"/>
          </w:tcPr>
          <w:p w14:paraId="5B8F38C6" w14:textId="0EA167D7" w:rsidR="00202E02" w:rsidRPr="00753294" w:rsidRDefault="00202E02" w:rsidP="00202E02">
            <w:pPr>
              <w:spacing w:line="220" w:lineRule="exact"/>
              <w:jc w:val="center"/>
              <w:rPr>
                <w:spacing w:val="-2"/>
              </w:rPr>
            </w:pPr>
          </w:p>
        </w:tc>
        <w:tc>
          <w:tcPr>
            <w:tcW w:w="1522" w:type="dxa"/>
          </w:tcPr>
          <w:p w14:paraId="2081DFF2" w14:textId="0952A95A" w:rsidR="00202E02" w:rsidRPr="00753294" w:rsidRDefault="00A9136C" w:rsidP="00202E02">
            <w:pPr>
              <w:spacing w:line="220" w:lineRule="exact"/>
              <w:rPr>
                <w:spacing w:val="-2"/>
              </w:rPr>
            </w:pPr>
            <w:r w:rsidRPr="00753294">
              <w:rPr>
                <w:spacing w:val="-2"/>
              </w:rPr>
              <w:t>Table 170</w:t>
            </w:r>
            <w:r>
              <w:rPr>
                <w:spacing w:val="-2"/>
              </w:rPr>
              <w:t>5.4</w:t>
            </w:r>
            <w:r w:rsidRPr="00753294">
              <w:rPr>
                <w:spacing w:val="-2"/>
              </w:rPr>
              <w:t>.1</w:t>
            </w:r>
          </w:p>
        </w:tc>
        <w:tc>
          <w:tcPr>
            <w:tcW w:w="509" w:type="dxa"/>
            <w:gridSpan w:val="2"/>
          </w:tcPr>
          <w:p w14:paraId="3178FC7D" w14:textId="6E410433" w:rsidR="00202E02" w:rsidRPr="00753294" w:rsidRDefault="00202E02" w:rsidP="00202E02">
            <w:pPr>
              <w:spacing w:line="220" w:lineRule="exact"/>
              <w:jc w:val="center"/>
              <w:rPr>
                <w:spacing w:val="-2"/>
              </w:rPr>
            </w:pPr>
          </w:p>
        </w:tc>
        <w:tc>
          <w:tcPr>
            <w:tcW w:w="2232" w:type="dxa"/>
          </w:tcPr>
          <w:p w14:paraId="097B1C62" w14:textId="4F4B1B6D" w:rsidR="00202E02" w:rsidRPr="00753294" w:rsidRDefault="00202E02" w:rsidP="00202E02">
            <w:pPr>
              <w:spacing w:line="220" w:lineRule="exact"/>
              <w:rPr>
                <w:spacing w:val="-2"/>
              </w:rPr>
            </w:pPr>
          </w:p>
        </w:tc>
        <w:tc>
          <w:tcPr>
            <w:tcW w:w="2805" w:type="dxa"/>
          </w:tcPr>
          <w:p w14:paraId="52FC8E54" w14:textId="5246AA04" w:rsidR="00202E02" w:rsidRPr="00753294" w:rsidRDefault="00202E02" w:rsidP="00202E02">
            <w:pPr>
              <w:spacing w:line="220" w:lineRule="exact"/>
              <w:rPr>
                <w:spacing w:val="-2"/>
              </w:rPr>
            </w:pPr>
          </w:p>
        </w:tc>
      </w:tr>
      <w:tr w:rsidR="00202E02" w:rsidRPr="00753294" w14:paraId="5233A473" w14:textId="77777777" w:rsidTr="001E4909">
        <w:trPr>
          <w:cantSplit/>
          <w:trHeight w:val="144"/>
          <w:jc w:val="center"/>
        </w:trPr>
        <w:tc>
          <w:tcPr>
            <w:tcW w:w="3016" w:type="dxa"/>
          </w:tcPr>
          <w:p w14:paraId="5A246614" w14:textId="35BDD6B2" w:rsidR="00202E02" w:rsidRDefault="00202E02" w:rsidP="00202E02">
            <w:pPr>
              <w:numPr>
                <w:ilvl w:val="1"/>
                <w:numId w:val="11"/>
              </w:numPr>
              <w:spacing w:line="220" w:lineRule="exact"/>
              <w:ind w:left="621"/>
              <w:rPr>
                <w:spacing w:val="-2"/>
              </w:rPr>
            </w:pPr>
            <w:r>
              <w:rPr>
                <w:spacing w:val="-2"/>
              </w:rPr>
              <w:t>Grout space.</w:t>
            </w:r>
          </w:p>
        </w:tc>
        <w:tc>
          <w:tcPr>
            <w:tcW w:w="430" w:type="dxa"/>
          </w:tcPr>
          <w:p w14:paraId="416CF3FE" w14:textId="77777777" w:rsidR="00202E02" w:rsidRPr="00753294" w:rsidRDefault="00202E02" w:rsidP="00202E02">
            <w:pPr>
              <w:spacing w:line="220" w:lineRule="exact"/>
              <w:jc w:val="center"/>
              <w:rPr>
                <w:spacing w:val="-2"/>
              </w:rPr>
            </w:pPr>
          </w:p>
        </w:tc>
        <w:tc>
          <w:tcPr>
            <w:tcW w:w="430" w:type="dxa"/>
          </w:tcPr>
          <w:p w14:paraId="0BD9323D" w14:textId="4E121183" w:rsidR="00202E02" w:rsidRPr="00753294" w:rsidRDefault="00202E02" w:rsidP="00202E02">
            <w:pPr>
              <w:spacing w:line="220" w:lineRule="exact"/>
              <w:jc w:val="center"/>
              <w:rPr>
                <w:spacing w:val="-2"/>
              </w:rPr>
            </w:pPr>
            <w:r>
              <w:rPr>
                <w:spacing w:val="-2"/>
              </w:rPr>
              <w:t>X</w:t>
            </w:r>
          </w:p>
        </w:tc>
        <w:tc>
          <w:tcPr>
            <w:tcW w:w="1522" w:type="dxa"/>
          </w:tcPr>
          <w:p w14:paraId="26691545" w14:textId="77777777" w:rsidR="00202E02" w:rsidRPr="00753294" w:rsidRDefault="00202E02" w:rsidP="00202E02">
            <w:pPr>
              <w:spacing w:line="220" w:lineRule="exact"/>
              <w:rPr>
                <w:spacing w:val="-2"/>
              </w:rPr>
            </w:pPr>
          </w:p>
        </w:tc>
        <w:tc>
          <w:tcPr>
            <w:tcW w:w="509" w:type="dxa"/>
            <w:gridSpan w:val="2"/>
          </w:tcPr>
          <w:p w14:paraId="2861BA01" w14:textId="231EB78F" w:rsidR="00202E02" w:rsidRPr="00753294" w:rsidRDefault="00202E02" w:rsidP="00202E02">
            <w:pPr>
              <w:spacing w:line="220" w:lineRule="exact"/>
              <w:jc w:val="center"/>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8298C35" w14:textId="31ECADC1"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7CF4B0E8" w14:textId="1A3C8859" w:rsidR="00202E02" w:rsidRPr="00753294" w:rsidRDefault="00202E02" w:rsidP="00202E02">
            <w:pPr>
              <w:spacing w:line="220" w:lineRule="exact"/>
              <w:rPr>
                <w:spacing w:val="-2"/>
              </w:rPr>
            </w:pPr>
            <w:r>
              <w:rPr>
                <w:spacing w:val="-2"/>
              </w:rPr>
              <w:t>TMS 602 Art. 3.2D</w:t>
            </w:r>
          </w:p>
        </w:tc>
      </w:tr>
      <w:tr w:rsidR="00202E02" w:rsidRPr="00753294" w14:paraId="22102882" w14:textId="77777777" w:rsidTr="001E4909">
        <w:trPr>
          <w:cantSplit/>
          <w:trHeight w:val="144"/>
          <w:jc w:val="center"/>
        </w:trPr>
        <w:tc>
          <w:tcPr>
            <w:tcW w:w="3016" w:type="dxa"/>
          </w:tcPr>
          <w:p w14:paraId="27E45815" w14:textId="59D21DCE" w:rsidR="00202E02" w:rsidRDefault="00202E02" w:rsidP="00202E02">
            <w:pPr>
              <w:numPr>
                <w:ilvl w:val="1"/>
                <w:numId w:val="11"/>
              </w:numPr>
              <w:spacing w:line="220" w:lineRule="exact"/>
              <w:ind w:left="621"/>
              <w:rPr>
                <w:spacing w:val="-2"/>
              </w:rPr>
            </w:pPr>
            <w:r>
              <w:rPr>
                <w:spacing w:val="-2"/>
              </w:rPr>
              <w:t>Grade, type and size of reinforcement and anchor bolts, and prestressing tendons and anchorages.</w:t>
            </w:r>
          </w:p>
        </w:tc>
        <w:tc>
          <w:tcPr>
            <w:tcW w:w="430" w:type="dxa"/>
          </w:tcPr>
          <w:p w14:paraId="7E13E70E" w14:textId="77777777" w:rsidR="00202E02" w:rsidRPr="00753294" w:rsidRDefault="00202E02" w:rsidP="00202E02">
            <w:pPr>
              <w:spacing w:line="220" w:lineRule="exact"/>
              <w:jc w:val="center"/>
              <w:rPr>
                <w:spacing w:val="-2"/>
              </w:rPr>
            </w:pPr>
          </w:p>
        </w:tc>
        <w:tc>
          <w:tcPr>
            <w:tcW w:w="430" w:type="dxa"/>
          </w:tcPr>
          <w:p w14:paraId="5C940496" w14:textId="2636BBEA" w:rsidR="00202E02" w:rsidRPr="00753294" w:rsidRDefault="00202E02" w:rsidP="00202E02">
            <w:pPr>
              <w:spacing w:line="220" w:lineRule="exact"/>
              <w:jc w:val="center"/>
              <w:rPr>
                <w:spacing w:val="-2"/>
              </w:rPr>
            </w:pPr>
            <w:r>
              <w:rPr>
                <w:spacing w:val="-2"/>
              </w:rPr>
              <w:t>X</w:t>
            </w:r>
          </w:p>
        </w:tc>
        <w:tc>
          <w:tcPr>
            <w:tcW w:w="1522" w:type="dxa"/>
          </w:tcPr>
          <w:p w14:paraId="3580DC1D" w14:textId="77777777" w:rsidR="00202E02" w:rsidRPr="00753294" w:rsidRDefault="00202E02" w:rsidP="00202E02">
            <w:pPr>
              <w:spacing w:line="220" w:lineRule="exact"/>
              <w:rPr>
                <w:spacing w:val="-2"/>
              </w:rPr>
            </w:pPr>
          </w:p>
        </w:tc>
        <w:tc>
          <w:tcPr>
            <w:tcW w:w="509" w:type="dxa"/>
            <w:gridSpan w:val="2"/>
          </w:tcPr>
          <w:p w14:paraId="2B891469" w14:textId="6C74BB98" w:rsidR="00202E02" w:rsidRPr="00753294" w:rsidRDefault="00202E02" w:rsidP="00202E02">
            <w:pPr>
              <w:spacing w:line="220" w:lineRule="exact"/>
              <w:jc w:val="center"/>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4E0CBBF" w14:textId="5FD2950F"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7EF542CA" w14:textId="1F477734" w:rsidR="00202E02" w:rsidRPr="00753294" w:rsidRDefault="00202E02" w:rsidP="00202E02">
            <w:pPr>
              <w:spacing w:line="220" w:lineRule="exact"/>
              <w:rPr>
                <w:spacing w:val="-2"/>
              </w:rPr>
            </w:pPr>
          </w:p>
        </w:tc>
      </w:tr>
      <w:tr w:rsidR="00202E02" w:rsidRPr="00753294" w14:paraId="3E43CA2D" w14:textId="77777777" w:rsidTr="001E4909">
        <w:trPr>
          <w:cantSplit/>
          <w:trHeight w:val="144"/>
          <w:jc w:val="center"/>
        </w:trPr>
        <w:tc>
          <w:tcPr>
            <w:tcW w:w="3016" w:type="dxa"/>
          </w:tcPr>
          <w:p w14:paraId="505A8507" w14:textId="72273357" w:rsidR="00202E02" w:rsidRDefault="00202E02" w:rsidP="00202E02">
            <w:pPr>
              <w:numPr>
                <w:ilvl w:val="1"/>
                <w:numId w:val="11"/>
              </w:numPr>
              <w:spacing w:line="220" w:lineRule="exact"/>
              <w:ind w:left="621"/>
              <w:rPr>
                <w:spacing w:val="-2"/>
              </w:rPr>
            </w:pPr>
            <w:r>
              <w:rPr>
                <w:spacing w:val="-2"/>
              </w:rPr>
              <w:t>Placement of reinforcement, connectors, and prestressing tendons and anchorages.</w:t>
            </w:r>
          </w:p>
        </w:tc>
        <w:tc>
          <w:tcPr>
            <w:tcW w:w="430" w:type="dxa"/>
          </w:tcPr>
          <w:p w14:paraId="3BAE3429" w14:textId="77777777" w:rsidR="00202E02" w:rsidRPr="00753294" w:rsidRDefault="00202E02" w:rsidP="00202E02">
            <w:pPr>
              <w:spacing w:line="220" w:lineRule="exact"/>
              <w:jc w:val="center"/>
              <w:rPr>
                <w:spacing w:val="-2"/>
              </w:rPr>
            </w:pPr>
          </w:p>
        </w:tc>
        <w:tc>
          <w:tcPr>
            <w:tcW w:w="430" w:type="dxa"/>
          </w:tcPr>
          <w:p w14:paraId="2513E1D6" w14:textId="1CD3B403" w:rsidR="00202E02" w:rsidRPr="00753294" w:rsidRDefault="00202E02" w:rsidP="00202E02">
            <w:pPr>
              <w:spacing w:line="220" w:lineRule="exact"/>
              <w:jc w:val="center"/>
              <w:rPr>
                <w:spacing w:val="-2"/>
              </w:rPr>
            </w:pPr>
            <w:r>
              <w:rPr>
                <w:spacing w:val="-2"/>
              </w:rPr>
              <w:t>X</w:t>
            </w:r>
          </w:p>
        </w:tc>
        <w:tc>
          <w:tcPr>
            <w:tcW w:w="1522" w:type="dxa"/>
          </w:tcPr>
          <w:p w14:paraId="06CB9986" w14:textId="77777777" w:rsidR="00202E02" w:rsidRPr="00753294" w:rsidRDefault="00202E02" w:rsidP="00202E02">
            <w:pPr>
              <w:spacing w:line="220" w:lineRule="exact"/>
              <w:rPr>
                <w:spacing w:val="-2"/>
              </w:rPr>
            </w:pPr>
          </w:p>
        </w:tc>
        <w:tc>
          <w:tcPr>
            <w:tcW w:w="509" w:type="dxa"/>
            <w:gridSpan w:val="2"/>
          </w:tcPr>
          <w:p w14:paraId="4BCD67CB" w14:textId="554D9D78" w:rsidR="00202E02" w:rsidRPr="00753294" w:rsidRDefault="00202E02" w:rsidP="00202E02">
            <w:pPr>
              <w:spacing w:line="220" w:lineRule="exact"/>
              <w:jc w:val="center"/>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2213C6D7" w14:textId="2CAD5963"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55A67A8D" w14:textId="77777777" w:rsidR="00202E02" w:rsidRDefault="00202E02" w:rsidP="00202E02">
            <w:pPr>
              <w:spacing w:line="220" w:lineRule="exact"/>
              <w:rPr>
                <w:spacing w:val="-2"/>
              </w:rPr>
            </w:pPr>
            <w:r>
              <w:rPr>
                <w:spacing w:val="-2"/>
              </w:rPr>
              <w:t>TMS 402 Sec. 1.13,</w:t>
            </w:r>
          </w:p>
          <w:p w14:paraId="6BBFF5C0" w14:textId="6D0BFDE7" w:rsidR="00202E02" w:rsidRPr="00753294" w:rsidRDefault="00202E02" w:rsidP="00202E02">
            <w:pPr>
              <w:spacing w:line="220" w:lineRule="exact"/>
              <w:rPr>
                <w:spacing w:val="-2"/>
              </w:rPr>
            </w:pPr>
            <w:r>
              <w:rPr>
                <w:spacing w:val="-2"/>
              </w:rPr>
              <w:t>TMS 602 Art. 3.4</w:t>
            </w:r>
          </w:p>
        </w:tc>
      </w:tr>
      <w:tr w:rsidR="00202E02" w:rsidRPr="00753294" w14:paraId="51EB331A" w14:textId="77777777" w:rsidTr="001E4909">
        <w:trPr>
          <w:cantSplit/>
          <w:trHeight w:val="144"/>
          <w:jc w:val="center"/>
        </w:trPr>
        <w:tc>
          <w:tcPr>
            <w:tcW w:w="3016" w:type="dxa"/>
          </w:tcPr>
          <w:p w14:paraId="31B78E67" w14:textId="24CE3461" w:rsidR="00202E02" w:rsidRDefault="00202E02" w:rsidP="00202E02">
            <w:pPr>
              <w:numPr>
                <w:ilvl w:val="1"/>
                <w:numId w:val="11"/>
              </w:numPr>
              <w:spacing w:line="220" w:lineRule="exact"/>
              <w:ind w:left="621"/>
              <w:rPr>
                <w:spacing w:val="-2"/>
              </w:rPr>
            </w:pPr>
            <w:r>
              <w:rPr>
                <w:spacing w:val="-2"/>
              </w:rPr>
              <w:t>Proportions of site-prepared grout and prestressing grout for bonded tendons.</w:t>
            </w:r>
          </w:p>
        </w:tc>
        <w:tc>
          <w:tcPr>
            <w:tcW w:w="430" w:type="dxa"/>
          </w:tcPr>
          <w:p w14:paraId="69DEC0C3" w14:textId="77777777" w:rsidR="00202E02" w:rsidRPr="00753294" w:rsidRDefault="00202E02" w:rsidP="00202E02">
            <w:pPr>
              <w:spacing w:line="220" w:lineRule="exact"/>
              <w:jc w:val="center"/>
              <w:rPr>
                <w:spacing w:val="-2"/>
              </w:rPr>
            </w:pPr>
          </w:p>
        </w:tc>
        <w:tc>
          <w:tcPr>
            <w:tcW w:w="430" w:type="dxa"/>
          </w:tcPr>
          <w:p w14:paraId="2195E44A" w14:textId="00AD8CD1" w:rsidR="00202E02" w:rsidRPr="00753294" w:rsidRDefault="00202E02" w:rsidP="00202E02">
            <w:pPr>
              <w:spacing w:line="220" w:lineRule="exact"/>
              <w:jc w:val="center"/>
              <w:rPr>
                <w:spacing w:val="-2"/>
              </w:rPr>
            </w:pPr>
            <w:r>
              <w:rPr>
                <w:spacing w:val="-2"/>
              </w:rPr>
              <w:t>X</w:t>
            </w:r>
          </w:p>
        </w:tc>
        <w:tc>
          <w:tcPr>
            <w:tcW w:w="1522" w:type="dxa"/>
          </w:tcPr>
          <w:p w14:paraId="0E63B07F" w14:textId="77777777" w:rsidR="00202E02" w:rsidRPr="00753294" w:rsidRDefault="00202E02" w:rsidP="00202E02">
            <w:pPr>
              <w:spacing w:line="220" w:lineRule="exact"/>
              <w:rPr>
                <w:spacing w:val="-2"/>
              </w:rPr>
            </w:pPr>
          </w:p>
        </w:tc>
        <w:tc>
          <w:tcPr>
            <w:tcW w:w="509" w:type="dxa"/>
            <w:gridSpan w:val="2"/>
          </w:tcPr>
          <w:p w14:paraId="2176A1CD" w14:textId="1D9EEA20" w:rsidR="00202E02" w:rsidRPr="00753294" w:rsidRDefault="00202E02" w:rsidP="00202E02">
            <w:pPr>
              <w:spacing w:line="220" w:lineRule="exact"/>
              <w:jc w:val="center"/>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5F29E8A6" w14:textId="369BC526"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65CF0477" w14:textId="4704AD98" w:rsidR="00202E02" w:rsidRPr="00753294" w:rsidRDefault="00202E02" w:rsidP="00202E02">
            <w:pPr>
              <w:spacing w:line="220" w:lineRule="exact"/>
              <w:rPr>
                <w:spacing w:val="-2"/>
              </w:rPr>
            </w:pPr>
            <w:r>
              <w:rPr>
                <w:spacing w:val="-2"/>
              </w:rPr>
              <w:t>TMS 602 Art. 2.6B</w:t>
            </w:r>
          </w:p>
        </w:tc>
      </w:tr>
      <w:tr w:rsidR="00202E02" w:rsidRPr="00753294" w14:paraId="36AE0C13" w14:textId="77777777" w:rsidTr="001E4909">
        <w:trPr>
          <w:cantSplit/>
          <w:trHeight w:val="144"/>
          <w:jc w:val="center"/>
        </w:trPr>
        <w:tc>
          <w:tcPr>
            <w:tcW w:w="3016" w:type="dxa"/>
          </w:tcPr>
          <w:p w14:paraId="22AECA38" w14:textId="7D469B83" w:rsidR="00202E02" w:rsidRDefault="00202E02" w:rsidP="00202E02">
            <w:pPr>
              <w:numPr>
                <w:ilvl w:val="1"/>
                <w:numId w:val="11"/>
              </w:numPr>
              <w:spacing w:line="220" w:lineRule="exact"/>
              <w:ind w:left="621"/>
              <w:rPr>
                <w:spacing w:val="-2"/>
              </w:rPr>
            </w:pPr>
            <w:r>
              <w:rPr>
                <w:spacing w:val="-2"/>
              </w:rPr>
              <w:t>Construction of mortar joints.</w:t>
            </w:r>
          </w:p>
        </w:tc>
        <w:tc>
          <w:tcPr>
            <w:tcW w:w="430" w:type="dxa"/>
          </w:tcPr>
          <w:p w14:paraId="26909804" w14:textId="77777777" w:rsidR="00202E02" w:rsidRPr="00753294" w:rsidRDefault="00202E02" w:rsidP="00202E02">
            <w:pPr>
              <w:spacing w:line="220" w:lineRule="exact"/>
              <w:jc w:val="center"/>
              <w:rPr>
                <w:spacing w:val="-2"/>
              </w:rPr>
            </w:pPr>
          </w:p>
        </w:tc>
        <w:tc>
          <w:tcPr>
            <w:tcW w:w="430" w:type="dxa"/>
          </w:tcPr>
          <w:p w14:paraId="1424AAD8" w14:textId="1CFFEA78" w:rsidR="00202E02" w:rsidRPr="00753294" w:rsidRDefault="00202E02" w:rsidP="00202E02">
            <w:pPr>
              <w:spacing w:line="220" w:lineRule="exact"/>
              <w:jc w:val="center"/>
              <w:rPr>
                <w:spacing w:val="-2"/>
              </w:rPr>
            </w:pPr>
            <w:r>
              <w:rPr>
                <w:spacing w:val="-2"/>
              </w:rPr>
              <w:t>X</w:t>
            </w:r>
          </w:p>
        </w:tc>
        <w:tc>
          <w:tcPr>
            <w:tcW w:w="1522" w:type="dxa"/>
          </w:tcPr>
          <w:p w14:paraId="5DBAEEB1" w14:textId="77777777" w:rsidR="00202E02" w:rsidRPr="00753294" w:rsidRDefault="00202E02" w:rsidP="00202E02">
            <w:pPr>
              <w:spacing w:line="220" w:lineRule="exact"/>
              <w:rPr>
                <w:spacing w:val="-2"/>
              </w:rPr>
            </w:pPr>
          </w:p>
        </w:tc>
        <w:tc>
          <w:tcPr>
            <w:tcW w:w="509" w:type="dxa"/>
            <w:gridSpan w:val="2"/>
          </w:tcPr>
          <w:p w14:paraId="6763EE6A" w14:textId="748885D1" w:rsidR="00202E02" w:rsidRPr="00753294" w:rsidRDefault="00202E02" w:rsidP="00202E02">
            <w:pPr>
              <w:spacing w:line="220" w:lineRule="exact"/>
              <w:jc w:val="center"/>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7FBE4AD8" w14:textId="10E725CA"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424A47B7" w14:textId="09CA1695" w:rsidR="00202E02" w:rsidRPr="00753294" w:rsidRDefault="00202E02" w:rsidP="00202E02">
            <w:pPr>
              <w:spacing w:line="220" w:lineRule="exact"/>
              <w:rPr>
                <w:spacing w:val="-2"/>
              </w:rPr>
            </w:pPr>
            <w:r>
              <w:rPr>
                <w:spacing w:val="-2"/>
              </w:rPr>
              <w:t>TMS 602 Art. 3.3B</w:t>
            </w:r>
          </w:p>
        </w:tc>
      </w:tr>
      <w:tr w:rsidR="00202E02" w:rsidRPr="00753294" w14:paraId="71E0564E" w14:textId="77777777" w:rsidTr="001E4909">
        <w:trPr>
          <w:cantSplit/>
          <w:trHeight w:val="144"/>
          <w:jc w:val="center"/>
        </w:trPr>
        <w:tc>
          <w:tcPr>
            <w:tcW w:w="3016" w:type="dxa"/>
          </w:tcPr>
          <w:p w14:paraId="48EE84AC" w14:textId="68C386AC" w:rsidR="00202E02" w:rsidRPr="00753294" w:rsidRDefault="00202E02" w:rsidP="00202E02">
            <w:pPr>
              <w:numPr>
                <w:ilvl w:val="0"/>
                <w:numId w:val="11"/>
              </w:numPr>
              <w:spacing w:line="220" w:lineRule="exact"/>
              <w:ind w:left="216" w:hanging="216"/>
              <w:rPr>
                <w:spacing w:val="-2"/>
              </w:rPr>
            </w:pPr>
            <w:r w:rsidRPr="00753294">
              <w:rPr>
                <w:spacing w:val="-2"/>
              </w:rPr>
              <w:t xml:space="preserve">Verify </w:t>
            </w:r>
            <w:r>
              <w:rPr>
                <w:spacing w:val="-2"/>
              </w:rPr>
              <w:t>during construction:</w:t>
            </w:r>
          </w:p>
        </w:tc>
        <w:tc>
          <w:tcPr>
            <w:tcW w:w="430" w:type="dxa"/>
          </w:tcPr>
          <w:p w14:paraId="29D87D75" w14:textId="45D45103" w:rsidR="00202E02" w:rsidRPr="00753294" w:rsidRDefault="00202E02" w:rsidP="00202E02">
            <w:pPr>
              <w:spacing w:line="220" w:lineRule="exact"/>
              <w:jc w:val="center"/>
              <w:rPr>
                <w:spacing w:val="-2"/>
              </w:rPr>
            </w:pPr>
          </w:p>
        </w:tc>
        <w:tc>
          <w:tcPr>
            <w:tcW w:w="430" w:type="dxa"/>
          </w:tcPr>
          <w:p w14:paraId="7151CB27" w14:textId="77777777" w:rsidR="00202E02" w:rsidRPr="00753294" w:rsidRDefault="00202E02" w:rsidP="00202E02">
            <w:pPr>
              <w:spacing w:line="220" w:lineRule="exact"/>
              <w:jc w:val="center"/>
              <w:rPr>
                <w:spacing w:val="-2"/>
              </w:rPr>
            </w:pPr>
          </w:p>
        </w:tc>
        <w:tc>
          <w:tcPr>
            <w:tcW w:w="1522" w:type="dxa"/>
          </w:tcPr>
          <w:p w14:paraId="69EB90F6" w14:textId="4337A415" w:rsidR="00202E02" w:rsidRPr="00753294" w:rsidRDefault="00A9136C" w:rsidP="00202E02">
            <w:pPr>
              <w:spacing w:line="220" w:lineRule="exact"/>
              <w:rPr>
                <w:spacing w:val="-2"/>
              </w:rPr>
            </w:pPr>
            <w:r w:rsidRPr="00753294">
              <w:rPr>
                <w:spacing w:val="-2"/>
              </w:rPr>
              <w:t>Table 170</w:t>
            </w:r>
            <w:r>
              <w:rPr>
                <w:spacing w:val="-2"/>
              </w:rPr>
              <w:t>5.4</w:t>
            </w:r>
            <w:r w:rsidRPr="00753294">
              <w:rPr>
                <w:spacing w:val="-2"/>
              </w:rPr>
              <w:t>.1</w:t>
            </w:r>
          </w:p>
        </w:tc>
        <w:tc>
          <w:tcPr>
            <w:tcW w:w="509" w:type="dxa"/>
            <w:gridSpan w:val="2"/>
          </w:tcPr>
          <w:p w14:paraId="0D252448" w14:textId="269E897C" w:rsidR="00202E02" w:rsidRPr="00753294" w:rsidRDefault="00202E02" w:rsidP="00202E02">
            <w:pPr>
              <w:spacing w:line="220" w:lineRule="exact"/>
              <w:jc w:val="center"/>
              <w:rPr>
                <w:spacing w:val="-2"/>
              </w:rPr>
            </w:pPr>
          </w:p>
        </w:tc>
        <w:tc>
          <w:tcPr>
            <w:tcW w:w="2232" w:type="dxa"/>
          </w:tcPr>
          <w:p w14:paraId="64ED9BBF" w14:textId="2B0D1FA8" w:rsidR="00202E02" w:rsidRPr="00753294" w:rsidRDefault="00202E02" w:rsidP="00202E02">
            <w:pPr>
              <w:spacing w:line="220" w:lineRule="exact"/>
              <w:rPr>
                <w:spacing w:val="-2"/>
              </w:rPr>
            </w:pPr>
          </w:p>
        </w:tc>
        <w:tc>
          <w:tcPr>
            <w:tcW w:w="2805" w:type="dxa"/>
          </w:tcPr>
          <w:p w14:paraId="0A7CD411" w14:textId="3184400E" w:rsidR="00202E02" w:rsidRPr="00753294" w:rsidRDefault="00202E02" w:rsidP="00202E02">
            <w:pPr>
              <w:spacing w:line="220" w:lineRule="exact"/>
              <w:rPr>
                <w:spacing w:val="-2"/>
              </w:rPr>
            </w:pPr>
          </w:p>
        </w:tc>
      </w:tr>
      <w:tr w:rsidR="00202E02" w:rsidRPr="00753294" w14:paraId="29287FB4" w14:textId="77777777" w:rsidTr="001E4909">
        <w:trPr>
          <w:cantSplit/>
          <w:trHeight w:val="144"/>
          <w:jc w:val="center"/>
        </w:trPr>
        <w:tc>
          <w:tcPr>
            <w:tcW w:w="3016" w:type="dxa"/>
          </w:tcPr>
          <w:p w14:paraId="2F6F5C3C" w14:textId="648A8ACD" w:rsidR="00202E02" w:rsidRPr="00753294" w:rsidRDefault="00202E02" w:rsidP="00202E02">
            <w:pPr>
              <w:numPr>
                <w:ilvl w:val="1"/>
                <w:numId w:val="11"/>
              </w:numPr>
              <w:spacing w:line="220" w:lineRule="exact"/>
              <w:ind w:left="621"/>
              <w:rPr>
                <w:spacing w:val="-2"/>
              </w:rPr>
            </w:pPr>
            <w:r>
              <w:rPr>
                <w:spacing w:val="-2"/>
              </w:rPr>
              <w:t>Size and location of structural elements.</w:t>
            </w:r>
          </w:p>
        </w:tc>
        <w:tc>
          <w:tcPr>
            <w:tcW w:w="430" w:type="dxa"/>
          </w:tcPr>
          <w:p w14:paraId="5E323A32" w14:textId="77777777" w:rsidR="00202E02" w:rsidRPr="00753294" w:rsidRDefault="00202E02" w:rsidP="00202E02">
            <w:pPr>
              <w:spacing w:line="220" w:lineRule="exact"/>
              <w:jc w:val="center"/>
              <w:rPr>
                <w:spacing w:val="-2"/>
              </w:rPr>
            </w:pPr>
          </w:p>
        </w:tc>
        <w:tc>
          <w:tcPr>
            <w:tcW w:w="430" w:type="dxa"/>
          </w:tcPr>
          <w:p w14:paraId="47EF662E" w14:textId="31FBBBF5" w:rsidR="00202E02" w:rsidRPr="00753294" w:rsidRDefault="00202E02" w:rsidP="00202E02">
            <w:pPr>
              <w:spacing w:line="220" w:lineRule="exact"/>
              <w:jc w:val="center"/>
              <w:rPr>
                <w:spacing w:val="-2"/>
              </w:rPr>
            </w:pPr>
            <w:r>
              <w:rPr>
                <w:spacing w:val="-2"/>
              </w:rPr>
              <w:t>X</w:t>
            </w:r>
          </w:p>
        </w:tc>
        <w:tc>
          <w:tcPr>
            <w:tcW w:w="1522" w:type="dxa"/>
          </w:tcPr>
          <w:p w14:paraId="462FE0A1" w14:textId="77777777" w:rsidR="00202E02" w:rsidRPr="00753294" w:rsidRDefault="00202E02" w:rsidP="00202E02">
            <w:pPr>
              <w:spacing w:line="220" w:lineRule="exact"/>
              <w:rPr>
                <w:spacing w:val="-2"/>
              </w:rPr>
            </w:pPr>
          </w:p>
        </w:tc>
        <w:tc>
          <w:tcPr>
            <w:tcW w:w="509" w:type="dxa"/>
            <w:gridSpan w:val="2"/>
          </w:tcPr>
          <w:p w14:paraId="35C96C3C" w14:textId="4179B412" w:rsidR="00202E02" w:rsidRPr="00753294" w:rsidRDefault="00202E02" w:rsidP="00202E02">
            <w:pPr>
              <w:spacing w:line="220" w:lineRule="exact"/>
              <w:jc w:val="center"/>
              <w:rPr>
                <w:spacing w:val="-2"/>
              </w:rPr>
            </w:pPr>
            <w:r w:rsidRPr="00A71607">
              <w:rPr>
                <w:spacing w:val="-2"/>
              </w:rPr>
              <w:fldChar w:fldCharType="begin">
                <w:ffData>
                  <w:name w:val="Check2"/>
                  <w:enabled/>
                  <w:calcOnExit w:val="0"/>
                  <w:checkBox>
                    <w:sizeAuto/>
                    <w:default w:val="0"/>
                  </w:checkBox>
                </w:ffData>
              </w:fldChar>
            </w:r>
            <w:r w:rsidRPr="00A71607">
              <w:rPr>
                <w:spacing w:val="-2"/>
              </w:rPr>
              <w:instrText xml:space="preserve"> FORMCHECKBOX </w:instrText>
            </w:r>
            <w:r w:rsidR="006B0AE5">
              <w:rPr>
                <w:spacing w:val="-2"/>
              </w:rPr>
            </w:r>
            <w:r w:rsidR="006B0AE5">
              <w:rPr>
                <w:spacing w:val="-2"/>
              </w:rPr>
              <w:fldChar w:fldCharType="separate"/>
            </w:r>
            <w:r w:rsidRPr="00A71607">
              <w:rPr>
                <w:spacing w:val="-2"/>
              </w:rPr>
              <w:fldChar w:fldCharType="end"/>
            </w:r>
          </w:p>
        </w:tc>
        <w:tc>
          <w:tcPr>
            <w:tcW w:w="2232" w:type="dxa"/>
          </w:tcPr>
          <w:p w14:paraId="0B4A1B48" w14:textId="3D2DD082" w:rsidR="00202E02" w:rsidRPr="00753294" w:rsidRDefault="00202E02" w:rsidP="00202E02">
            <w:pPr>
              <w:spacing w:line="220" w:lineRule="exact"/>
              <w:rPr>
                <w:spacing w:val="-2"/>
              </w:rPr>
            </w:pPr>
            <w:r w:rsidRPr="003F0227">
              <w:rPr>
                <w:spacing w:val="-2"/>
              </w:rPr>
              <w:fldChar w:fldCharType="begin">
                <w:ffData>
                  <w:name w:val=""/>
                  <w:enabled/>
                  <w:calcOnExit w:val="0"/>
                  <w:textInput/>
                </w:ffData>
              </w:fldChar>
            </w:r>
            <w:r w:rsidRPr="003F0227">
              <w:rPr>
                <w:spacing w:val="-2"/>
              </w:rPr>
              <w:instrText xml:space="preserve"> FORMTEXT </w:instrText>
            </w:r>
            <w:r w:rsidRPr="003F0227">
              <w:rPr>
                <w:spacing w:val="-2"/>
              </w:rPr>
            </w:r>
            <w:r w:rsidRPr="003F0227">
              <w:rPr>
                <w:spacing w:val="-2"/>
              </w:rPr>
              <w:fldChar w:fldCharType="separate"/>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spacing w:val="-2"/>
              </w:rPr>
              <w:fldChar w:fldCharType="end"/>
            </w:r>
          </w:p>
        </w:tc>
        <w:tc>
          <w:tcPr>
            <w:tcW w:w="2805" w:type="dxa"/>
          </w:tcPr>
          <w:p w14:paraId="350558B2" w14:textId="6B950049" w:rsidR="00202E02" w:rsidRPr="00753294" w:rsidRDefault="00202E02" w:rsidP="00202E02">
            <w:pPr>
              <w:spacing w:line="220" w:lineRule="exact"/>
              <w:rPr>
                <w:spacing w:val="-2"/>
              </w:rPr>
            </w:pPr>
            <w:r>
              <w:rPr>
                <w:spacing w:val="-2"/>
              </w:rPr>
              <w:t>TMS 602 Art. 3.3F</w:t>
            </w:r>
          </w:p>
        </w:tc>
      </w:tr>
      <w:tr w:rsidR="00202E02" w:rsidRPr="00753294" w14:paraId="394E3B58" w14:textId="77777777" w:rsidTr="001E4909">
        <w:trPr>
          <w:cantSplit/>
          <w:trHeight w:val="144"/>
          <w:jc w:val="center"/>
        </w:trPr>
        <w:tc>
          <w:tcPr>
            <w:tcW w:w="3016" w:type="dxa"/>
          </w:tcPr>
          <w:p w14:paraId="1A1CC744" w14:textId="68B625D6" w:rsidR="00202E02" w:rsidRPr="00753294" w:rsidRDefault="00202E02" w:rsidP="00202E02">
            <w:pPr>
              <w:numPr>
                <w:ilvl w:val="1"/>
                <w:numId w:val="11"/>
              </w:numPr>
              <w:spacing w:line="220" w:lineRule="exact"/>
              <w:ind w:left="621"/>
              <w:rPr>
                <w:spacing w:val="-2"/>
              </w:rPr>
            </w:pPr>
            <w:r>
              <w:rPr>
                <w:spacing w:val="-2"/>
              </w:rPr>
              <w:t>Type, size and location of anchors, including other details of anchorage of masonry to structural members, frames or other construction.</w:t>
            </w:r>
          </w:p>
        </w:tc>
        <w:tc>
          <w:tcPr>
            <w:tcW w:w="430" w:type="dxa"/>
          </w:tcPr>
          <w:p w14:paraId="5D154A27" w14:textId="77777777" w:rsidR="00202E02" w:rsidRPr="00753294" w:rsidRDefault="00202E02" w:rsidP="00202E02">
            <w:pPr>
              <w:spacing w:line="220" w:lineRule="exact"/>
              <w:jc w:val="center"/>
              <w:rPr>
                <w:spacing w:val="-2"/>
              </w:rPr>
            </w:pPr>
          </w:p>
        </w:tc>
        <w:tc>
          <w:tcPr>
            <w:tcW w:w="430" w:type="dxa"/>
          </w:tcPr>
          <w:p w14:paraId="14CA9AD4" w14:textId="2A3FEA77" w:rsidR="00202E02" w:rsidRPr="00753294" w:rsidRDefault="00202E02" w:rsidP="00202E02">
            <w:pPr>
              <w:spacing w:line="220" w:lineRule="exact"/>
              <w:jc w:val="center"/>
              <w:rPr>
                <w:spacing w:val="-2"/>
              </w:rPr>
            </w:pPr>
            <w:r>
              <w:rPr>
                <w:spacing w:val="-2"/>
              </w:rPr>
              <w:t>X</w:t>
            </w:r>
          </w:p>
        </w:tc>
        <w:tc>
          <w:tcPr>
            <w:tcW w:w="1522" w:type="dxa"/>
          </w:tcPr>
          <w:p w14:paraId="3BA276A1" w14:textId="77777777" w:rsidR="00202E02" w:rsidRPr="00753294" w:rsidRDefault="00202E02" w:rsidP="00202E02">
            <w:pPr>
              <w:spacing w:line="220" w:lineRule="exact"/>
              <w:rPr>
                <w:spacing w:val="-2"/>
              </w:rPr>
            </w:pPr>
          </w:p>
        </w:tc>
        <w:tc>
          <w:tcPr>
            <w:tcW w:w="509" w:type="dxa"/>
            <w:gridSpan w:val="2"/>
          </w:tcPr>
          <w:p w14:paraId="62ADE07E" w14:textId="74FDFB3D" w:rsidR="00202E02" w:rsidRPr="00753294" w:rsidRDefault="00202E02" w:rsidP="00202E02">
            <w:pPr>
              <w:spacing w:line="220" w:lineRule="exact"/>
              <w:jc w:val="center"/>
              <w:rPr>
                <w:spacing w:val="-2"/>
              </w:rPr>
            </w:pPr>
            <w:r w:rsidRPr="00A71607">
              <w:rPr>
                <w:spacing w:val="-2"/>
              </w:rPr>
              <w:fldChar w:fldCharType="begin">
                <w:ffData>
                  <w:name w:val="Check2"/>
                  <w:enabled/>
                  <w:calcOnExit w:val="0"/>
                  <w:checkBox>
                    <w:sizeAuto/>
                    <w:default w:val="0"/>
                  </w:checkBox>
                </w:ffData>
              </w:fldChar>
            </w:r>
            <w:r w:rsidRPr="00A71607">
              <w:rPr>
                <w:spacing w:val="-2"/>
              </w:rPr>
              <w:instrText xml:space="preserve"> FORMCHECKBOX </w:instrText>
            </w:r>
            <w:r w:rsidR="006B0AE5">
              <w:rPr>
                <w:spacing w:val="-2"/>
              </w:rPr>
            </w:r>
            <w:r w:rsidR="006B0AE5">
              <w:rPr>
                <w:spacing w:val="-2"/>
              </w:rPr>
              <w:fldChar w:fldCharType="separate"/>
            </w:r>
            <w:r w:rsidRPr="00A71607">
              <w:rPr>
                <w:spacing w:val="-2"/>
              </w:rPr>
              <w:fldChar w:fldCharType="end"/>
            </w:r>
          </w:p>
        </w:tc>
        <w:tc>
          <w:tcPr>
            <w:tcW w:w="2232" w:type="dxa"/>
          </w:tcPr>
          <w:p w14:paraId="438A3217" w14:textId="21A4E418" w:rsidR="00202E02" w:rsidRPr="00753294" w:rsidRDefault="00202E02" w:rsidP="00202E02">
            <w:pPr>
              <w:spacing w:line="220" w:lineRule="exact"/>
              <w:rPr>
                <w:spacing w:val="-2"/>
              </w:rPr>
            </w:pPr>
            <w:r w:rsidRPr="003F0227">
              <w:rPr>
                <w:spacing w:val="-2"/>
              </w:rPr>
              <w:fldChar w:fldCharType="begin">
                <w:ffData>
                  <w:name w:val=""/>
                  <w:enabled/>
                  <w:calcOnExit w:val="0"/>
                  <w:textInput/>
                </w:ffData>
              </w:fldChar>
            </w:r>
            <w:r w:rsidRPr="003F0227">
              <w:rPr>
                <w:spacing w:val="-2"/>
              </w:rPr>
              <w:instrText xml:space="preserve"> FORMTEXT </w:instrText>
            </w:r>
            <w:r w:rsidRPr="003F0227">
              <w:rPr>
                <w:spacing w:val="-2"/>
              </w:rPr>
            </w:r>
            <w:r w:rsidRPr="003F0227">
              <w:rPr>
                <w:spacing w:val="-2"/>
              </w:rPr>
              <w:fldChar w:fldCharType="separate"/>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spacing w:val="-2"/>
              </w:rPr>
              <w:fldChar w:fldCharType="end"/>
            </w:r>
          </w:p>
        </w:tc>
        <w:tc>
          <w:tcPr>
            <w:tcW w:w="2805" w:type="dxa"/>
          </w:tcPr>
          <w:p w14:paraId="27B080E9" w14:textId="1A97CFA5" w:rsidR="00202E02" w:rsidRPr="00753294" w:rsidRDefault="00202E02" w:rsidP="00202E02">
            <w:pPr>
              <w:spacing w:line="220" w:lineRule="exact"/>
              <w:rPr>
                <w:spacing w:val="-2"/>
              </w:rPr>
            </w:pPr>
            <w:r>
              <w:rPr>
                <w:spacing w:val="-2"/>
              </w:rPr>
              <w:t>TMS 402 Sec. 1.2.1(e), 14.4.3</w:t>
            </w:r>
          </w:p>
        </w:tc>
      </w:tr>
      <w:tr w:rsidR="00202E02" w:rsidRPr="00753294" w14:paraId="2AC337F1" w14:textId="77777777" w:rsidTr="001E4909">
        <w:trPr>
          <w:cantSplit/>
          <w:trHeight w:val="144"/>
          <w:jc w:val="center"/>
        </w:trPr>
        <w:tc>
          <w:tcPr>
            <w:tcW w:w="3016" w:type="dxa"/>
          </w:tcPr>
          <w:p w14:paraId="38E5D2F2" w14:textId="60804EED" w:rsidR="00202E02" w:rsidRPr="00753294" w:rsidRDefault="00202E02" w:rsidP="00202E02">
            <w:pPr>
              <w:numPr>
                <w:ilvl w:val="1"/>
                <w:numId w:val="11"/>
              </w:numPr>
              <w:spacing w:line="220" w:lineRule="exact"/>
              <w:ind w:left="621"/>
              <w:rPr>
                <w:spacing w:val="-2"/>
              </w:rPr>
            </w:pPr>
            <w:r>
              <w:rPr>
                <w:spacing w:val="-2"/>
              </w:rPr>
              <w:t>Welding of reinforcement.</w:t>
            </w:r>
          </w:p>
        </w:tc>
        <w:tc>
          <w:tcPr>
            <w:tcW w:w="430" w:type="dxa"/>
          </w:tcPr>
          <w:p w14:paraId="63DA5D1D" w14:textId="17BD847A" w:rsidR="00202E02" w:rsidRPr="00753294" w:rsidRDefault="00202E02" w:rsidP="00202E02">
            <w:pPr>
              <w:spacing w:line="220" w:lineRule="exact"/>
              <w:jc w:val="center"/>
              <w:rPr>
                <w:spacing w:val="-2"/>
              </w:rPr>
            </w:pPr>
            <w:r>
              <w:rPr>
                <w:spacing w:val="-2"/>
              </w:rPr>
              <w:t>X</w:t>
            </w:r>
          </w:p>
        </w:tc>
        <w:tc>
          <w:tcPr>
            <w:tcW w:w="430" w:type="dxa"/>
          </w:tcPr>
          <w:p w14:paraId="4B32FB26" w14:textId="77777777" w:rsidR="00202E02" w:rsidRPr="00753294" w:rsidRDefault="00202E02" w:rsidP="00202E02">
            <w:pPr>
              <w:spacing w:line="220" w:lineRule="exact"/>
              <w:jc w:val="center"/>
              <w:rPr>
                <w:spacing w:val="-2"/>
              </w:rPr>
            </w:pPr>
          </w:p>
        </w:tc>
        <w:tc>
          <w:tcPr>
            <w:tcW w:w="1522" w:type="dxa"/>
          </w:tcPr>
          <w:p w14:paraId="7DD9C3EE" w14:textId="77777777" w:rsidR="00202E02" w:rsidRPr="00753294" w:rsidRDefault="00202E02" w:rsidP="00202E02">
            <w:pPr>
              <w:spacing w:line="220" w:lineRule="exact"/>
              <w:rPr>
                <w:spacing w:val="-2"/>
              </w:rPr>
            </w:pPr>
          </w:p>
        </w:tc>
        <w:tc>
          <w:tcPr>
            <w:tcW w:w="509" w:type="dxa"/>
            <w:gridSpan w:val="2"/>
          </w:tcPr>
          <w:p w14:paraId="263E8D94" w14:textId="4E9C5828" w:rsidR="00202E02" w:rsidRPr="00753294" w:rsidRDefault="00202E02" w:rsidP="00202E02">
            <w:pPr>
              <w:spacing w:line="220" w:lineRule="exact"/>
              <w:jc w:val="center"/>
              <w:rPr>
                <w:spacing w:val="-2"/>
              </w:rPr>
            </w:pPr>
            <w:r w:rsidRPr="00A71607">
              <w:rPr>
                <w:spacing w:val="-2"/>
              </w:rPr>
              <w:fldChar w:fldCharType="begin">
                <w:ffData>
                  <w:name w:val="Check2"/>
                  <w:enabled/>
                  <w:calcOnExit w:val="0"/>
                  <w:checkBox>
                    <w:sizeAuto/>
                    <w:default w:val="0"/>
                  </w:checkBox>
                </w:ffData>
              </w:fldChar>
            </w:r>
            <w:r w:rsidRPr="00A71607">
              <w:rPr>
                <w:spacing w:val="-2"/>
              </w:rPr>
              <w:instrText xml:space="preserve"> FORMCHECKBOX </w:instrText>
            </w:r>
            <w:r w:rsidR="006B0AE5">
              <w:rPr>
                <w:spacing w:val="-2"/>
              </w:rPr>
            </w:r>
            <w:r w:rsidR="006B0AE5">
              <w:rPr>
                <w:spacing w:val="-2"/>
              </w:rPr>
              <w:fldChar w:fldCharType="separate"/>
            </w:r>
            <w:r w:rsidRPr="00A71607">
              <w:rPr>
                <w:spacing w:val="-2"/>
              </w:rPr>
              <w:fldChar w:fldCharType="end"/>
            </w:r>
          </w:p>
        </w:tc>
        <w:tc>
          <w:tcPr>
            <w:tcW w:w="2232" w:type="dxa"/>
          </w:tcPr>
          <w:p w14:paraId="48CA3404" w14:textId="4DCF3087" w:rsidR="00202E02" w:rsidRPr="00753294" w:rsidRDefault="00202E02" w:rsidP="00202E02">
            <w:pPr>
              <w:spacing w:line="220" w:lineRule="exact"/>
              <w:rPr>
                <w:spacing w:val="-2"/>
              </w:rPr>
            </w:pPr>
            <w:r w:rsidRPr="003F0227">
              <w:rPr>
                <w:spacing w:val="-2"/>
              </w:rPr>
              <w:fldChar w:fldCharType="begin">
                <w:ffData>
                  <w:name w:val=""/>
                  <w:enabled/>
                  <w:calcOnExit w:val="0"/>
                  <w:textInput/>
                </w:ffData>
              </w:fldChar>
            </w:r>
            <w:r w:rsidRPr="003F0227">
              <w:rPr>
                <w:spacing w:val="-2"/>
              </w:rPr>
              <w:instrText xml:space="preserve"> FORMTEXT </w:instrText>
            </w:r>
            <w:r w:rsidRPr="003F0227">
              <w:rPr>
                <w:spacing w:val="-2"/>
              </w:rPr>
            </w:r>
            <w:r w:rsidRPr="003F0227">
              <w:rPr>
                <w:spacing w:val="-2"/>
              </w:rPr>
              <w:fldChar w:fldCharType="separate"/>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spacing w:val="-2"/>
              </w:rPr>
              <w:fldChar w:fldCharType="end"/>
            </w:r>
          </w:p>
        </w:tc>
        <w:tc>
          <w:tcPr>
            <w:tcW w:w="2805" w:type="dxa"/>
          </w:tcPr>
          <w:p w14:paraId="103A61B6" w14:textId="435BD381" w:rsidR="00202E02" w:rsidRPr="00753294" w:rsidRDefault="00202E02" w:rsidP="00202E02">
            <w:pPr>
              <w:spacing w:line="220" w:lineRule="exact"/>
              <w:rPr>
                <w:spacing w:val="-2"/>
              </w:rPr>
            </w:pPr>
            <w:r>
              <w:rPr>
                <w:spacing w:val="-2"/>
              </w:rPr>
              <w:t>TMS 402 Section 1.2.1(g), 6.1.6.2, 6.1.7.3, 13.7</w:t>
            </w:r>
          </w:p>
        </w:tc>
      </w:tr>
      <w:tr w:rsidR="00202E02" w:rsidRPr="00753294" w14:paraId="77DD590C" w14:textId="77777777" w:rsidTr="001E4909">
        <w:trPr>
          <w:cantSplit/>
          <w:trHeight w:val="144"/>
          <w:jc w:val="center"/>
        </w:trPr>
        <w:tc>
          <w:tcPr>
            <w:tcW w:w="3016" w:type="dxa"/>
          </w:tcPr>
          <w:p w14:paraId="2592CC0F" w14:textId="76518EF4" w:rsidR="00202E02" w:rsidRPr="00753294" w:rsidRDefault="00202E02" w:rsidP="00202E02">
            <w:pPr>
              <w:numPr>
                <w:ilvl w:val="1"/>
                <w:numId w:val="11"/>
              </w:numPr>
              <w:spacing w:line="220" w:lineRule="exact"/>
              <w:ind w:left="621"/>
              <w:rPr>
                <w:spacing w:val="-2"/>
              </w:rPr>
            </w:pPr>
            <w:r>
              <w:rPr>
                <w:spacing w:val="-2"/>
              </w:rPr>
              <w:t>Preparation, construction, and protection of masonry during cold weather (temperature below 40dF) or hot weather (temperature above 90dF).</w:t>
            </w:r>
          </w:p>
        </w:tc>
        <w:tc>
          <w:tcPr>
            <w:tcW w:w="430" w:type="dxa"/>
          </w:tcPr>
          <w:p w14:paraId="0BAB148C" w14:textId="77777777" w:rsidR="00202E02" w:rsidRPr="00753294" w:rsidRDefault="00202E02" w:rsidP="00202E02">
            <w:pPr>
              <w:spacing w:line="220" w:lineRule="exact"/>
              <w:jc w:val="center"/>
              <w:rPr>
                <w:spacing w:val="-2"/>
              </w:rPr>
            </w:pPr>
          </w:p>
        </w:tc>
        <w:tc>
          <w:tcPr>
            <w:tcW w:w="430" w:type="dxa"/>
          </w:tcPr>
          <w:p w14:paraId="3D400212" w14:textId="01261157" w:rsidR="00202E02" w:rsidRPr="00753294" w:rsidRDefault="00202E02" w:rsidP="00202E02">
            <w:pPr>
              <w:spacing w:line="220" w:lineRule="exact"/>
              <w:jc w:val="center"/>
              <w:rPr>
                <w:spacing w:val="-2"/>
              </w:rPr>
            </w:pPr>
            <w:r>
              <w:rPr>
                <w:spacing w:val="-2"/>
              </w:rPr>
              <w:t>X</w:t>
            </w:r>
          </w:p>
        </w:tc>
        <w:tc>
          <w:tcPr>
            <w:tcW w:w="1522" w:type="dxa"/>
          </w:tcPr>
          <w:p w14:paraId="5B9C43C1" w14:textId="56563758" w:rsidR="00202E02" w:rsidRPr="00753294" w:rsidRDefault="00202E02" w:rsidP="00202E02">
            <w:pPr>
              <w:spacing w:line="220" w:lineRule="exact"/>
              <w:rPr>
                <w:spacing w:val="-2"/>
              </w:rPr>
            </w:pPr>
            <w:r>
              <w:rPr>
                <w:spacing w:val="-2"/>
              </w:rPr>
              <w:t>2104.2, 2104.3</w:t>
            </w:r>
          </w:p>
        </w:tc>
        <w:tc>
          <w:tcPr>
            <w:tcW w:w="509" w:type="dxa"/>
            <w:gridSpan w:val="2"/>
          </w:tcPr>
          <w:p w14:paraId="14E02D71" w14:textId="5EEEE041" w:rsidR="00202E02" w:rsidRPr="00753294" w:rsidRDefault="00202E02" w:rsidP="00202E02">
            <w:pPr>
              <w:spacing w:line="220" w:lineRule="exact"/>
              <w:jc w:val="center"/>
              <w:rPr>
                <w:spacing w:val="-2"/>
              </w:rPr>
            </w:pPr>
            <w:r w:rsidRPr="00A71607">
              <w:rPr>
                <w:spacing w:val="-2"/>
              </w:rPr>
              <w:fldChar w:fldCharType="begin">
                <w:ffData>
                  <w:name w:val="Check2"/>
                  <w:enabled/>
                  <w:calcOnExit w:val="0"/>
                  <w:checkBox>
                    <w:sizeAuto/>
                    <w:default w:val="0"/>
                  </w:checkBox>
                </w:ffData>
              </w:fldChar>
            </w:r>
            <w:r w:rsidRPr="00A71607">
              <w:rPr>
                <w:spacing w:val="-2"/>
              </w:rPr>
              <w:instrText xml:space="preserve"> FORMCHECKBOX </w:instrText>
            </w:r>
            <w:r w:rsidR="006B0AE5">
              <w:rPr>
                <w:spacing w:val="-2"/>
              </w:rPr>
            </w:r>
            <w:r w:rsidR="006B0AE5">
              <w:rPr>
                <w:spacing w:val="-2"/>
              </w:rPr>
              <w:fldChar w:fldCharType="separate"/>
            </w:r>
            <w:r w:rsidRPr="00A71607">
              <w:rPr>
                <w:spacing w:val="-2"/>
              </w:rPr>
              <w:fldChar w:fldCharType="end"/>
            </w:r>
          </w:p>
        </w:tc>
        <w:tc>
          <w:tcPr>
            <w:tcW w:w="2232" w:type="dxa"/>
          </w:tcPr>
          <w:p w14:paraId="773BF1DC" w14:textId="208593A5" w:rsidR="00202E02" w:rsidRPr="00753294" w:rsidRDefault="00202E02" w:rsidP="00202E02">
            <w:pPr>
              <w:spacing w:line="220" w:lineRule="exact"/>
              <w:rPr>
                <w:spacing w:val="-2"/>
              </w:rPr>
            </w:pPr>
            <w:r w:rsidRPr="003F0227">
              <w:rPr>
                <w:spacing w:val="-2"/>
              </w:rPr>
              <w:fldChar w:fldCharType="begin">
                <w:ffData>
                  <w:name w:val=""/>
                  <w:enabled/>
                  <w:calcOnExit w:val="0"/>
                  <w:textInput/>
                </w:ffData>
              </w:fldChar>
            </w:r>
            <w:r w:rsidRPr="003F0227">
              <w:rPr>
                <w:spacing w:val="-2"/>
              </w:rPr>
              <w:instrText xml:space="preserve"> FORMTEXT </w:instrText>
            </w:r>
            <w:r w:rsidRPr="003F0227">
              <w:rPr>
                <w:spacing w:val="-2"/>
              </w:rPr>
            </w:r>
            <w:r w:rsidRPr="003F0227">
              <w:rPr>
                <w:spacing w:val="-2"/>
              </w:rPr>
              <w:fldChar w:fldCharType="separate"/>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spacing w:val="-2"/>
              </w:rPr>
              <w:fldChar w:fldCharType="end"/>
            </w:r>
          </w:p>
        </w:tc>
        <w:tc>
          <w:tcPr>
            <w:tcW w:w="2805" w:type="dxa"/>
          </w:tcPr>
          <w:p w14:paraId="77F4151F" w14:textId="578D5C85" w:rsidR="00202E02" w:rsidRDefault="00202E02" w:rsidP="00202E02">
            <w:pPr>
              <w:spacing w:line="220" w:lineRule="exact"/>
              <w:rPr>
                <w:spacing w:val="-2"/>
              </w:rPr>
            </w:pPr>
            <w:r>
              <w:rPr>
                <w:spacing w:val="-2"/>
              </w:rPr>
              <w:t>TMS 402 Section 3.1.3</w:t>
            </w:r>
          </w:p>
          <w:p w14:paraId="51BA6C66" w14:textId="25882F0B" w:rsidR="00202E02" w:rsidRPr="00753294" w:rsidRDefault="00202E02" w:rsidP="00202E02">
            <w:pPr>
              <w:spacing w:line="220" w:lineRule="exact"/>
              <w:rPr>
                <w:spacing w:val="-2"/>
              </w:rPr>
            </w:pPr>
            <w:r>
              <w:rPr>
                <w:spacing w:val="-2"/>
              </w:rPr>
              <w:t>TMS 602 Art. 1.8C, 1.8D</w:t>
            </w:r>
          </w:p>
        </w:tc>
      </w:tr>
      <w:tr w:rsidR="00202E02" w:rsidRPr="00753294" w14:paraId="31AC47ED" w14:textId="77777777" w:rsidTr="001E4909">
        <w:trPr>
          <w:cantSplit/>
          <w:trHeight w:val="144"/>
          <w:jc w:val="center"/>
        </w:trPr>
        <w:tc>
          <w:tcPr>
            <w:tcW w:w="3016" w:type="dxa"/>
          </w:tcPr>
          <w:p w14:paraId="578BAC3C" w14:textId="688C8E91" w:rsidR="00202E02" w:rsidRPr="00753294" w:rsidRDefault="00202E02" w:rsidP="00202E02">
            <w:pPr>
              <w:numPr>
                <w:ilvl w:val="1"/>
                <w:numId w:val="11"/>
              </w:numPr>
              <w:spacing w:line="220" w:lineRule="exact"/>
              <w:ind w:left="621"/>
              <w:rPr>
                <w:spacing w:val="-2"/>
              </w:rPr>
            </w:pPr>
            <w:r>
              <w:rPr>
                <w:spacing w:val="-2"/>
              </w:rPr>
              <w:t>Preparation of any required grout specimens, mortar specimens and /or prisms shall be observed.</w:t>
            </w:r>
          </w:p>
        </w:tc>
        <w:tc>
          <w:tcPr>
            <w:tcW w:w="430" w:type="dxa"/>
          </w:tcPr>
          <w:p w14:paraId="245B6579" w14:textId="77777777" w:rsidR="00202E02" w:rsidRPr="00753294" w:rsidRDefault="00202E02" w:rsidP="00202E02">
            <w:pPr>
              <w:spacing w:line="220" w:lineRule="exact"/>
              <w:jc w:val="center"/>
              <w:rPr>
                <w:spacing w:val="-2"/>
              </w:rPr>
            </w:pPr>
          </w:p>
        </w:tc>
        <w:tc>
          <w:tcPr>
            <w:tcW w:w="430" w:type="dxa"/>
          </w:tcPr>
          <w:p w14:paraId="6150871B" w14:textId="2C73F446" w:rsidR="00202E02" w:rsidRPr="00753294" w:rsidRDefault="00202E02" w:rsidP="00202E02">
            <w:pPr>
              <w:spacing w:line="220" w:lineRule="exact"/>
              <w:jc w:val="center"/>
              <w:rPr>
                <w:spacing w:val="-2"/>
              </w:rPr>
            </w:pPr>
            <w:r>
              <w:rPr>
                <w:spacing w:val="-2"/>
              </w:rPr>
              <w:t>X</w:t>
            </w:r>
          </w:p>
        </w:tc>
        <w:tc>
          <w:tcPr>
            <w:tcW w:w="1522" w:type="dxa"/>
          </w:tcPr>
          <w:p w14:paraId="695C00D4" w14:textId="77777777" w:rsidR="00202E02" w:rsidRPr="00753294" w:rsidRDefault="00202E02" w:rsidP="00202E02">
            <w:pPr>
              <w:spacing w:line="220" w:lineRule="exact"/>
              <w:rPr>
                <w:spacing w:val="-2"/>
              </w:rPr>
            </w:pPr>
          </w:p>
        </w:tc>
        <w:tc>
          <w:tcPr>
            <w:tcW w:w="509" w:type="dxa"/>
            <w:gridSpan w:val="2"/>
          </w:tcPr>
          <w:p w14:paraId="0998C60C" w14:textId="0D1E02C5" w:rsidR="00202E02" w:rsidRPr="00753294" w:rsidRDefault="00202E02" w:rsidP="00202E02">
            <w:pPr>
              <w:spacing w:line="220" w:lineRule="exact"/>
              <w:jc w:val="center"/>
              <w:rPr>
                <w:spacing w:val="-2"/>
              </w:rPr>
            </w:pPr>
            <w:r w:rsidRPr="00A71607">
              <w:rPr>
                <w:spacing w:val="-2"/>
              </w:rPr>
              <w:fldChar w:fldCharType="begin">
                <w:ffData>
                  <w:name w:val="Check2"/>
                  <w:enabled/>
                  <w:calcOnExit w:val="0"/>
                  <w:checkBox>
                    <w:sizeAuto/>
                    <w:default w:val="0"/>
                  </w:checkBox>
                </w:ffData>
              </w:fldChar>
            </w:r>
            <w:r w:rsidRPr="00A71607">
              <w:rPr>
                <w:spacing w:val="-2"/>
              </w:rPr>
              <w:instrText xml:space="preserve"> FORMCHECKBOX </w:instrText>
            </w:r>
            <w:r w:rsidR="006B0AE5">
              <w:rPr>
                <w:spacing w:val="-2"/>
              </w:rPr>
            </w:r>
            <w:r w:rsidR="006B0AE5">
              <w:rPr>
                <w:spacing w:val="-2"/>
              </w:rPr>
              <w:fldChar w:fldCharType="separate"/>
            </w:r>
            <w:r w:rsidRPr="00A71607">
              <w:rPr>
                <w:spacing w:val="-2"/>
              </w:rPr>
              <w:fldChar w:fldCharType="end"/>
            </w:r>
          </w:p>
        </w:tc>
        <w:tc>
          <w:tcPr>
            <w:tcW w:w="2232" w:type="dxa"/>
          </w:tcPr>
          <w:p w14:paraId="44F26598" w14:textId="3F7DEA4C" w:rsidR="00202E02" w:rsidRPr="00753294" w:rsidRDefault="00202E02" w:rsidP="00202E02">
            <w:pPr>
              <w:spacing w:line="220" w:lineRule="exact"/>
              <w:rPr>
                <w:spacing w:val="-2"/>
              </w:rPr>
            </w:pPr>
            <w:r w:rsidRPr="003F0227">
              <w:rPr>
                <w:spacing w:val="-2"/>
              </w:rPr>
              <w:fldChar w:fldCharType="begin">
                <w:ffData>
                  <w:name w:val=""/>
                  <w:enabled/>
                  <w:calcOnExit w:val="0"/>
                  <w:textInput/>
                </w:ffData>
              </w:fldChar>
            </w:r>
            <w:r w:rsidRPr="003F0227">
              <w:rPr>
                <w:spacing w:val="-2"/>
              </w:rPr>
              <w:instrText xml:space="preserve"> FORMTEXT </w:instrText>
            </w:r>
            <w:r w:rsidRPr="003F0227">
              <w:rPr>
                <w:spacing w:val="-2"/>
              </w:rPr>
            </w:r>
            <w:r w:rsidRPr="003F0227">
              <w:rPr>
                <w:spacing w:val="-2"/>
              </w:rPr>
              <w:fldChar w:fldCharType="separate"/>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spacing w:val="-2"/>
              </w:rPr>
              <w:fldChar w:fldCharType="end"/>
            </w:r>
          </w:p>
        </w:tc>
        <w:tc>
          <w:tcPr>
            <w:tcW w:w="2805" w:type="dxa"/>
          </w:tcPr>
          <w:p w14:paraId="26FCAF2C" w14:textId="220FA683" w:rsidR="00202E02" w:rsidRDefault="00202E02" w:rsidP="00202E02">
            <w:pPr>
              <w:spacing w:line="220" w:lineRule="exact"/>
              <w:rPr>
                <w:spacing w:val="-2"/>
              </w:rPr>
            </w:pPr>
            <w:r>
              <w:rPr>
                <w:spacing w:val="-2"/>
              </w:rPr>
              <w:t>TMS 402 Art. 3.1.3</w:t>
            </w:r>
          </w:p>
          <w:p w14:paraId="22304AA4" w14:textId="4C91BE15" w:rsidR="00202E02" w:rsidRPr="00753294" w:rsidRDefault="00202E02" w:rsidP="00202E02">
            <w:pPr>
              <w:spacing w:line="220" w:lineRule="exact"/>
              <w:rPr>
                <w:spacing w:val="-2"/>
              </w:rPr>
            </w:pPr>
            <w:r>
              <w:rPr>
                <w:spacing w:val="-2"/>
              </w:rPr>
              <w:t>TMS 602 Art. 1.4</w:t>
            </w:r>
          </w:p>
        </w:tc>
      </w:tr>
      <w:tr w:rsidR="00202E02" w:rsidRPr="00753294" w14:paraId="41B7E4C2" w14:textId="77777777" w:rsidTr="001E4909">
        <w:trPr>
          <w:cantSplit/>
          <w:trHeight w:val="144"/>
          <w:jc w:val="center"/>
        </w:trPr>
        <w:tc>
          <w:tcPr>
            <w:tcW w:w="3016" w:type="dxa"/>
          </w:tcPr>
          <w:p w14:paraId="1B543AF0" w14:textId="5D1D03D6" w:rsidR="00202E02" w:rsidRPr="00753294" w:rsidRDefault="00202E02" w:rsidP="00202E02">
            <w:pPr>
              <w:numPr>
                <w:ilvl w:val="1"/>
                <w:numId w:val="11"/>
              </w:numPr>
              <w:spacing w:line="220" w:lineRule="exact"/>
              <w:ind w:left="621"/>
              <w:rPr>
                <w:spacing w:val="-2"/>
              </w:rPr>
            </w:pPr>
            <w:r>
              <w:rPr>
                <w:spacing w:val="-2"/>
              </w:rPr>
              <w:t>Application and measurement of prestressing force.</w:t>
            </w:r>
          </w:p>
        </w:tc>
        <w:tc>
          <w:tcPr>
            <w:tcW w:w="430" w:type="dxa"/>
          </w:tcPr>
          <w:p w14:paraId="0965C462" w14:textId="776EE7B6" w:rsidR="00202E02" w:rsidRPr="00753294" w:rsidRDefault="00202E02" w:rsidP="00202E02">
            <w:pPr>
              <w:spacing w:line="220" w:lineRule="exact"/>
              <w:jc w:val="center"/>
              <w:rPr>
                <w:spacing w:val="-2"/>
              </w:rPr>
            </w:pPr>
            <w:r>
              <w:rPr>
                <w:spacing w:val="-2"/>
              </w:rPr>
              <w:t>X</w:t>
            </w:r>
          </w:p>
        </w:tc>
        <w:tc>
          <w:tcPr>
            <w:tcW w:w="430" w:type="dxa"/>
          </w:tcPr>
          <w:p w14:paraId="202BAA1D" w14:textId="77777777" w:rsidR="00202E02" w:rsidRPr="00753294" w:rsidRDefault="00202E02" w:rsidP="00202E02">
            <w:pPr>
              <w:spacing w:line="220" w:lineRule="exact"/>
              <w:jc w:val="center"/>
              <w:rPr>
                <w:spacing w:val="-2"/>
              </w:rPr>
            </w:pPr>
          </w:p>
        </w:tc>
        <w:tc>
          <w:tcPr>
            <w:tcW w:w="1522" w:type="dxa"/>
          </w:tcPr>
          <w:p w14:paraId="4629CB17" w14:textId="77777777" w:rsidR="00202E02" w:rsidRPr="00753294" w:rsidRDefault="00202E02" w:rsidP="00202E02">
            <w:pPr>
              <w:spacing w:line="220" w:lineRule="exact"/>
              <w:rPr>
                <w:spacing w:val="-2"/>
              </w:rPr>
            </w:pPr>
          </w:p>
        </w:tc>
        <w:tc>
          <w:tcPr>
            <w:tcW w:w="509" w:type="dxa"/>
            <w:gridSpan w:val="2"/>
          </w:tcPr>
          <w:p w14:paraId="4C60FFCE" w14:textId="535CFB49" w:rsidR="00202E02" w:rsidRPr="00753294" w:rsidRDefault="00202E02" w:rsidP="00202E02">
            <w:pPr>
              <w:spacing w:line="220" w:lineRule="exact"/>
              <w:jc w:val="center"/>
              <w:rPr>
                <w:spacing w:val="-2"/>
              </w:rPr>
            </w:pPr>
            <w:r w:rsidRPr="00A71607">
              <w:rPr>
                <w:spacing w:val="-2"/>
              </w:rPr>
              <w:fldChar w:fldCharType="begin">
                <w:ffData>
                  <w:name w:val="Check2"/>
                  <w:enabled/>
                  <w:calcOnExit w:val="0"/>
                  <w:checkBox>
                    <w:sizeAuto/>
                    <w:default w:val="0"/>
                  </w:checkBox>
                </w:ffData>
              </w:fldChar>
            </w:r>
            <w:r w:rsidRPr="00A71607">
              <w:rPr>
                <w:spacing w:val="-2"/>
              </w:rPr>
              <w:instrText xml:space="preserve"> FORMCHECKBOX </w:instrText>
            </w:r>
            <w:r w:rsidR="006B0AE5">
              <w:rPr>
                <w:spacing w:val="-2"/>
              </w:rPr>
            </w:r>
            <w:r w:rsidR="006B0AE5">
              <w:rPr>
                <w:spacing w:val="-2"/>
              </w:rPr>
              <w:fldChar w:fldCharType="separate"/>
            </w:r>
            <w:r w:rsidRPr="00A71607">
              <w:rPr>
                <w:spacing w:val="-2"/>
              </w:rPr>
              <w:fldChar w:fldCharType="end"/>
            </w:r>
          </w:p>
        </w:tc>
        <w:tc>
          <w:tcPr>
            <w:tcW w:w="2232" w:type="dxa"/>
          </w:tcPr>
          <w:p w14:paraId="4042627E" w14:textId="5C9238C7" w:rsidR="00202E02" w:rsidRPr="00753294" w:rsidRDefault="00202E02" w:rsidP="00202E02">
            <w:pPr>
              <w:spacing w:line="220" w:lineRule="exact"/>
              <w:rPr>
                <w:spacing w:val="-2"/>
              </w:rPr>
            </w:pPr>
            <w:r w:rsidRPr="003F0227">
              <w:rPr>
                <w:spacing w:val="-2"/>
              </w:rPr>
              <w:fldChar w:fldCharType="begin">
                <w:ffData>
                  <w:name w:val=""/>
                  <w:enabled/>
                  <w:calcOnExit w:val="0"/>
                  <w:textInput/>
                </w:ffData>
              </w:fldChar>
            </w:r>
            <w:r w:rsidRPr="003F0227">
              <w:rPr>
                <w:spacing w:val="-2"/>
              </w:rPr>
              <w:instrText xml:space="preserve"> FORMTEXT </w:instrText>
            </w:r>
            <w:r w:rsidRPr="003F0227">
              <w:rPr>
                <w:spacing w:val="-2"/>
              </w:rPr>
            </w:r>
            <w:r w:rsidRPr="003F0227">
              <w:rPr>
                <w:spacing w:val="-2"/>
              </w:rPr>
              <w:fldChar w:fldCharType="separate"/>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spacing w:val="-2"/>
              </w:rPr>
              <w:fldChar w:fldCharType="end"/>
            </w:r>
          </w:p>
        </w:tc>
        <w:tc>
          <w:tcPr>
            <w:tcW w:w="2805" w:type="dxa"/>
          </w:tcPr>
          <w:p w14:paraId="4DC961C0" w14:textId="6F73507E" w:rsidR="00202E02" w:rsidRPr="00753294" w:rsidRDefault="00202E02" w:rsidP="00202E02">
            <w:pPr>
              <w:spacing w:line="220" w:lineRule="exact"/>
              <w:rPr>
                <w:spacing w:val="-2"/>
              </w:rPr>
            </w:pPr>
            <w:r>
              <w:rPr>
                <w:spacing w:val="-2"/>
              </w:rPr>
              <w:t>TMS 602 Art. 3.6B</w:t>
            </w:r>
          </w:p>
        </w:tc>
      </w:tr>
      <w:tr w:rsidR="00202E02" w:rsidRPr="00753294" w14:paraId="174DD8BF" w14:textId="77777777" w:rsidTr="001E4909">
        <w:trPr>
          <w:cantSplit/>
          <w:trHeight w:val="144"/>
          <w:jc w:val="center"/>
        </w:trPr>
        <w:tc>
          <w:tcPr>
            <w:tcW w:w="3016" w:type="dxa"/>
          </w:tcPr>
          <w:p w14:paraId="3DD8BF5A" w14:textId="758912AE" w:rsidR="00202E02" w:rsidRPr="00753294" w:rsidRDefault="00202E02" w:rsidP="00202E02">
            <w:pPr>
              <w:numPr>
                <w:ilvl w:val="1"/>
                <w:numId w:val="11"/>
              </w:numPr>
              <w:spacing w:line="220" w:lineRule="exact"/>
              <w:ind w:left="621"/>
              <w:rPr>
                <w:spacing w:val="-2"/>
              </w:rPr>
            </w:pPr>
            <w:r>
              <w:rPr>
                <w:spacing w:val="-2"/>
              </w:rPr>
              <w:lastRenderedPageBreak/>
              <w:t xml:space="preserve">Placement of grout and prestressing grout for bonded tendons </w:t>
            </w:r>
            <w:proofErr w:type="gramStart"/>
            <w:r>
              <w:rPr>
                <w:spacing w:val="-2"/>
              </w:rPr>
              <w:t>is in compliance</w:t>
            </w:r>
            <w:proofErr w:type="gramEnd"/>
            <w:r>
              <w:rPr>
                <w:spacing w:val="-2"/>
              </w:rPr>
              <w:t>.</w:t>
            </w:r>
          </w:p>
        </w:tc>
        <w:tc>
          <w:tcPr>
            <w:tcW w:w="430" w:type="dxa"/>
          </w:tcPr>
          <w:p w14:paraId="3F31C23A" w14:textId="74BC24FE" w:rsidR="00202E02" w:rsidRPr="00753294" w:rsidRDefault="00202E02" w:rsidP="00202E02">
            <w:pPr>
              <w:spacing w:line="220" w:lineRule="exact"/>
              <w:jc w:val="center"/>
              <w:rPr>
                <w:spacing w:val="-2"/>
              </w:rPr>
            </w:pPr>
            <w:r>
              <w:rPr>
                <w:spacing w:val="-2"/>
              </w:rPr>
              <w:t>X</w:t>
            </w:r>
          </w:p>
        </w:tc>
        <w:tc>
          <w:tcPr>
            <w:tcW w:w="430" w:type="dxa"/>
          </w:tcPr>
          <w:p w14:paraId="72F4FF70" w14:textId="77777777" w:rsidR="00202E02" w:rsidRPr="00753294" w:rsidRDefault="00202E02" w:rsidP="00202E02">
            <w:pPr>
              <w:spacing w:line="220" w:lineRule="exact"/>
              <w:jc w:val="center"/>
              <w:rPr>
                <w:spacing w:val="-2"/>
              </w:rPr>
            </w:pPr>
          </w:p>
        </w:tc>
        <w:tc>
          <w:tcPr>
            <w:tcW w:w="1522" w:type="dxa"/>
          </w:tcPr>
          <w:p w14:paraId="3BF859C2" w14:textId="77777777" w:rsidR="00202E02" w:rsidRPr="00753294" w:rsidRDefault="00202E02" w:rsidP="00202E02">
            <w:pPr>
              <w:spacing w:line="220" w:lineRule="exact"/>
              <w:rPr>
                <w:spacing w:val="-2"/>
              </w:rPr>
            </w:pPr>
          </w:p>
        </w:tc>
        <w:tc>
          <w:tcPr>
            <w:tcW w:w="509" w:type="dxa"/>
            <w:gridSpan w:val="2"/>
          </w:tcPr>
          <w:p w14:paraId="41983ADF" w14:textId="3120F071" w:rsidR="00202E02" w:rsidRPr="00753294" w:rsidRDefault="00202E02" w:rsidP="00202E02">
            <w:pPr>
              <w:spacing w:line="220" w:lineRule="exact"/>
              <w:jc w:val="center"/>
              <w:rPr>
                <w:spacing w:val="-2"/>
              </w:rPr>
            </w:pPr>
            <w:r w:rsidRPr="00A71607">
              <w:rPr>
                <w:spacing w:val="-2"/>
              </w:rPr>
              <w:fldChar w:fldCharType="begin">
                <w:ffData>
                  <w:name w:val="Check2"/>
                  <w:enabled/>
                  <w:calcOnExit w:val="0"/>
                  <w:checkBox>
                    <w:sizeAuto/>
                    <w:default w:val="0"/>
                  </w:checkBox>
                </w:ffData>
              </w:fldChar>
            </w:r>
            <w:r w:rsidRPr="00A71607">
              <w:rPr>
                <w:spacing w:val="-2"/>
              </w:rPr>
              <w:instrText xml:space="preserve"> FORMCHECKBOX </w:instrText>
            </w:r>
            <w:r w:rsidR="006B0AE5">
              <w:rPr>
                <w:spacing w:val="-2"/>
              </w:rPr>
            </w:r>
            <w:r w:rsidR="006B0AE5">
              <w:rPr>
                <w:spacing w:val="-2"/>
              </w:rPr>
              <w:fldChar w:fldCharType="separate"/>
            </w:r>
            <w:r w:rsidRPr="00A71607">
              <w:rPr>
                <w:spacing w:val="-2"/>
              </w:rPr>
              <w:fldChar w:fldCharType="end"/>
            </w:r>
          </w:p>
        </w:tc>
        <w:tc>
          <w:tcPr>
            <w:tcW w:w="2232" w:type="dxa"/>
          </w:tcPr>
          <w:p w14:paraId="08175D39" w14:textId="70991BF5" w:rsidR="00202E02" w:rsidRPr="00753294" w:rsidRDefault="00202E02" w:rsidP="00202E02">
            <w:pPr>
              <w:spacing w:line="220" w:lineRule="exact"/>
              <w:rPr>
                <w:spacing w:val="-2"/>
              </w:rPr>
            </w:pPr>
            <w:r w:rsidRPr="003F0227">
              <w:rPr>
                <w:spacing w:val="-2"/>
              </w:rPr>
              <w:fldChar w:fldCharType="begin">
                <w:ffData>
                  <w:name w:val=""/>
                  <w:enabled/>
                  <w:calcOnExit w:val="0"/>
                  <w:textInput/>
                </w:ffData>
              </w:fldChar>
            </w:r>
            <w:r w:rsidRPr="003F0227">
              <w:rPr>
                <w:spacing w:val="-2"/>
              </w:rPr>
              <w:instrText xml:space="preserve"> FORMTEXT </w:instrText>
            </w:r>
            <w:r w:rsidRPr="003F0227">
              <w:rPr>
                <w:spacing w:val="-2"/>
              </w:rPr>
            </w:r>
            <w:r w:rsidRPr="003F0227">
              <w:rPr>
                <w:spacing w:val="-2"/>
              </w:rPr>
              <w:fldChar w:fldCharType="separate"/>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spacing w:val="-2"/>
              </w:rPr>
              <w:fldChar w:fldCharType="end"/>
            </w:r>
          </w:p>
        </w:tc>
        <w:tc>
          <w:tcPr>
            <w:tcW w:w="2805" w:type="dxa"/>
          </w:tcPr>
          <w:p w14:paraId="03600FE1" w14:textId="3A3F61FE" w:rsidR="00202E02" w:rsidRPr="00753294" w:rsidRDefault="00202E02" w:rsidP="00202E02">
            <w:pPr>
              <w:spacing w:line="220" w:lineRule="exact"/>
              <w:rPr>
                <w:spacing w:val="-2"/>
              </w:rPr>
            </w:pPr>
            <w:r>
              <w:rPr>
                <w:spacing w:val="-2"/>
              </w:rPr>
              <w:t>TMS 602 Art. 3.5, 3.6C</w:t>
            </w:r>
          </w:p>
        </w:tc>
      </w:tr>
      <w:tr w:rsidR="00202E02" w:rsidRPr="00753294" w14:paraId="0FB3A7FE" w14:textId="77777777" w:rsidTr="001E4909">
        <w:trPr>
          <w:cantSplit/>
          <w:trHeight w:val="144"/>
          <w:jc w:val="center"/>
        </w:trPr>
        <w:tc>
          <w:tcPr>
            <w:tcW w:w="3016" w:type="dxa"/>
          </w:tcPr>
          <w:p w14:paraId="47C1C5EB" w14:textId="32ACAE23" w:rsidR="00202E02" w:rsidRPr="00753294" w:rsidRDefault="00202E02" w:rsidP="00202E02">
            <w:pPr>
              <w:numPr>
                <w:ilvl w:val="1"/>
                <w:numId w:val="11"/>
              </w:numPr>
              <w:spacing w:line="220" w:lineRule="exact"/>
              <w:ind w:left="621"/>
              <w:rPr>
                <w:spacing w:val="-2"/>
              </w:rPr>
            </w:pPr>
            <w:r>
              <w:rPr>
                <w:spacing w:val="-2"/>
              </w:rPr>
              <w:t>Placement of AAC masonry units and construction of thin-bed mortar joints.</w:t>
            </w:r>
          </w:p>
        </w:tc>
        <w:tc>
          <w:tcPr>
            <w:tcW w:w="430" w:type="dxa"/>
          </w:tcPr>
          <w:p w14:paraId="6FD2B158" w14:textId="2396A431" w:rsidR="00202E02" w:rsidRPr="00753294" w:rsidRDefault="00202E02" w:rsidP="00202E02">
            <w:pPr>
              <w:spacing w:line="220" w:lineRule="exact"/>
              <w:jc w:val="center"/>
              <w:rPr>
                <w:spacing w:val="-2"/>
              </w:rPr>
            </w:pPr>
            <w:r>
              <w:rPr>
                <w:spacing w:val="-2"/>
              </w:rPr>
              <w:t>X</w:t>
            </w:r>
          </w:p>
        </w:tc>
        <w:tc>
          <w:tcPr>
            <w:tcW w:w="430" w:type="dxa"/>
          </w:tcPr>
          <w:p w14:paraId="00EA692B" w14:textId="6525A352" w:rsidR="00202E02" w:rsidRPr="00753294" w:rsidRDefault="00202E02" w:rsidP="00202E02">
            <w:pPr>
              <w:spacing w:line="220" w:lineRule="exact"/>
              <w:jc w:val="center"/>
              <w:rPr>
                <w:spacing w:val="-2"/>
              </w:rPr>
            </w:pPr>
            <w:r>
              <w:rPr>
                <w:spacing w:val="-2"/>
              </w:rPr>
              <w:t>X</w:t>
            </w:r>
          </w:p>
        </w:tc>
        <w:tc>
          <w:tcPr>
            <w:tcW w:w="1522" w:type="dxa"/>
          </w:tcPr>
          <w:p w14:paraId="3BD15530" w14:textId="77777777" w:rsidR="00202E02" w:rsidRPr="00753294" w:rsidRDefault="00202E02" w:rsidP="00202E02">
            <w:pPr>
              <w:spacing w:line="220" w:lineRule="exact"/>
              <w:rPr>
                <w:spacing w:val="-2"/>
              </w:rPr>
            </w:pPr>
          </w:p>
        </w:tc>
        <w:tc>
          <w:tcPr>
            <w:tcW w:w="509" w:type="dxa"/>
            <w:gridSpan w:val="2"/>
          </w:tcPr>
          <w:p w14:paraId="68BDDF9D" w14:textId="57B4FF7B" w:rsidR="00202E02" w:rsidRPr="00753294" w:rsidRDefault="00202E02" w:rsidP="00202E02">
            <w:pPr>
              <w:spacing w:line="220" w:lineRule="exact"/>
              <w:jc w:val="center"/>
              <w:rPr>
                <w:spacing w:val="-2"/>
              </w:rPr>
            </w:pPr>
            <w:r w:rsidRPr="00A71607">
              <w:rPr>
                <w:spacing w:val="-2"/>
              </w:rPr>
              <w:fldChar w:fldCharType="begin">
                <w:ffData>
                  <w:name w:val="Check2"/>
                  <w:enabled/>
                  <w:calcOnExit w:val="0"/>
                  <w:checkBox>
                    <w:sizeAuto/>
                    <w:default w:val="0"/>
                  </w:checkBox>
                </w:ffData>
              </w:fldChar>
            </w:r>
            <w:r w:rsidRPr="00A71607">
              <w:rPr>
                <w:spacing w:val="-2"/>
              </w:rPr>
              <w:instrText xml:space="preserve"> FORMCHECKBOX </w:instrText>
            </w:r>
            <w:r w:rsidR="006B0AE5">
              <w:rPr>
                <w:spacing w:val="-2"/>
              </w:rPr>
            </w:r>
            <w:r w:rsidR="006B0AE5">
              <w:rPr>
                <w:spacing w:val="-2"/>
              </w:rPr>
              <w:fldChar w:fldCharType="separate"/>
            </w:r>
            <w:r w:rsidRPr="00A71607">
              <w:rPr>
                <w:spacing w:val="-2"/>
              </w:rPr>
              <w:fldChar w:fldCharType="end"/>
            </w:r>
          </w:p>
        </w:tc>
        <w:tc>
          <w:tcPr>
            <w:tcW w:w="2232" w:type="dxa"/>
          </w:tcPr>
          <w:p w14:paraId="573872C9" w14:textId="3CD274E6" w:rsidR="00202E02" w:rsidRPr="00753294" w:rsidRDefault="00202E02" w:rsidP="00202E02">
            <w:pPr>
              <w:spacing w:line="220" w:lineRule="exact"/>
              <w:rPr>
                <w:spacing w:val="-2"/>
              </w:rPr>
            </w:pPr>
            <w:r w:rsidRPr="003F0227">
              <w:rPr>
                <w:spacing w:val="-2"/>
              </w:rPr>
              <w:fldChar w:fldCharType="begin">
                <w:ffData>
                  <w:name w:val=""/>
                  <w:enabled/>
                  <w:calcOnExit w:val="0"/>
                  <w:textInput/>
                </w:ffData>
              </w:fldChar>
            </w:r>
            <w:r w:rsidRPr="003F0227">
              <w:rPr>
                <w:spacing w:val="-2"/>
              </w:rPr>
              <w:instrText xml:space="preserve"> FORMTEXT </w:instrText>
            </w:r>
            <w:r w:rsidRPr="003F0227">
              <w:rPr>
                <w:spacing w:val="-2"/>
              </w:rPr>
            </w:r>
            <w:r w:rsidRPr="003F0227">
              <w:rPr>
                <w:spacing w:val="-2"/>
              </w:rPr>
              <w:fldChar w:fldCharType="separate"/>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spacing w:val="-2"/>
              </w:rPr>
              <w:fldChar w:fldCharType="end"/>
            </w:r>
          </w:p>
        </w:tc>
        <w:tc>
          <w:tcPr>
            <w:tcW w:w="2805" w:type="dxa"/>
          </w:tcPr>
          <w:p w14:paraId="7E0C936C" w14:textId="77777777" w:rsidR="00202E02" w:rsidRDefault="00202E02" w:rsidP="00202E02">
            <w:pPr>
              <w:spacing w:line="220" w:lineRule="exact"/>
              <w:rPr>
                <w:spacing w:val="-2"/>
              </w:rPr>
            </w:pPr>
            <w:r>
              <w:rPr>
                <w:spacing w:val="-2"/>
              </w:rPr>
              <w:t>TMS 602 Art. 3.3 B.9, 3.3 F.1.b</w:t>
            </w:r>
          </w:p>
          <w:p w14:paraId="2B986050" w14:textId="004DCF6D" w:rsidR="00202E02" w:rsidRPr="00753294" w:rsidRDefault="00202E02" w:rsidP="00202E02">
            <w:pPr>
              <w:spacing w:line="220" w:lineRule="exact"/>
              <w:rPr>
                <w:spacing w:val="-2"/>
              </w:rPr>
            </w:pPr>
            <w:r>
              <w:rPr>
                <w:spacing w:val="-2"/>
              </w:rPr>
              <w:t>Continuous inspection required for the first 5,000 square feet of AAC masonry, Periodic inspection required after the first 5,000 square feet of AAC masonry.</w:t>
            </w:r>
          </w:p>
        </w:tc>
      </w:tr>
      <w:tr w:rsidR="00202E02" w:rsidRPr="00753294" w14:paraId="0067EC1C" w14:textId="77777777" w:rsidTr="001E4909">
        <w:trPr>
          <w:cantSplit/>
          <w:trHeight w:val="144"/>
          <w:jc w:val="center"/>
        </w:trPr>
        <w:tc>
          <w:tcPr>
            <w:tcW w:w="3016" w:type="dxa"/>
          </w:tcPr>
          <w:p w14:paraId="204897C0" w14:textId="3013E64E" w:rsidR="00202E02" w:rsidRPr="00753294" w:rsidRDefault="00202E02" w:rsidP="00202E02">
            <w:pPr>
              <w:numPr>
                <w:ilvl w:val="1"/>
                <w:numId w:val="11"/>
              </w:numPr>
              <w:spacing w:line="220" w:lineRule="exact"/>
              <w:ind w:left="621"/>
              <w:rPr>
                <w:spacing w:val="-2"/>
              </w:rPr>
            </w:pPr>
            <w:r>
              <w:rPr>
                <w:spacing w:val="-2"/>
              </w:rPr>
              <w:t>Grout space is clean.</w:t>
            </w:r>
          </w:p>
        </w:tc>
        <w:tc>
          <w:tcPr>
            <w:tcW w:w="430" w:type="dxa"/>
          </w:tcPr>
          <w:p w14:paraId="1BF2592C" w14:textId="77777777" w:rsidR="00202E02" w:rsidRPr="00753294" w:rsidRDefault="00202E02" w:rsidP="00202E02">
            <w:pPr>
              <w:spacing w:line="220" w:lineRule="exact"/>
              <w:jc w:val="center"/>
              <w:rPr>
                <w:spacing w:val="-2"/>
              </w:rPr>
            </w:pPr>
          </w:p>
        </w:tc>
        <w:tc>
          <w:tcPr>
            <w:tcW w:w="430" w:type="dxa"/>
          </w:tcPr>
          <w:p w14:paraId="3B53BE35" w14:textId="067709F1" w:rsidR="00202E02" w:rsidRPr="00753294" w:rsidRDefault="00202E02" w:rsidP="00202E02">
            <w:pPr>
              <w:spacing w:line="220" w:lineRule="exact"/>
              <w:jc w:val="center"/>
              <w:rPr>
                <w:spacing w:val="-2"/>
              </w:rPr>
            </w:pPr>
            <w:r>
              <w:rPr>
                <w:spacing w:val="-2"/>
              </w:rPr>
              <w:t>X</w:t>
            </w:r>
          </w:p>
        </w:tc>
        <w:tc>
          <w:tcPr>
            <w:tcW w:w="1522" w:type="dxa"/>
          </w:tcPr>
          <w:p w14:paraId="16B4CD33" w14:textId="77777777" w:rsidR="00202E02" w:rsidRPr="00753294" w:rsidRDefault="00202E02" w:rsidP="00202E02">
            <w:pPr>
              <w:spacing w:line="220" w:lineRule="exact"/>
              <w:rPr>
                <w:spacing w:val="-2"/>
              </w:rPr>
            </w:pPr>
          </w:p>
        </w:tc>
        <w:tc>
          <w:tcPr>
            <w:tcW w:w="509" w:type="dxa"/>
            <w:gridSpan w:val="2"/>
          </w:tcPr>
          <w:p w14:paraId="3130DE1E" w14:textId="55BA091E" w:rsidR="00202E02" w:rsidRPr="00753294" w:rsidRDefault="00202E02" w:rsidP="00202E02">
            <w:pPr>
              <w:spacing w:line="220" w:lineRule="exact"/>
              <w:jc w:val="center"/>
              <w:rPr>
                <w:spacing w:val="-2"/>
              </w:rPr>
            </w:pPr>
            <w:r w:rsidRPr="00A71607">
              <w:rPr>
                <w:spacing w:val="-2"/>
              </w:rPr>
              <w:fldChar w:fldCharType="begin">
                <w:ffData>
                  <w:name w:val="Check2"/>
                  <w:enabled/>
                  <w:calcOnExit w:val="0"/>
                  <w:checkBox>
                    <w:sizeAuto/>
                    <w:default w:val="0"/>
                  </w:checkBox>
                </w:ffData>
              </w:fldChar>
            </w:r>
            <w:r w:rsidRPr="00A71607">
              <w:rPr>
                <w:spacing w:val="-2"/>
              </w:rPr>
              <w:instrText xml:space="preserve"> FORMCHECKBOX </w:instrText>
            </w:r>
            <w:r w:rsidR="006B0AE5">
              <w:rPr>
                <w:spacing w:val="-2"/>
              </w:rPr>
            </w:r>
            <w:r w:rsidR="006B0AE5">
              <w:rPr>
                <w:spacing w:val="-2"/>
              </w:rPr>
              <w:fldChar w:fldCharType="separate"/>
            </w:r>
            <w:r w:rsidRPr="00A71607">
              <w:rPr>
                <w:spacing w:val="-2"/>
              </w:rPr>
              <w:fldChar w:fldCharType="end"/>
            </w:r>
          </w:p>
        </w:tc>
        <w:tc>
          <w:tcPr>
            <w:tcW w:w="2232" w:type="dxa"/>
          </w:tcPr>
          <w:p w14:paraId="3AC5EE67" w14:textId="70DB6ECC" w:rsidR="00202E02" w:rsidRPr="00753294" w:rsidRDefault="00202E02" w:rsidP="00202E02">
            <w:pPr>
              <w:spacing w:line="220" w:lineRule="exact"/>
              <w:rPr>
                <w:spacing w:val="-2"/>
              </w:rPr>
            </w:pPr>
            <w:r w:rsidRPr="003F0227">
              <w:rPr>
                <w:spacing w:val="-2"/>
              </w:rPr>
              <w:fldChar w:fldCharType="begin">
                <w:ffData>
                  <w:name w:val=""/>
                  <w:enabled/>
                  <w:calcOnExit w:val="0"/>
                  <w:textInput/>
                </w:ffData>
              </w:fldChar>
            </w:r>
            <w:r w:rsidRPr="003F0227">
              <w:rPr>
                <w:spacing w:val="-2"/>
              </w:rPr>
              <w:instrText xml:space="preserve"> FORMTEXT </w:instrText>
            </w:r>
            <w:r w:rsidRPr="003F0227">
              <w:rPr>
                <w:spacing w:val="-2"/>
              </w:rPr>
            </w:r>
            <w:r w:rsidRPr="003F0227">
              <w:rPr>
                <w:spacing w:val="-2"/>
              </w:rPr>
              <w:fldChar w:fldCharType="separate"/>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spacing w:val="-2"/>
              </w:rPr>
              <w:fldChar w:fldCharType="end"/>
            </w:r>
          </w:p>
        </w:tc>
        <w:tc>
          <w:tcPr>
            <w:tcW w:w="2805" w:type="dxa"/>
          </w:tcPr>
          <w:p w14:paraId="5657C686" w14:textId="6F0EBA70" w:rsidR="00202E02" w:rsidRPr="00753294" w:rsidRDefault="00202E02" w:rsidP="00202E02">
            <w:pPr>
              <w:spacing w:line="220" w:lineRule="exact"/>
              <w:rPr>
                <w:spacing w:val="-2"/>
              </w:rPr>
            </w:pPr>
            <w:r>
              <w:rPr>
                <w:spacing w:val="-2"/>
              </w:rPr>
              <w:t>TMS 602 Art. 3.2D</w:t>
            </w:r>
          </w:p>
        </w:tc>
      </w:tr>
      <w:tr w:rsidR="00202E02" w:rsidRPr="00753294" w14:paraId="1724A86D" w14:textId="77777777" w:rsidTr="001E4909">
        <w:trPr>
          <w:cantSplit/>
          <w:trHeight w:val="144"/>
          <w:jc w:val="center"/>
        </w:trPr>
        <w:tc>
          <w:tcPr>
            <w:tcW w:w="3016" w:type="dxa"/>
          </w:tcPr>
          <w:p w14:paraId="0B6363D7" w14:textId="5BDE5C08" w:rsidR="00202E02" w:rsidRPr="00753294" w:rsidRDefault="00202E02" w:rsidP="00202E02">
            <w:pPr>
              <w:numPr>
                <w:ilvl w:val="1"/>
                <w:numId w:val="11"/>
              </w:numPr>
              <w:spacing w:line="220" w:lineRule="exact"/>
              <w:ind w:left="621"/>
              <w:rPr>
                <w:spacing w:val="-2"/>
              </w:rPr>
            </w:pPr>
            <w:r>
              <w:rPr>
                <w:spacing w:val="-2"/>
              </w:rPr>
              <w:t>Placement of reinforcement and connections, and prestressing tendons and anchorages.</w:t>
            </w:r>
          </w:p>
        </w:tc>
        <w:tc>
          <w:tcPr>
            <w:tcW w:w="430" w:type="dxa"/>
          </w:tcPr>
          <w:p w14:paraId="7EF9DAA3" w14:textId="77777777" w:rsidR="00202E02" w:rsidRPr="00753294" w:rsidRDefault="00202E02" w:rsidP="00202E02">
            <w:pPr>
              <w:spacing w:line="220" w:lineRule="exact"/>
              <w:jc w:val="center"/>
              <w:rPr>
                <w:spacing w:val="-2"/>
              </w:rPr>
            </w:pPr>
          </w:p>
        </w:tc>
        <w:tc>
          <w:tcPr>
            <w:tcW w:w="430" w:type="dxa"/>
          </w:tcPr>
          <w:p w14:paraId="52458D82" w14:textId="42DF3374" w:rsidR="00202E02" w:rsidRPr="00753294" w:rsidRDefault="00202E02" w:rsidP="00202E02">
            <w:pPr>
              <w:spacing w:line="220" w:lineRule="exact"/>
              <w:jc w:val="center"/>
              <w:rPr>
                <w:spacing w:val="-2"/>
              </w:rPr>
            </w:pPr>
            <w:r>
              <w:rPr>
                <w:spacing w:val="-2"/>
              </w:rPr>
              <w:t>X</w:t>
            </w:r>
          </w:p>
        </w:tc>
        <w:tc>
          <w:tcPr>
            <w:tcW w:w="1522" w:type="dxa"/>
          </w:tcPr>
          <w:p w14:paraId="51529C73" w14:textId="77777777" w:rsidR="00202E02" w:rsidRPr="00753294" w:rsidRDefault="00202E02" w:rsidP="00202E02">
            <w:pPr>
              <w:spacing w:line="220" w:lineRule="exact"/>
              <w:rPr>
                <w:spacing w:val="-2"/>
              </w:rPr>
            </w:pPr>
          </w:p>
        </w:tc>
        <w:tc>
          <w:tcPr>
            <w:tcW w:w="509" w:type="dxa"/>
            <w:gridSpan w:val="2"/>
          </w:tcPr>
          <w:p w14:paraId="6948DB04" w14:textId="5CFCB244" w:rsidR="00202E02" w:rsidRPr="00753294" w:rsidRDefault="00202E02" w:rsidP="00202E02">
            <w:pPr>
              <w:spacing w:line="220" w:lineRule="exact"/>
              <w:jc w:val="center"/>
              <w:rPr>
                <w:spacing w:val="-2"/>
              </w:rPr>
            </w:pPr>
            <w:r w:rsidRPr="00A71607">
              <w:rPr>
                <w:spacing w:val="-2"/>
              </w:rPr>
              <w:fldChar w:fldCharType="begin">
                <w:ffData>
                  <w:name w:val="Check2"/>
                  <w:enabled/>
                  <w:calcOnExit w:val="0"/>
                  <w:checkBox>
                    <w:sizeAuto/>
                    <w:default w:val="0"/>
                  </w:checkBox>
                </w:ffData>
              </w:fldChar>
            </w:r>
            <w:r w:rsidRPr="00A71607">
              <w:rPr>
                <w:spacing w:val="-2"/>
              </w:rPr>
              <w:instrText xml:space="preserve"> FORMCHECKBOX </w:instrText>
            </w:r>
            <w:r w:rsidR="006B0AE5">
              <w:rPr>
                <w:spacing w:val="-2"/>
              </w:rPr>
            </w:r>
            <w:r w:rsidR="006B0AE5">
              <w:rPr>
                <w:spacing w:val="-2"/>
              </w:rPr>
              <w:fldChar w:fldCharType="separate"/>
            </w:r>
            <w:r w:rsidRPr="00A71607">
              <w:rPr>
                <w:spacing w:val="-2"/>
              </w:rPr>
              <w:fldChar w:fldCharType="end"/>
            </w:r>
          </w:p>
        </w:tc>
        <w:tc>
          <w:tcPr>
            <w:tcW w:w="2232" w:type="dxa"/>
          </w:tcPr>
          <w:p w14:paraId="2B07103B" w14:textId="2D3680BF" w:rsidR="00202E02" w:rsidRPr="00753294" w:rsidRDefault="00202E02" w:rsidP="00202E02">
            <w:pPr>
              <w:spacing w:line="220" w:lineRule="exact"/>
              <w:rPr>
                <w:spacing w:val="-2"/>
              </w:rPr>
            </w:pPr>
            <w:r w:rsidRPr="003F0227">
              <w:rPr>
                <w:spacing w:val="-2"/>
              </w:rPr>
              <w:fldChar w:fldCharType="begin">
                <w:ffData>
                  <w:name w:val=""/>
                  <w:enabled/>
                  <w:calcOnExit w:val="0"/>
                  <w:textInput/>
                </w:ffData>
              </w:fldChar>
            </w:r>
            <w:r w:rsidRPr="003F0227">
              <w:rPr>
                <w:spacing w:val="-2"/>
              </w:rPr>
              <w:instrText xml:space="preserve"> FORMTEXT </w:instrText>
            </w:r>
            <w:r w:rsidRPr="003F0227">
              <w:rPr>
                <w:spacing w:val="-2"/>
              </w:rPr>
            </w:r>
            <w:r w:rsidRPr="003F0227">
              <w:rPr>
                <w:spacing w:val="-2"/>
              </w:rPr>
              <w:fldChar w:fldCharType="separate"/>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spacing w:val="-2"/>
              </w:rPr>
              <w:fldChar w:fldCharType="end"/>
            </w:r>
          </w:p>
        </w:tc>
        <w:tc>
          <w:tcPr>
            <w:tcW w:w="2805" w:type="dxa"/>
          </w:tcPr>
          <w:p w14:paraId="2EA14FFE" w14:textId="676E4C1F" w:rsidR="000B295E" w:rsidRDefault="000B295E" w:rsidP="00202E02">
            <w:pPr>
              <w:spacing w:line="220" w:lineRule="exact"/>
              <w:rPr>
                <w:spacing w:val="-2"/>
              </w:rPr>
            </w:pPr>
            <w:r>
              <w:rPr>
                <w:spacing w:val="-2"/>
              </w:rPr>
              <w:t xml:space="preserve">TMS 402 </w:t>
            </w:r>
            <w:r w:rsidR="002B00B2">
              <w:rPr>
                <w:spacing w:val="-2"/>
              </w:rPr>
              <w:t>Section 6.1.3 and 10.8</w:t>
            </w:r>
          </w:p>
          <w:p w14:paraId="490670DD" w14:textId="23A290FF" w:rsidR="00202E02" w:rsidRPr="00753294" w:rsidRDefault="00202E02" w:rsidP="00202E02">
            <w:pPr>
              <w:spacing w:line="220" w:lineRule="exact"/>
              <w:rPr>
                <w:spacing w:val="-2"/>
              </w:rPr>
            </w:pPr>
            <w:r>
              <w:rPr>
                <w:spacing w:val="-2"/>
              </w:rPr>
              <w:t>TMS 602 Art. 3.3B</w:t>
            </w:r>
          </w:p>
        </w:tc>
      </w:tr>
      <w:tr w:rsidR="00202E02" w:rsidRPr="00753294" w14:paraId="196051CA" w14:textId="77777777" w:rsidTr="001E4909">
        <w:trPr>
          <w:cantSplit/>
          <w:trHeight w:val="144"/>
          <w:jc w:val="center"/>
        </w:trPr>
        <w:tc>
          <w:tcPr>
            <w:tcW w:w="3016" w:type="dxa"/>
          </w:tcPr>
          <w:p w14:paraId="5533C4B0" w14:textId="05FBFB80" w:rsidR="00202E02" w:rsidRPr="00753294" w:rsidRDefault="00202E02" w:rsidP="00202E02">
            <w:pPr>
              <w:numPr>
                <w:ilvl w:val="1"/>
                <w:numId w:val="11"/>
              </w:numPr>
              <w:spacing w:line="220" w:lineRule="exact"/>
              <w:ind w:left="621"/>
              <w:rPr>
                <w:spacing w:val="-2"/>
              </w:rPr>
            </w:pPr>
            <w:r>
              <w:rPr>
                <w:spacing w:val="-2"/>
              </w:rPr>
              <w:t>Proportions of site-prepared grout and prestressing grout for bonded tendons.</w:t>
            </w:r>
          </w:p>
        </w:tc>
        <w:tc>
          <w:tcPr>
            <w:tcW w:w="430" w:type="dxa"/>
          </w:tcPr>
          <w:p w14:paraId="3E0D6E60" w14:textId="77777777" w:rsidR="00202E02" w:rsidRPr="00753294" w:rsidRDefault="00202E02" w:rsidP="00202E02">
            <w:pPr>
              <w:spacing w:line="220" w:lineRule="exact"/>
              <w:jc w:val="center"/>
              <w:rPr>
                <w:spacing w:val="-2"/>
              </w:rPr>
            </w:pPr>
          </w:p>
        </w:tc>
        <w:tc>
          <w:tcPr>
            <w:tcW w:w="430" w:type="dxa"/>
          </w:tcPr>
          <w:p w14:paraId="24503BEF" w14:textId="07C5CF7F" w:rsidR="00202E02" w:rsidRPr="00753294" w:rsidRDefault="00202E02" w:rsidP="00202E02">
            <w:pPr>
              <w:spacing w:line="220" w:lineRule="exact"/>
              <w:jc w:val="center"/>
              <w:rPr>
                <w:spacing w:val="-2"/>
              </w:rPr>
            </w:pPr>
            <w:r>
              <w:rPr>
                <w:spacing w:val="-2"/>
              </w:rPr>
              <w:t>X</w:t>
            </w:r>
          </w:p>
        </w:tc>
        <w:tc>
          <w:tcPr>
            <w:tcW w:w="1522" w:type="dxa"/>
          </w:tcPr>
          <w:p w14:paraId="3517F83F" w14:textId="77777777" w:rsidR="00202E02" w:rsidRPr="00753294" w:rsidRDefault="00202E02" w:rsidP="00202E02">
            <w:pPr>
              <w:spacing w:line="220" w:lineRule="exact"/>
              <w:rPr>
                <w:spacing w:val="-2"/>
              </w:rPr>
            </w:pPr>
          </w:p>
        </w:tc>
        <w:tc>
          <w:tcPr>
            <w:tcW w:w="509" w:type="dxa"/>
            <w:gridSpan w:val="2"/>
          </w:tcPr>
          <w:p w14:paraId="739B5A1B" w14:textId="654FC9E5" w:rsidR="00202E02" w:rsidRPr="00753294" w:rsidRDefault="00202E02" w:rsidP="00202E02">
            <w:pPr>
              <w:spacing w:line="220" w:lineRule="exact"/>
              <w:jc w:val="center"/>
              <w:rPr>
                <w:spacing w:val="-2"/>
              </w:rPr>
            </w:pPr>
            <w:r w:rsidRPr="00A71607">
              <w:rPr>
                <w:spacing w:val="-2"/>
              </w:rPr>
              <w:fldChar w:fldCharType="begin">
                <w:ffData>
                  <w:name w:val="Check2"/>
                  <w:enabled/>
                  <w:calcOnExit w:val="0"/>
                  <w:checkBox>
                    <w:sizeAuto/>
                    <w:default w:val="0"/>
                  </w:checkBox>
                </w:ffData>
              </w:fldChar>
            </w:r>
            <w:r w:rsidRPr="00A71607">
              <w:rPr>
                <w:spacing w:val="-2"/>
              </w:rPr>
              <w:instrText xml:space="preserve"> FORMCHECKBOX </w:instrText>
            </w:r>
            <w:r w:rsidR="006B0AE5">
              <w:rPr>
                <w:spacing w:val="-2"/>
              </w:rPr>
            </w:r>
            <w:r w:rsidR="006B0AE5">
              <w:rPr>
                <w:spacing w:val="-2"/>
              </w:rPr>
              <w:fldChar w:fldCharType="separate"/>
            </w:r>
            <w:r w:rsidRPr="00A71607">
              <w:rPr>
                <w:spacing w:val="-2"/>
              </w:rPr>
              <w:fldChar w:fldCharType="end"/>
            </w:r>
          </w:p>
        </w:tc>
        <w:tc>
          <w:tcPr>
            <w:tcW w:w="2232" w:type="dxa"/>
          </w:tcPr>
          <w:p w14:paraId="29DCBA1E" w14:textId="1EF5E3F3" w:rsidR="00202E02" w:rsidRPr="00753294" w:rsidRDefault="00202E02" w:rsidP="00202E02">
            <w:pPr>
              <w:spacing w:line="220" w:lineRule="exact"/>
              <w:rPr>
                <w:spacing w:val="-2"/>
              </w:rPr>
            </w:pPr>
            <w:r w:rsidRPr="003F0227">
              <w:rPr>
                <w:spacing w:val="-2"/>
              </w:rPr>
              <w:fldChar w:fldCharType="begin">
                <w:ffData>
                  <w:name w:val=""/>
                  <w:enabled/>
                  <w:calcOnExit w:val="0"/>
                  <w:textInput/>
                </w:ffData>
              </w:fldChar>
            </w:r>
            <w:r w:rsidRPr="003F0227">
              <w:rPr>
                <w:spacing w:val="-2"/>
              </w:rPr>
              <w:instrText xml:space="preserve"> FORMTEXT </w:instrText>
            </w:r>
            <w:r w:rsidRPr="003F0227">
              <w:rPr>
                <w:spacing w:val="-2"/>
              </w:rPr>
            </w:r>
            <w:r w:rsidRPr="003F0227">
              <w:rPr>
                <w:spacing w:val="-2"/>
              </w:rPr>
              <w:fldChar w:fldCharType="separate"/>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spacing w:val="-2"/>
              </w:rPr>
              <w:fldChar w:fldCharType="end"/>
            </w:r>
          </w:p>
        </w:tc>
        <w:tc>
          <w:tcPr>
            <w:tcW w:w="2805" w:type="dxa"/>
          </w:tcPr>
          <w:p w14:paraId="13DCD191" w14:textId="46F170C0" w:rsidR="00202E02" w:rsidRPr="00753294" w:rsidRDefault="00202E02" w:rsidP="00202E02">
            <w:pPr>
              <w:spacing w:line="220" w:lineRule="exact"/>
              <w:rPr>
                <w:spacing w:val="-2"/>
              </w:rPr>
            </w:pPr>
            <w:r>
              <w:rPr>
                <w:spacing w:val="-2"/>
              </w:rPr>
              <w:t>TMS 602 Art. 2.6B</w:t>
            </w:r>
          </w:p>
        </w:tc>
      </w:tr>
      <w:tr w:rsidR="00202E02" w:rsidRPr="00753294" w14:paraId="5C681B14" w14:textId="77777777" w:rsidTr="001E4909">
        <w:trPr>
          <w:cantSplit/>
          <w:trHeight w:val="144"/>
          <w:jc w:val="center"/>
        </w:trPr>
        <w:tc>
          <w:tcPr>
            <w:tcW w:w="3016" w:type="dxa"/>
          </w:tcPr>
          <w:p w14:paraId="3D11A7D1" w14:textId="731AF0ED" w:rsidR="00202E02" w:rsidRPr="00753294" w:rsidRDefault="00202E02" w:rsidP="00202E02">
            <w:pPr>
              <w:numPr>
                <w:ilvl w:val="1"/>
                <w:numId w:val="11"/>
              </w:numPr>
              <w:spacing w:line="220" w:lineRule="exact"/>
              <w:ind w:left="621"/>
              <w:rPr>
                <w:spacing w:val="-2"/>
              </w:rPr>
            </w:pPr>
            <w:r>
              <w:rPr>
                <w:spacing w:val="-2"/>
              </w:rPr>
              <w:t>Construction of mortar joints.</w:t>
            </w:r>
          </w:p>
        </w:tc>
        <w:tc>
          <w:tcPr>
            <w:tcW w:w="430" w:type="dxa"/>
          </w:tcPr>
          <w:p w14:paraId="695FC42E" w14:textId="77777777" w:rsidR="00202E02" w:rsidRPr="00753294" w:rsidRDefault="00202E02" w:rsidP="00202E02">
            <w:pPr>
              <w:spacing w:line="220" w:lineRule="exact"/>
              <w:jc w:val="center"/>
              <w:rPr>
                <w:spacing w:val="-2"/>
              </w:rPr>
            </w:pPr>
          </w:p>
        </w:tc>
        <w:tc>
          <w:tcPr>
            <w:tcW w:w="430" w:type="dxa"/>
          </w:tcPr>
          <w:p w14:paraId="19F60EF3" w14:textId="4AB5F342" w:rsidR="00202E02" w:rsidRPr="00753294" w:rsidRDefault="00202E02" w:rsidP="00202E02">
            <w:pPr>
              <w:spacing w:line="220" w:lineRule="exact"/>
              <w:jc w:val="center"/>
              <w:rPr>
                <w:spacing w:val="-2"/>
              </w:rPr>
            </w:pPr>
            <w:r>
              <w:rPr>
                <w:spacing w:val="-2"/>
              </w:rPr>
              <w:t>X</w:t>
            </w:r>
          </w:p>
        </w:tc>
        <w:tc>
          <w:tcPr>
            <w:tcW w:w="1522" w:type="dxa"/>
          </w:tcPr>
          <w:p w14:paraId="0FA84BE2" w14:textId="77777777" w:rsidR="00202E02" w:rsidRPr="00753294" w:rsidRDefault="00202E02" w:rsidP="00202E02">
            <w:pPr>
              <w:spacing w:line="220" w:lineRule="exact"/>
              <w:rPr>
                <w:spacing w:val="-2"/>
              </w:rPr>
            </w:pPr>
          </w:p>
        </w:tc>
        <w:tc>
          <w:tcPr>
            <w:tcW w:w="509" w:type="dxa"/>
            <w:gridSpan w:val="2"/>
          </w:tcPr>
          <w:p w14:paraId="4673DB24" w14:textId="4101454F" w:rsidR="00202E02" w:rsidRPr="00753294" w:rsidRDefault="00202E02" w:rsidP="00202E02">
            <w:pPr>
              <w:spacing w:line="220" w:lineRule="exact"/>
              <w:jc w:val="center"/>
              <w:rPr>
                <w:spacing w:val="-2"/>
              </w:rPr>
            </w:pPr>
            <w:r w:rsidRPr="00A71607">
              <w:rPr>
                <w:spacing w:val="-2"/>
              </w:rPr>
              <w:fldChar w:fldCharType="begin">
                <w:ffData>
                  <w:name w:val="Check2"/>
                  <w:enabled/>
                  <w:calcOnExit w:val="0"/>
                  <w:checkBox>
                    <w:sizeAuto/>
                    <w:default w:val="0"/>
                  </w:checkBox>
                </w:ffData>
              </w:fldChar>
            </w:r>
            <w:r w:rsidRPr="00A71607">
              <w:rPr>
                <w:spacing w:val="-2"/>
              </w:rPr>
              <w:instrText xml:space="preserve"> FORMCHECKBOX </w:instrText>
            </w:r>
            <w:r w:rsidR="006B0AE5">
              <w:rPr>
                <w:spacing w:val="-2"/>
              </w:rPr>
            </w:r>
            <w:r w:rsidR="006B0AE5">
              <w:rPr>
                <w:spacing w:val="-2"/>
              </w:rPr>
              <w:fldChar w:fldCharType="separate"/>
            </w:r>
            <w:r w:rsidRPr="00A71607">
              <w:rPr>
                <w:spacing w:val="-2"/>
              </w:rPr>
              <w:fldChar w:fldCharType="end"/>
            </w:r>
          </w:p>
        </w:tc>
        <w:tc>
          <w:tcPr>
            <w:tcW w:w="2232" w:type="dxa"/>
          </w:tcPr>
          <w:p w14:paraId="65AADD33" w14:textId="5A369C78" w:rsidR="00202E02" w:rsidRPr="00753294" w:rsidRDefault="00202E02" w:rsidP="00202E02">
            <w:pPr>
              <w:spacing w:line="220" w:lineRule="exact"/>
              <w:rPr>
                <w:spacing w:val="-2"/>
              </w:rPr>
            </w:pPr>
            <w:r w:rsidRPr="003F0227">
              <w:rPr>
                <w:spacing w:val="-2"/>
              </w:rPr>
              <w:fldChar w:fldCharType="begin">
                <w:ffData>
                  <w:name w:val=""/>
                  <w:enabled/>
                  <w:calcOnExit w:val="0"/>
                  <w:textInput/>
                </w:ffData>
              </w:fldChar>
            </w:r>
            <w:r w:rsidRPr="003F0227">
              <w:rPr>
                <w:spacing w:val="-2"/>
              </w:rPr>
              <w:instrText xml:space="preserve"> FORMTEXT </w:instrText>
            </w:r>
            <w:r w:rsidRPr="003F0227">
              <w:rPr>
                <w:spacing w:val="-2"/>
              </w:rPr>
            </w:r>
            <w:r w:rsidRPr="003F0227">
              <w:rPr>
                <w:spacing w:val="-2"/>
              </w:rPr>
              <w:fldChar w:fldCharType="separate"/>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noProof/>
                <w:spacing w:val="-2"/>
              </w:rPr>
              <w:t> </w:t>
            </w:r>
            <w:r w:rsidRPr="003F0227">
              <w:rPr>
                <w:spacing w:val="-2"/>
              </w:rPr>
              <w:fldChar w:fldCharType="end"/>
            </w:r>
          </w:p>
        </w:tc>
        <w:tc>
          <w:tcPr>
            <w:tcW w:w="2805" w:type="dxa"/>
          </w:tcPr>
          <w:p w14:paraId="66F4E7A9" w14:textId="4D195224" w:rsidR="00202E02" w:rsidRPr="00753294" w:rsidRDefault="00202E02" w:rsidP="00202E02">
            <w:pPr>
              <w:spacing w:line="220" w:lineRule="exact"/>
              <w:rPr>
                <w:spacing w:val="-2"/>
              </w:rPr>
            </w:pPr>
            <w:r>
              <w:rPr>
                <w:spacing w:val="-2"/>
              </w:rPr>
              <w:t>TMS 602 Art. 3.3B</w:t>
            </w:r>
          </w:p>
        </w:tc>
      </w:tr>
      <w:tr w:rsidR="00202E02" w:rsidRPr="00753294" w14:paraId="7116D442" w14:textId="77777777" w:rsidTr="001E4909">
        <w:trPr>
          <w:cantSplit/>
          <w:trHeight w:val="144"/>
          <w:jc w:val="center"/>
        </w:trPr>
        <w:tc>
          <w:tcPr>
            <w:tcW w:w="3016" w:type="dxa"/>
          </w:tcPr>
          <w:p w14:paraId="465BEF23" w14:textId="10364377" w:rsidR="00202E02" w:rsidRPr="00753294" w:rsidRDefault="00202E02" w:rsidP="00202E02">
            <w:pPr>
              <w:numPr>
                <w:ilvl w:val="0"/>
                <w:numId w:val="11"/>
              </w:numPr>
              <w:spacing w:line="220" w:lineRule="exact"/>
              <w:ind w:left="216" w:hanging="216"/>
              <w:rPr>
                <w:spacing w:val="-2"/>
              </w:rPr>
            </w:pPr>
            <w:r>
              <w:rPr>
                <w:spacing w:val="-2"/>
              </w:rPr>
              <w:t>Observe preparation of grout specimens, mortar specimens, and /or prisms.</w:t>
            </w:r>
          </w:p>
        </w:tc>
        <w:tc>
          <w:tcPr>
            <w:tcW w:w="430" w:type="dxa"/>
          </w:tcPr>
          <w:p w14:paraId="4FF1F4D8" w14:textId="77777777" w:rsidR="00202E02" w:rsidRPr="00753294" w:rsidRDefault="00202E02" w:rsidP="00202E02">
            <w:pPr>
              <w:spacing w:line="220" w:lineRule="exact"/>
              <w:jc w:val="center"/>
              <w:rPr>
                <w:spacing w:val="-2"/>
              </w:rPr>
            </w:pPr>
          </w:p>
        </w:tc>
        <w:tc>
          <w:tcPr>
            <w:tcW w:w="430" w:type="dxa"/>
          </w:tcPr>
          <w:p w14:paraId="24BB9FCF" w14:textId="118A02C6" w:rsidR="00202E02" w:rsidRPr="00753294" w:rsidRDefault="00202E02" w:rsidP="00202E02">
            <w:pPr>
              <w:spacing w:line="220" w:lineRule="exact"/>
              <w:jc w:val="center"/>
              <w:rPr>
                <w:spacing w:val="-2"/>
              </w:rPr>
            </w:pPr>
            <w:r w:rsidRPr="00753294">
              <w:rPr>
                <w:spacing w:val="-2"/>
              </w:rPr>
              <w:t>X</w:t>
            </w:r>
          </w:p>
        </w:tc>
        <w:tc>
          <w:tcPr>
            <w:tcW w:w="1522" w:type="dxa"/>
          </w:tcPr>
          <w:p w14:paraId="4CEE9E84" w14:textId="2663DDD0" w:rsidR="00202E02" w:rsidRPr="00753294" w:rsidRDefault="00A9136C" w:rsidP="00202E02">
            <w:pPr>
              <w:spacing w:line="220" w:lineRule="exact"/>
              <w:rPr>
                <w:spacing w:val="-2"/>
              </w:rPr>
            </w:pPr>
            <w:r w:rsidRPr="00753294">
              <w:rPr>
                <w:spacing w:val="-2"/>
              </w:rPr>
              <w:t>Table 170</w:t>
            </w:r>
            <w:r>
              <w:rPr>
                <w:spacing w:val="-2"/>
              </w:rPr>
              <w:t>5.4</w:t>
            </w:r>
            <w:r w:rsidRPr="00753294">
              <w:rPr>
                <w:spacing w:val="-2"/>
              </w:rPr>
              <w:t>.1</w:t>
            </w:r>
          </w:p>
        </w:tc>
        <w:tc>
          <w:tcPr>
            <w:tcW w:w="509" w:type="dxa"/>
            <w:gridSpan w:val="2"/>
          </w:tcPr>
          <w:p w14:paraId="79441161" w14:textId="77777777" w:rsidR="00202E02" w:rsidRPr="00753294" w:rsidRDefault="00202E02" w:rsidP="00202E02">
            <w:pPr>
              <w:spacing w:line="220" w:lineRule="exact"/>
              <w:jc w:val="center"/>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35BB7DD"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30A97C6B" w14:textId="7CF7E13B" w:rsidR="00202E02" w:rsidRPr="00753294" w:rsidRDefault="00202E02" w:rsidP="00202E02">
            <w:pPr>
              <w:spacing w:line="220" w:lineRule="exact"/>
              <w:rPr>
                <w:spacing w:val="-2"/>
              </w:rPr>
            </w:pPr>
            <w:r>
              <w:rPr>
                <w:spacing w:val="-2"/>
              </w:rPr>
              <w:t>TMS 602 Art. 1.4B2a3, 1.4B2b3, 1.4B2c3, 1.4B3, 1.4B4, 2.1A</w:t>
            </w:r>
          </w:p>
        </w:tc>
      </w:tr>
      <w:tr w:rsidR="00202E02" w:rsidRPr="00753294" w14:paraId="2BE55462" w14:textId="77777777" w:rsidTr="0089568C">
        <w:trPr>
          <w:cantSplit/>
          <w:trHeight w:val="144"/>
          <w:jc w:val="center"/>
        </w:trPr>
        <w:tc>
          <w:tcPr>
            <w:tcW w:w="10944" w:type="dxa"/>
            <w:gridSpan w:val="8"/>
          </w:tcPr>
          <w:p w14:paraId="2720AEF9" w14:textId="0C98020A" w:rsidR="00202E02" w:rsidRDefault="00202E02" w:rsidP="00202E02">
            <w:pPr>
              <w:spacing w:line="220" w:lineRule="exact"/>
              <w:rPr>
                <w:spacing w:val="-2"/>
              </w:rPr>
            </w:pPr>
            <w:r w:rsidRPr="00F70AFC">
              <w:rPr>
                <w:b/>
                <w:bCs/>
                <w:spacing w:val="-2"/>
              </w:rPr>
              <w:t xml:space="preserve">Level </w:t>
            </w:r>
            <w:r>
              <w:rPr>
                <w:b/>
                <w:bCs/>
                <w:spacing w:val="-2"/>
              </w:rPr>
              <w:t>C</w:t>
            </w:r>
            <w:r w:rsidRPr="00F70AFC">
              <w:rPr>
                <w:b/>
                <w:bCs/>
                <w:spacing w:val="-2"/>
              </w:rPr>
              <w:t xml:space="preserve"> Required Special Inspections and Tests of Masonry Construction</w:t>
            </w:r>
          </w:p>
        </w:tc>
      </w:tr>
      <w:tr w:rsidR="00202E02" w:rsidRPr="00753294" w14:paraId="7436DE08" w14:textId="77777777" w:rsidTr="000B270C">
        <w:trPr>
          <w:cantSplit/>
          <w:trHeight w:val="144"/>
          <w:jc w:val="center"/>
        </w:trPr>
        <w:tc>
          <w:tcPr>
            <w:tcW w:w="10944" w:type="dxa"/>
            <w:gridSpan w:val="8"/>
          </w:tcPr>
          <w:p w14:paraId="33663CCA" w14:textId="333B715F" w:rsidR="00202E02" w:rsidRDefault="00202E02" w:rsidP="00202E02">
            <w:pPr>
              <w:spacing w:line="220" w:lineRule="exact"/>
              <w:rPr>
                <w:spacing w:val="-2"/>
              </w:rPr>
            </w:pPr>
            <w:r>
              <w:rPr>
                <w:spacing w:val="-2"/>
              </w:rPr>
              <w:t>Minimum Tests</w:t>
            </w:r>
          </w:p>
        </w:tc>
      </w:tr>
      <w:tr w:rsidR="00202E02" w:rsidRPr="00753294" w14:paraId="7BD72F27" w14:textId="77777777" w:rsidTr="000B270C">
        <w:trPr>
          <w:cantSplit/>
          <w:trHeight w:val="144"/>
          <w:jc w:val="center"/>
        </w:trPr>
        <w:tc>
          <w:tcPr>
            <w:tcW w:w="10944" w:type="dxa"/>
            <w:gridSpan w:val="8"/>
          </w:tcPr>
          <w:p w14:paraId="242A0A3B" w14:textId="7261D50D" w:rsidR="00202E02" w:rsidRDefault="00202E02" w:rsidP="00202E02">
            <w:pPr>
              <w:spacing w:line="220" w:lineRule="exact"/>
              <w:rPr>
                <w:spacing w:val="-2"/>
              </w:rPr>
            </w:pPr>
            <w:r>
              <w:rPr>
                <w:spacing w:val="-2"/>
              </w:rPr>
              <w:t>Verification of f’m and f’aac in accordance with TMS 602 Article 1.4B prior to construction and every 5,000 square feet during construction.</w:t>
            </w:r>
          </w:p>
        </w:tc>
      </w:tr>
      <w:tr w:rsidR="00202E02" w:rsidRPr="00753294" w14:paraId="7AE5A93A" w14:textId="77777777" w:rsidTr="000B270C">
        <w:trPr>
          <w:cantSplit/>
          <w:trHeight w:val="144"/>
          <w:jc w:val="center"/>
        </w:trPr>
        <w:tc>
          <w:tcPr>
            <w:tcW w:w="10944" w:type="dxa"/>
            <w:gridSpan w:val="8"/>
          </w:tcPr>
          <w:p w14:paraId="6E1D7385" w14:textId="5076F451" w:rsidR="00202E02" w:rsidRDefault="00202E02" w:rsidP="00202E02">
            <w:pPr>
              <w:spacing w:line="220" w:lineRule="exact"/>
              <w:rPr>
                <w:spacing w:val="-2"/>
              </w:rPr>
            </w:pPr>
            <w:r>
              <w:rPr>
                <w:spacing w:val="-2"/>
              </w:rPr>
              <w:t>Verification of proportions of materials in premixed or preblended mortar, prestressing grout, and grout other than self-consolidating grout, as delivered to the project site in accordance with TMS 602 Article 1.5B.</w:t>
            </w:r>
          </w:p>
        </w:tc>
      </w:tr>
      <w:tr w:rsidR="00202E02" w:rsidRPr="00753294" w14:paraId="5C7E97B4" w14:textId="77777777" w:rsidTr="000B270C">
        <w:trPr>
          <w:cantSplit/>
          <w:trHeight w:val="144"/>
          <w:jc w:val="center"/>
        </w:trPr>
        <w:tc>
          <w:tcPr>
            <w:tcW w:w="10944" w:type="dxa"/>
            <w:gridSpan w:val="8"/>
          </w:tcPr>
          <w:p w14:paraId="4D554D2D" w14:textId="02D8074D" w:rsidR="00202E02" w:rsidRDefault="00202E02" w:rsidP="00202E02">
            <w:pPr>
              <w:spacing w:line="220" w:lineRule="exact"/>
              <w:rPr>
                <w:spacing w:val="-2"/>
              </w:rPr>
            </w:pPr>
            <w:r>
              <w:rPr>
                <w:spacing w:val="-2"/>
              </w:rPr>
              <w:t>Verification of Slump flow and Visual Stability Index (VSI) as delivered to the project site in accordance with TMS 602 Article 1.5.B.1.b.3 for self-consolidating grout.</w:t>
            </w:r>
          </w:p>
        </w:tc>
      </w:tr>
      <w:tr w:rsidR="00202E02" w:rsidRPr="00753294" w14:paraId="2F738A3C" w14:textId="77777777" w:rsidTr="000B270C">
        <w:trPr>
          <w:cantSplit/>
          <w:trHeight w:val="144"/>
          <w:jc w:val="center"/>
        </w:trPr>
        <w:tc>
          <w:tcPr>
            <w:tcW w:w="10944" w:type="dxa"/>
            <w:gridSpan w:val="8"/>
          </w:tcPr>
          <w:p w14:paraId="69063D88" w14:textId="6BBAA3F9" w:rsidR="00202E02" w:rsidRDefault="00202E02" w:rsidP="00202E02">
            <w:pPr>
              <w:spacing w:line="220" w:lineRule="exact"/>
              <w:rPr>
                <w:spacing w:val="-2"/>
              </w:rPr>
            </w:pPr>
            <w:r>
              <w:rPr>
                <w:spacing w:val="-2"/>
              </w:rPr>
              <w:t>Minimum Special Inspection</w:t>
            </w:r>
          </w:p>
        </w:tc>
      </w:tr>
      <w:tr w:rsidR="00202E02" w:rsidRPr="00753294" w14:paraId="1D9B4B10" w14:textId="77777777" w:rsidTr="00C36F4E">
        <w:trPr>
          <w:cantSplit/>
          <w:trHeight w:val="144"/>
          <w:jc w:val="center"/>
        </w:trPr>
        <w:tc>
          <w:tcPr>
            <w:tcW w:w="3016" w:type="dxa"/>
          </w:tcPr>
          <w:p w14:paraId="7B85A34B" w14:textId="77777777" w:rsidR="00202E02" w:rsidRPr="00753294" w:rsidRDefault="00202E02" w:rsidP="00202E02">
            <w:pPr>
              <w:numPr>
                <w:ilvl w:val="0"/>
                <w:numId w:val="41"/>
              </w:numPr>
              <w:spacing w:line="220" w:lineRule="exact"/>
              <w:ind w:left="351"/>
              <w:rPr>
                <w:spacing w:val="-2"/>
              </w:rPr>
            </w:pPr>
            <w:r w:rsidRPr="00753294">
              <w:rPr>
                <w:spacing w:val="-2"/>
              </w:rPr>
              <w:t xml:space="preserve">Verify compliance with inspection provisions of </w:t>
            </w:r>
            <w:r>
              <w:rPr>
                <w:spacing w:val="-2"/>
              </w:rPr>
              <w:t>c</w:t>
            </w:r>
            <w:r w:rsidRPr="00753294">
              <w:rPr>
                <w:spacing w:val="-2"/>
              </w:rPr>
              <w:t xml:space="preserve">onstruction </w:t>
            </w:r>
            <w:r>
              <w:rPr>
                <w:spacing w:val="-2"/>
              </w:rPr>
              <w:t>d</w:t>
            </w:r>
            <w:r w:rsidRPr="00753294">
              <w:rPr>
                <w:spacing w:val="-2"/>
              </w:rPr>
              <w:t>ocuments and approved submittals.</w:t>
            </w:r>
          </w:p>
        </w:tc>
        <w:tc>
          <w:tcPr>
            <w:tcW w:w="430" w:type="dxa"/>
          </w:tcPr>
          <w:p w14:paraId="50D66D1B" w14:textId="77777777" w:rsidR="00202E02" w:rsidRPr="00753294" w:rsidRDefault="00202E02" w:rsidP="00202E02">
            <w:pPr>
              <w:spacing w:line="220" w:lineRule="exact"/>
              <w:jc w:val="center"/>
              <w:rPr>
                <w:spacing w:val="-2"/>
              </w:rPr>
            </w:pPr>
          </w:p>
        </w:tc>
        <w:tc>
          <w:tcPr>
            <w:tcW w:w="430" w:type="dxa"/>
          </w:tcPr>
          <w:p w14:paraId="4D247E33" w14:textId="77777777" w:rsidR="00202E02" w:rsidRPr="00753294" w:rsidRDefault="00202E02" w:rsidP="00202E02">
            <w:pPr>
              <w:spacing w:line="220" w:lineRule="exact"/>
              <w:jc w:val="center"/>
              <w:rPr>
                <w:spacing w:val="-2"/>
              </w:rPr>
            </w:pPr>
            <w:r w:rsidRPr="00753294">
              <w:rPr>
                <w:spacing w:val="-2"/>
              </w:rPr>
              <w:t>X</w:t>
            </w:r>
          </w:p>
        </w:tc>
        <w:tc>
          <w:tcPr>
            <w:tcW w:w="1522" w:type="dxa"/>
          </w:tcPr>
          <w:p w14:paraId="0C0A38C2" w14:textId="72432A05" w:rsidR="00202E02" w:rsidRPr="00753294" w:rsidRDefault="00A9136C" w:rsidP="00202E02">
            <w:pPr>
              <w:spacing w:line="220" w:lineRule="exact"/>
              <w:rPr>
                <w:spacing w:val="-2"/>
              </w:rPr>
            </w:pPr>
            <w:r w:rsidRPr="00753294">
              <w:rPr>
                <w:spacing w:val="-2"/>
              </w:rPr>
              <w:t>Table 170</w:t>
            </w:r>
            <w:r>
              <w:rPr>
                <w:spacing w:val="-2"/>
              </w:rPr>
              <w:t>5.</w:t>
            </w:r>
            <w:r w:rsidRPr="00753294">
              <w:rPr>
                <w:spacing w:val="-2"/>
              </w:rPr>
              <w:t>4.3</w:t>
            </w:r>
          </w:p>
        </w:tc>
        <w:tc>
          <w:tcPr>
            <w:tcW w:w="509" w:type="dxa"/>
            <w:gridSpan w:val="2"/>
          </w:tcPr>
          <w:p w14:paraId="7F300FDD" w14:textId="77777777" w:rsidR="00202E02" w:rsidRPr="00753294" w:rsidRDefault="00202E02" w:rsidP="00202E02">
            <w:pPr>
              <w:spacing w:line="220" w:lineRule="exact"/>
              <w:jc w:val="center"/>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71DD839F"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5A0F7228" w14:textId="77777777" w:rsidR="00202E02" w:rsidRPr="00753294" w:rsidRDefault="00202E02" w:rsidP="00202E02">
            <w:pPr>
              <w:spacing w:line="220" w:lineRule="exact"/>
              <w:rPr>
                <w:spacing w:val="-2"/>
              </w:rPr>
            </w:pPr>
            <w:r>
              <w:rPr>
                <w:spacing w:val="-2"/>
              </w:rPr>
              <w:t>TMS 602 Art 1.5</w:t>
            </w:r>
          </w:p>
        </w:tc>
      </w:tr>
      <w:tr w:rsidR="00202E02" w:rsidRPr="00753294" w14:paraId="2ACECAB8" w14:textId="77777777" w:rsidTr="00C36F4E">
        <w:trPr>
          <w:cantSplit/>
          <w:trHeight w:val="144"/>
          <w:jc w:val="center"/>
        </w:trPr>
        <w:tc>
          <w:tcPr>
            <w:tcW w:w="3016" w:type="dxa"/>
          </w:tcPr>
          <w:p w14:paraId="699B792E" w14:textId="7E3F28B6" w:rsidR="00202E02" w:rsidRPr="00753294" w:rsidRDefault="00202E02" w:rsidP="00202E02">
            <w:pPr>
              <w:numPr>
                <w:ilvl w:val="0"/>
                <w:numId w:val="41"/>
              </w:numPr>
              <w:spacing w:line="220" w:lineRule="exact"/>
              <w:ind w:left="216" w:hanging="216"/>
              <w:rPr>
                <w:spacing w:val="-2"/>
              </w:rPr>
            </w:pPr>
            <w:r>
              <w:rPr>
                <w:spacing w:val="-2"/>
              </w:rPr>
              <w:t xml:space="preserve">Verify that the following </w:t>
            </w:r>
            <w:proofErr w:type="gramStart"/>
            <w:r>
              <w:rPr>
                <w:spacing w:val="-2"/>
              </w:rPr>
              <w:t>are in compliance</w:t>
            </w:r>
            <w:proofErr w:type="gramEnd"/>
            <w:r>
              <w:rPr>
                <w:spacing w:val="-2"/>
              </w:rPr>
              <w:t>:</w:t>
            </w:r>
            <w:r w:rsidRPr="00753294">
              <w:rPr>
                <w:spacing w:val="-2"/>
              </w:rPr>
              <w:t xml:space="preserve"> </w:t>
            </w:r>
          </w:p>
        </w:tc>
        <w:tc>
          <w:tcPr>
            <w:tcW w:w="430" w:type="dxa"/>
          </w:tcPr>
          <w:p w14:paraId="0C84C7C9" w14:textId="77777777" w:rsidR="00202E02" w:rsidRPr="00753294" w:rsidRDefault="00202E02" w:rsidP="00202E02">
            <w:pPr>
              <w:spacing w:line="220" w:lineRule="exact"/>
              <w:jc w:val="center"/>
              <w:rPr>
                <w:spacing w:val="-2"/>
              </w:rPr>
            </w:pPr>
          </w:p>
        </w:tc>
        <w:tc>
          <w:tcPr>
            <w:tcW w:w="430" w:type="dxa"/>
          </w:tcPr>
          <w:p w14:paraId="5CF116FA" w14:textId="3913F180" w:rsidR="00202E02" w:rsidRPr="00753294" w:rsidRDefault="00202E02" w:rsidP="00202E02">
            <w:pPr>
              <w:spacing w:line="220" w:lineRule="exact"/>
              <w:jc w:val="center"/>
              <w:rPr>
                <w:spacing w:val="-2"/>
              </w:rPr>
            </w:pPr>
          </w:p>
        </w:tc>
        <w:tc>
          <w:tcPr>
            <w:tcW w:w="1522" w:type="dxa"/>
          </w:tcPr>
          <w:p w14:paraId="280B4E10" w14:textId="15AFEDA4" w:rsidR="00202E02" w:rsidRPr="00753294" w:rsidRDefault="00A9136C" w:rsidP="00202E02">
            <w:pPr>
              <w:spacing w:line="220" w:lineRule="exact"/>
              <w:rPr>
                <w:spacing w:val="-2"/>
              </w:rPr>
            </w:pPr>
            <w:r w:rsidRPr="00753294">
              <w:rPr>
                <w:spacing w:val="-2"/>
              </w:rPr>
              <w:t>Table 170</w:t>
            </w:r>
            <w:r>
              <w:rPr>
                <w:spacing w:val="-2"/>
              </w:rPr>
              <w:t>5.</w:t>
            </w:r>
            <w:r w:rsidRPr="00753294">
              <w:rPr>
                <w:spacing w:val="-2"/>
              </w:rPr>
              <w:t>4.3</w:t>
            </w:r>
          </w:p>
        </w:tc>
        <w:tc>
          <w:tcPr>
            <w:tcW w:w="509" w:type="dxa"/>
            <w:gridSpan w:val="2"/>
          </w:tcPr>
          <w:p w14:paraId="54BE7C1A" w14:textId="77777777" w:rsidR="00202E02" w:rsidRPr="00753294" w:rsidRDefault="00202E02" w:rsidP="00202E02">
            <w:pPr>
              <w:spacing w:line="220" w:lineRule="exact"/>
              <w:jc w:val="center"/>
              <w:rPr>
                <w:spacing w:val="-2"/>
              </w:rPr>
            </w:pPr>
          </w:p>
        </w:tc>
        <w:tc>
          <w:tcPr>
            <w:tcW w:w="2232" w:type="dxa"/>
          </w:tcPr>
          <w:p w14:paraId="2AABC571" w14:textId="77777777" w:rsidR="00202E02" w:rsidRPr="00753294" w:rsidRDefault="00202E02" w:rsidP="00202E02">
            <w:pPr>
              <w:spacing w:line="220" w:lineRule="exact"/>
              <w:rPr>
                <w:spacing w:val="-2"/>
              </w:rPr>
            </w:pPr>
          </w:p>
        </w:tc>
        <w:tc>
          <w:tcPr>
            <w:tcW w:w="2805" w:type="dxa"/>
          </w:tcPr>
          <w:p w14:paraId="1AC24B48" w14:textId="77777777" w:rsidR="00202E02" w:rsidRPr="00753294" w:rsidRDefault="00202E02" w:rsidP="00202E02">
            <w:pPr>
              <w:spacing w:line="220" w:lineRule="exact"/>
              <w:rPr>
                <w:spacing w:val="-2"/>
              </w:rPr>
            </w:pPr>
          </w:p>
        </w:tc>
      </w:tr>
      <w:tr w:rsidR="00202E02" w:rsidRPr="00753294" w14:paraId="5FC2D84C" w14:textId="77777777" w:rsidTr="00C36F4E">
        <w:trPr>
          <w:cantSplit/>
          <w:trHeight w:val="144"/>
          <w:jc w:val="center"/>
        </w:trPr>
        <w:tc>
          <w:tcPr>
            <w:tcW w:w="3016" w:type="dxa"/>
          </w:tcPr>
          <w:p w14:paraId="5A43CC35" w14:textId="1096747B" w:rsidR="00202E02" w:rsidRPr="00753294" w:rsidRDefault="00202E02" w:rsidP="00202E02">
            <w:pPr>
              <w:pStyle w:val="ListParagraph"/>
              <w:numPr>
                <w:ilvl w:val="0"/>
                <w:numId w:val="42"/>
              </w:numPr>
              <w:spacing w:line="220" w:lineRule="exact"/>
              <w:ind w:left="441" w:hanging="270"/>
              <w:rPr>
                <w:spacing w:val="-2"/>
              </w:rPr>
            </w:pPr>
            <w:r>
              <w:rPr>
                <w:spacing w:val="-2"/>
              </w:rPr>
              <w:t>Proportions of site-prepared mortar, Grout and prestressing grout for bonded tendons.</w:t>
            </w:r>
          </w:p>
        </w:tc>
        <w:tc>
          <w:tcPr>
            <w:tcW w:w="430" w:type="dxa"/>
          </w:tcPr>
          <w:p w14:paraId="75FE0583" w14:textId="77777777" w:rsidR="00202E02" w:rsidRPr="00753294" w:rsidRDefault="00202E02" w:rsidP="00202E02">
            <w:pPr>
              <w:spacing w:line="220" w:lineRule="exact"/>
              <w:jc w:val="center"/>
              <w:rPr>
                <w:spacing w:val="-2"/>
              </w:rPr>
            </w:pPr>
          </w:p>
        </w:tc>
        <w:tc>
          <w:tcPr>
            <w:tcW w:w="430" w:type="dxa"/>
          </w:tcPr>
          <w:p w14:paraId="2D2660E3" w14:textId="77777777" w:rsidR="00202E02" w:rsidRPr="00753294" w:rsidRDefault="00202E02" w:rsidP="00202E02">
            <w:pPr>
              <w:spacing w:line="220" w:lineRule="exact"/>
              <w:jc w:val="center"/>
              <w:rPr>
                <w:spacing w:val="-2"/>
              </w:rPr>
            </w:pPr>
            <w:r w:rsidRPr="00753294">
              <w:rPr>
                <w:spacing w:val="-2"/>
              </w:rPr>
              <w:t>X</w:t>
            </w:r>
          </w:p>
        </w:tc>
        <w:tc>
          <w:tcPr>
            <w:tcW w:w="1522" w:type="dxa"/>
          </w:tcPr>
          <w:p w14:paraId="345FA654" w14:textId="77777777" w:rsidR="00202E02" w:rsidRPr="00753294" w:rsidRDefault="00202E02" w:rsidP="00202E02">
            <w:pPr>
              <w:spacing w:line="220" w:lineRule="exact"/>
              <w:rPr>
                <w:spacing w:val="-2"/>
              </w:rPr>
            </w:pPr>
          </w:p>
        </w:tc>
        <w:tc>
          <w:tcPr>
            <w:tcW w:w="509" w:type="dxa"/>
            <w:gridSpan w:val="2"/>
          </w:tcPr>
          <w:p w14:paraId="547CB164" w14:textId="77777777" w:rsidR="00202E02" w:rsidRPr="00753294" w:rsidRDefault="00202E02" w:rsidP="00202E02">
            <w:pPr>
              <w:spacing w:line="220" w:lineRule="exact"/>
              <w:jc w:val="center"/>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EAE311A"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0B9EA23E" w14:textId="77777777" w:rsidR="00202E02" w:rsidRPr="00753294" w:rsidRDefault="00202E02" w:rsidP="00202E02">
            <w:pPr>
              <w:spacing w:line="220" w:lineRule="exact"/>
              <w:rPr>
                <w:spacing w:val="-2"/>
              </w:rPr>
            </w:pPr>
            <w:r>
              <w:rPr>
                <w:spacing w:val="-2"/>
              </w:rPr>
              <w:t>TMS 602 Art. 2.6A</w:t>
            </w:r>
          </w:p>
        </w:tc>
      </w:tr>
      <w:tr w:rsidR="00202E02" w:rsidRPr="00753294" w14:paraId="45B93020" w14:textId="77777777" w:rsidTr="00C36F4E">
        <w:trPr>
          <w:cantSplit/>
          <w:trHeight w:val="144"/>
          <w:jc w:val="center"/>
        </w:trPr>
        <w:tc>
          <w:tcPr>
            <w:tcW w:w="3016" w:type="dxa"/>
          </w:tcPr>
          <w:p w14:paraId="50F0C927" w14:textId="48579A23" w:rsidR="00202E02" w:rsidRPr="00753294" w:rsidRDefault="00202E02" w:rsidP="00202E02">
            <w:pPr>
              <w:pStyle w:val="ListParagraph"/>
              <w:numPr>
                <w:ilvl w:val="0"/>
                <w:numId w:val="42"/>
              </w:numPr>
              <w:spacing w:line="220" w:lineRule="exact"/>
              <w:ind w:left="432" w:hanging="216"/>
              <w:rPr>
                <w:spacing w:val="-2"/>
              </w:rPr>
            </w:pPr>
            <w:r>
              <w:rPr>
                <w:spacing w:val="-2"/>
              </w:rPr>
              <w:t>Grade, type, and size of reinforcement and anchor bolts, and prestressing grout for bonded tendons.</w:t>
            </w:r>
          </w:p>
        </w:tc>
        <w:tc>
          <w:tcPr>
            <w:tcW w:w="430" w:type="dxa"/>
          </w:tcPr>
          <w:p w14:paraId="4061CC70" w14:textId="77777777" w:rsidR="00202E02" w:rsidRPr="00753294" w:rsidRDefault="00202E02" w:rsidP="00202E02">
            <w:pPr>
              <w:spacing w:line="220" w:lineRule="exact"/>
              <w:jc w:val="center"/>
              <w:rPr>
                <w:spacing w:val="-2"/>
              </w:rPr>
            </w:pPr>
          </w:p>
        </w:tc>
        <w:tc>
          <w:tcPr>
            <w:tcW w:w="430" w:type="dxa"/>
          </w:tcPr>
          <w:p w14:paraId="02ECB46A" w14:textId="77777777" w:rsidR="00202E02" w:rsidRPr="00753294" w:rsidRDefault="00202E02" w:rsidP="00202E02">
            <w:pPr>
              <w:spacing w:line="220" w:lineRule="exact"/>
              <w:jc w:val="center"/>
              <w:rPr>
                <w:spacing w:val="-2"/>
              </w:rPr>
            </w:pPr>
            <w:r w:rsidRPr="00753294">
              <w:rPr>
                <w:spacing w:val="-2"/>
              </w:rPr>
              <w:t>X</w:t>
            </w:r>
          </w:p>
        </w:tc>
        <w:tc>
          <w:tcPr>
            <w:tcW w:w="1522" w:type="dxa"/>
          </w:tcPr>
          <w:p w14:paraId="4DD2042C" w14:textId="77777777" w:rsidR="00202E02" w:rsidRPr="00753294" w:rsidRDefault="00202E02" w:rsidP="00202E02">
            <w:pPr>
              <w:spacing w:line="220" w:lineRule="exact"/>
              <w:rPr>
                <w:spacing w:val="-2"/>
              </w:rPr>
            </w:pPr>
          </w:p>
        </w:tc>
        <w:tc>
          <w:tcPr>
            <w:tcW w:w="509" w:type="dxa"/>
            <w:gridSpan w:val="2"/>
          </w:tcPr>
          <w:p w14:paraId="0CF6F8A3" w14:textId="77777777" w:rsidR="00202E02" w:rsidRPr="00753294" w:rsidRDefault="00202E02" w:rsidP="00202E02">
            <w:pPr>
              <w:spacing w:line="220" w:lineRule="exact"/>
              <w:jc w:val="center"/>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79AD37DD" w14:textId="77777777" w:rsidR="00202E02" w:rsidRPr="00753294" w:rsidRDefault="00202E02" w:rsidP="00202E02">
            <w:pPr>
              <w:spacing w:line="220" w:lineRule="exact"/>
              <w:rPr>
                <w:spacing w:val="-2"/>
              </w:rPr>
            </w:pPr>
            <w:r w:rsidRPr="00753294">
              <w:rPr>
                <w:spacing w:val="-2"/>
              </w:rPr>
              <w:fldChar w:fldCharType="begin">
                <w:ffData>
                  <w:name w:val=""/>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23DD2495" w14:textId="14BAAA98" w:rsidR="00202E02" w:rsidRDefault="00202E02" w:rsidP="00202E02">
            <w:pPr>
              <w:spacing w:line="220" w:lineRule="exact"/>
              <w:rPr>
                <w:spacing w:val="-2"/>
              </w:rPr>
            </w:pPr>
            <w:r>
              <w:rPr>
                <w:spacing w:val="-2"/>
              </w:rPr>
              <w:t>TMS 402 Section 6.1.2, 10.8</w:t>
            </w:r>
          </w:p>
          <w:p w14:paraId="05451166" w14:textId="751CE59E" w:rsidR="00202E02" w:rsidRPr="00753294" w:rsidRDefault="00202E02" w:rsidP="00202E02">
            <w:pPr>
              <w:spacing w:line="220" w:lineRule="exact"/>
              <w:rPr>
                <w:spacing w:val="-2"/>
              </w:rPr>
            </w:pPr>
            <w:r>
              <w:rPr>
                <w:spacing w:val="-2"/>
              </w:rPr>
              <w:t>TMS 602 Art. 2.4, 3.4</w:t>
            </w:r>
          </w:p>
        </w:tc>
      </w:tr>
      <w:tr w:rsidR="00202E02" w14:paraId="132BA3D1" w14:textId="77777777" w:rsidTr="00C36F4E">
        <w:trPr>
          <w:cantSplit/>
          <w:trHeight w:val="144"/>
          <w:jc w:val="center"/>
        </w:trPr>
        <w:tc>
          <w:tcPr>
            <w:tcW w:w="3016" w:type="dxa"/>
          </w:tcPr>
          <w:p w14:paraId="6C780CB2" w14:textId="19E910C7" w:rsidR="00202E02" w:rsidRDefault="00202E02" w:rsidP="00202E02">
            <w:pPr>
              <w:pStyle w:val="ListParagraph"/>
              <w:numPr>
                <w:ilvl w:val="0"/>
                <w:numId w:val="42"/>
              </w:numPr>
              <w:spacing w:line="220" w:lineRule="exact"/>
              <w:ind w:left="432" w:hanging="216"/>
              <w:rPr>
                <w:spacing w:val="-2"/>
              </w:rPr>
            </w:pPr>
            <w:r>
              <w:rPr>
                <w:spacing w:val="-2"/>
              </w:rPr>
              <w:t>Placement of masonry units and construction of mortar joints.</w:t>
            </w:r>
          </w:p>
        </w:tc>
        <w:tc>
          <w:tcPr>
            <w:tcW w:w="430" w:type="dxa"/>
          </w:tcPr>
          <w:p w14:paraId="548BF708" w14:textId="313749D0" w:rsidR="00202E02" w:rsidRPr="00753294" w:rsidRDefault="00202E02" w:rsidP="00202E02">
            <w:pPr>
              <w:spacing w:line="220" w:lineRule="exact"/>
              <w:jc w:val="center"/>
              <w:rPr>
                <w:spacing w:val="-2"/>
              </w:rPr>
            </w:pPr>
            <w:r>
              <w:rPr>
                <w:spacing w:val="-2"/>
              </w:rPr>
              <w:t>X</w:t>
            </w:r>
          </w:p>
        </w:tc>
        <w:tc>
          <w:tcPr>
            <w:tcW w:w="430" w:type="dxa"/>
          </w:tcPr>
          <w:p w14:paraId="1890DD2D" w14:textId="77777777" w:rsidR="00202E02" w:rsidRPr="00753294" w:rsidRDefault="00202E02" w:rsidP="00202E02">
            <w:pPr>
              <w:spacing w:line="220" w:lineRule="exact"/>
              <w:jc w:val="center"/>
              <w:rPr>
                <w:spacing w:val="-2"/>
              </w:rPr>
            </w:pPr>
            <w:r>
              <w:rPr>
                <w:spacing w:val="-2"/>
              </w:rPr>
              <w:t>X</w:t>
            </w:r>
          </w:p>
        </w:tc>
        <w:tc>
          <w:tcPr>
            <w:tcW w:w="1522" w:type="dxa"/>
          </w:tcPr>
          <w:p w14:paraId="0881D713" w14:textId="77777777" w:rsidR="00202E02" w:rsidRPr="00753294" w:rsidRDefault="00202E02" w:rsidP="00202E02">
            <w:pPr>
              <w:spacing w:line="220" w:lineRule="exact"/>
              <w:rPr>
                <w:spacing w:val="-2"/>
              </w:rPr>
            </w:pPr>
          </w:p>
        </w:tc>
        <w:tc>
          <w:tcPr>
            <w:tcW w:w="509" w:type="dxa"/>
            <w:gridSpan w:val="2"/>
          </w:tcPr>
          <w:p w14:paraId="7824B191" w14:textId="77777777" w:rsidR="00202E02" w:rsidRPr="00753294" w:rsidRDefault="00202E02" w:rsidP="00202E02">
            <w:pPr>
              <w:spacing w:line="220" w:lineRule="exact"/>
              <w:jc w:val="center"/>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32BCF453" w14:textId="77777777" w:rsidR="00202E02" w:rsidRPr="00753294" w:rsidRDefault="00202E02" w:rsidP="00202E02">
            <w:pPr>
              <w:spacing w:line="220" w:lineRule="exact"/>
              <w:rPr>
                <w:spacing w:val="-2"/>
              </w:rPr>
            </w:pPr>
            <w:r w:rsidRPr="00753294">
              <w:rPr>
                <w:spacing w:val="-2"/>
              </w:rPr>
              <w:fldChar w:fldCharType="begin">
                <w:ffData>
                  <w:name w:val=""/>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15F5D651" w14:textId="1A972F70" w:rsidR="00202E02" w:rsidRDefault="00202E02" w:rsidP="00202E02">
            <w:pPr>
              <w:spacing w:line="220" w:lineRule="exact"/>
              <w:rPr>
                <w:spacing w:val="-2"/>
              </w:rPr>
            </w:pPr>
            <w:r>
              <w:rPr>
                <w:spacing w:val="-2"/>
              </w:rPr>
              <w:t>TMS 602 Art. 3.3B</w:t>
            </w:r>
          </w:p>
        </w:tc>
      </w:tr>
      <w:tr w:rsidR="00202E02" w14:paraId="6F9BF378" w14:textId="77777777" w:rsidTr="00C36F4E">
        <w:trPr>
          <w:cantSplit/>
          <w:trHeight w:val="144"/>
          <w:jc w:val="center"/>
        </w:trPr>
        <w:tc>
          <w:tcPr>
            <w:tcW w:w="3016" w:type="dxa"/>
          </w:tcPr>
          <w:p w14:paraId="0C3839DC" w14:textId="0D668635" w:rsidR="00202E02" w:rsidRDefault="00202E02" w:rsidP="00202E02">
            <w:pPr>
              <w:pStyle w:val="ListParagraph"/>
              <w:numPr>
                <w:ilvl w:val="0"/>
                <w:numId w:val="42"/>
              </w:numPr>
              <w:spacing w:line="220" w:lineRule="exact"/>
              <w:ind w:left="432" w:hanging="216"/>
              <w:rPr>
                <w:spacing w:val="-2"/>
              </w:rPr>
            </w:pPr>
            <w:r>
              <w:rPr>
                <w:spacing w:val="-2"/>
              </w:rPr>
              <w:lastRenderedPageBreak/>
              <w:t>Placement of reinforcement, connectors, prestressing tendons and anchorages.</w:t>
            </w:r>
          </w:p>
        </w:tc>
        <w:tc>
          <w:tcPr>
            <w:tcW w:w="430" w:type="dxa"/>
          </w:tcPr>
          <w:p w14:paraId="6410517C" w14:textId="77777777" w:rsidR="00202E02" w:rsidRPr="00753294" w:rsidRDefault="00202E02" w:rsidP="00202E02">
            <w:pPr>
              <w:spacing w:line="220" w:lineRule="exact"/>
              <w:jc w:val="center"/>
              <w:rPr>
                <w:spacing w:val="-2"/>
              </w:rPr>
            </w:pPr>
          </w:p>
        </w:tc>
        <w:tc>
          <w:tcPr>
            <w:tcW w:w="430" w:type="dxa"/>
          </w:tcPr>
          <w:p w14:paraId="6112F476" w14:textId="77777777" w:rsidR="00202E02" w:rsidRPr="00753294" w:rsidRDefault="00202E02" w:rsidP="00202E02">
            <w:pPr>
              <w:spacing w:line="220" w:lineRule="exact"/>
              <w:jc w:val="center"/>
              <w:rPr>
                <w:spacing w:val="-2"/>
              </w:rPr>
            </w:pPr>
            <w:r>
              <w:rPr>
                <w:spacing w:val="-2"/>
              </w:rPr>
              <w:t>X</w:t>
            </w:r>
          </w:p>
        </w:tc>
        <w:tc>
          <w:tcPr>
            <w:tcW w:w="1522" w:type="dxa"/>
          </w:tcPr>
          <w:p w14:paraId="2F393AB8" w14:textId="77777777" w:rsidR="00202E02" w:rsidRPr="00753294" w:rsidRDefault="00202E02" w:rsidP="00202E02">
            <w:pPr>
              <w:spacing w:line="220" w:lineRule="exact"/>
              <w:rPr>
                <w:spacing w:val="-2"/>
              </w:rPr>
            </w:pPr>
          </w:p>
        </w:tc>
        <w:tc>
          <w:tcPr>
            <w:tcW w:w="509" w:type="dxa"/>
            <w:gridSpan w:val="2"/>
          </w:tcPr>
          <w:p w14:paraId="418E753E" w14:textId="77777777" w:rsidR="00202E02" w:rsidRPr="00753294" w:rsidRDefault="00202E02" w:rsidP="00202E02">
            <w:pPr>
              <w:spacing w:line="220" w:lineRule="exact"/>
              <w:jc w:val="center"/>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134A18B" w14:textId="77777777" w:rsidR="00202E02" w:rsidRPr="00753294" w:rsidRDefault="00202E02" w:rsidP="00202E02">
            <w:pPr>
              <w:spacing w:line="220" w:lineRule="exact"/>
              <w:rPr>
                <w:spacing w:val="-2"/>
              </w:rPr>
            </w:pPr>
            <w:r w:rsidRPr="00753294">
              <w:rPr>
                <w:spacing w:val="-2"/>
              </w:rPr>
              <w:fldChar w:fldCharType="begin">
                <w:ffData>
                  <w:name w:val=""/>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702257B5" w14:textId="044BCECA" w:rsidR="00202E02" w:rsidRDefault="00202E02" w:rsidP="00202E02">
            <w:pPr>
              <w:spacing w:line="220" w:lineRule="exact"/>
              <w:rPr>
                <w:spacing w:val="-2"/>
              </w:rPr>
            </w:pPr>
            <w:r>
              <w:rPr>
                <w:spacing w:val="-2"/>
              </w:rPr>
              <w:t>TMS 402 Section 6.1.2, 10.8</w:t>
            </w:r>
          </w:p>
          <w:p w14:paraId="2B26190E" w14:textId="708BA91F" w:rsidR="00202E02" w:rsidRDefault="00202E02" w:rsidP="00202E02">
            <w:pPr>
              <w:spacing w:line="220" w:lineRule="exact"/>
              <w:rPr>
                <w:spacing w:val="-2"/>
              </w:rPr>
            </w:pPr>
            <w:r>
              <w:rPr>
                <w:spacing w:val="-2"/>
              </w:rPr>
              <w:t>TMS 602 Art. 3.4, 3.6A</w:t>
            </w:r>
          </w:p>
        </w:tc>
      </w:tr>
      <w:tr w:rsidR="00202E02" w14:paraId="3A4469D3" w14:textId="77777777" w:rsidTr="00C36F4E">
        <w:trPr>
          <w:cantSplit/>
          <w:trHeight w:val="144"/>
          <w:jc w:val="center"/>
        </w:trPr>
        <w:tc>
          <w:tcPr>
            <w:tcW w:w="3016" w:type="dxa"/>
          </w:tcPr>
          <w:p w14:paraId="4CD82413" w14:textId="1E371EDB" w:rsidR="00202E02" w:rsidRDefault="00202E02" w:rsidP="00202E02">
            <w:pPr>
              <w:pStyle w:val="ListParagraph"/>
              <w:numPr>
                <w:ilvl w:val="0"/>
                <w:numId w:val="42"/>
              </w:numPr>
              <w:spacing w:line="220" w:lineRule="exact"/>
              <w:ind w:left="432" w:hanging="216"/>
              <w:rPr>
                <w:spacing w:val="-2"/>
              </w:rPr>
            </w:pPr>
            <w:r>
              <w:rPr>
                <w:spacing w:val="-2"/>
              </w:rPr>
              <w:t>Grout space prior to grouting.</w:t>
            </w:r>
          </w:p>
        </w:tc>
        <w:tc>
          <w:tcPr>
            <w:tcW w:w="430" w:type="dxa"/>
          </w:tcPr>
          <w:p w14:paraId="1AECD2E2" w14:textId="43A767D0" w:rsidR="00202E02" w:rsidRPr="00753294" w:rsidRDefault="00202E02" w:rsidP="00202E02">
            <w:pPr>
              <w:spacing w:line="220" w:lineRule="exact"/>
              <w:jc w:val="center"/>
              <w:rPr>
                <w:spacing w:val="-2"/>
              </w:rPr>
            </w:pPr>
            <w:r>
              <w:rPr>
                <w:spacing w:val="-2"/>
              </w:rPr>
              <w:t>X</w:t>
            </w:r>
          </w:p>
        </w:tc>
        <w:tc>
          <w:tcPr>
            <w:tcW w:w="430" w:type="dxa"/>
          </w:tcPr>
          <w:p w14:paraId="0A62E3C0" w14:textId="08466F82" w:rsidR="00202E02" w:rsidRPr="00753294" w:rsidRDefault="00202E02" w:rsidP="00202E02">
            <w:pPr>
              <w:spacing w:line="220" w:lineRule="exact"/>
              <w:jc w:val="center"/>
              <w:rPr>
                <w:spacing w:val="-2"/>
              </w:rPr>
            </w:pPr>
          </w:p>
        </w:tc>
        <w:tc>
          <w:tcPr>
            <w:tcW w:w="1522" w:type="dxa"/>
          </w:tcPr>
          <w:p w14:paraId="0EC7E058" w14:textId="77777777" w:rsidR="00202E02" w:rsidRPr="00753294" w:rsidRDefault="00202E02" w:rsidP="00202E02">
            <w:pPr>
              <w:spacing w:line="220" w:lineRule="exact"/>
              <w:rPr>
                <w:spacing w:val="-2"/>
              </w:rPr>
            </w:pPr>
          </w:p>
        </w:tc>
        <w:tc>
          <w:tcPr>
            <w:tcW w:w="509" w:type="dxa"/>
            <w:gridSpan w:val="2"/>
          </w:tcPr>
          <w:p w14:paraId="24F64E29" w14:textId="77777777" w:rsidR="00202E02" w:rsidRPr="00753294" w:rsidRDefault="00202E02" w:rsidP="00202E02">
            <w:pPr>
              <w:spacing w:line="220" w:lineRule="exact"/>
              <w:jc w:val="center"/>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8214B98" w14:textId="77777777" w:rsidR="00202E02" w:rsidRPr="00753294" w:rsidRDefault="00202E02" w:rsidP="00202E02">
            <w:pPr>
              <w:spacing w:line="220" w:lineRule="exact"/>
              <w:rPr>
                <w:spacing w:val="-2"/>
              </w:rPr>
            </w:pPr>
            <w:r w:rsidRPr="00753294">
              <w:rPr>
                <w:spacing w:val="-2"/>
              </w:rPr>
              <w:fldChar w:fldCharType="begin">
                <w:ffData>
                  <w:name w:val=""/>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505DD1BF" w14:textId="58AF232D" w:rsidR="00202E02" w:rsidRDefault="00202E02" w:rsidP="00202E02">
            <w:pPr>
              <w:spacing w:line="220" w:lineRule="exact"/>
              <w:rPr>
                <w:spacing w:val="-2"/>
              </w:rPr>
            </w:pPr>
            <w:r>
              <w:rPr>
                <w:spacing w:val="-2"/>
              </w:rPr>
              <w:t>TMS 602 Art. 3.2D</w:t>
            </w:r>
          </w:p>
        </w:tc>
      </w:tr>
      <w:tr w:rsidR="00202E02" w14:paraId="7D694CEA" w14:textId="77777777" w:rsidTr="00C36F4E">
        <w:trPr>
          <w:cantSplit/>
          <w:trHeight w:val="144"/>
          <w:jc w:val="center"/>
        </w:trPr>
        <w:tc>
          <w:tcPr>
            <w:tcW w:w="3016" w:type="dxa"/>
          </w:tcPr>
          <w:p w14:paraId="4A7EC144" w14:textId="4D99C405" w:rsidR="00202E02" w:rsidRDefault="00202E02" w:rsidP="00202E02">
            <w:pPr>
              <w:pStyle w:val="ListParagraph"/>
              <w:numPr>
                <w:ilvl w:val="0"/>
                <w:numId w:val="42"/>
              </w:numPr>
              <w:spacing w:line="220" w:lineRule="exact"/>
              <w:ind w:left="432" w:hanging="216"/>
              <w:rPr>
                <w:spacing w:val="-2"/>
              </w:rPr>
            </w:pPr>
            <w:r>
              <w:rPr>
                <w:spacing w:val="-2"/>
              </w:rPr>
              <w:t>Placement of grout and prestressing grout for bonded tendons.</w:t>
            </w:r>
          </w:p>
        </w:tc>
        <w:tc>
          <w:tcPr>
            <w:tcW w:w="430" w:type="dxa"/>
          </w:tcPr>
          <w:p w14:paraId="7BC92F8E" w14:textId="52893B29" w:rsidR="00202E02" w:rsidRDefault="00202E02" w:rsidP="00202E02">
            <w:pPr>
              <w:spacing w:line="220" w:lineRule="exact"/>
              <w:jc w:val="center"/>
              <w:rPr>
                <w:spacing w:val="-2"/>
              </w:rPr>
            </w:pPr>
            <w:r>
              <w:rPr>
                <w:spacing w:val="-2"/>
              </w:rPr>
              <w:t>X</w:t>
            </w:r>
          </w:p>
        </w:tc>
        <w:tc>
          <w:tcPr>
            <w:tcW w:w="430" w:type="dxa"/>
          </w:tcPr>
          <w:p w14:paraId="70326354" w14:textId="77777777" w:rsidR="00202E02" w:rsidRPr="00753294" w:rsidRDefault="00202E02" w:rsidP="00202E02">
            <w:pPr>
              <w:spacing w:line="220" w:lineRule="exact"/>
              <w:jc w:val="center"/>
              <w:rPr>
                <w:spacing w:val="-2"/>
              </w:rPr>
            </w:pPr>
          </w:p>
        </w:tc>
        <w:tc>
          <w:tcPr>
            <w:tcW w:w="1522" w:type="dxa"/>
          </w:tcPr>
          <w:p w14:paraId="58197A63" w14:textId="77777777" w:rsidR="00202E02" w:rsidRPr="00753294" w:rsidRDefault="00202E02" w:rsidP="00202E02">
            <w:pPr>
              <w:spacing w:line="220" w:lineRule="exact"/>
              <w:rPr>
                <w:spacing w:val="-2"/>
              </w:rPr>
            </w:pPr>
          </w:p>
        </w:tc>
        <w:tc>
          <w:tcPr>
            <w:tcW w:w="509" w:type="dxa"/>
            <w:gridSpan w:val="2"/>
          </w:tcPr>
          <w:p w14:paraId="6478FEF4" w14:textId="15520693" w:rsidR="00202E02" w:rsidRPr="00753294" w:rsidRDefault="00202E02" w:rsidP="00202E02">
            <w:pPr>
              <w:spacing w:line="220" w:lineRule="exact"/>
              <w:jc w:val="center"/>
              <w:rPr>
                <w:spacing w:val="-2"/>
              </w:rPr>
            </w:pPr>
            <w:r w:rsidRPr="00F11992">
              <w:rPr>
                <w:spacing w:val="-2"/>
              </w:rPr>
              <w:fldChar w:fldCharType="begin">
                <w:ffData>
                  <w:name w:val="Check2"/>
                  <w:enabled/>
                  <w:calcOnExit w:val="0"/>
                  <w:checkBox>
                    <w:sizeAuto/>
                    <w:default w:val="0"/>
                  </w:checkBox>
                </w:ffData>
              </w:fldChar>
            </w:r>
            <w:r w:rsidRPr="00F11992">
              <w:rPr>
                <w:spacing w:val="-2"/>
              </w:rPr>
              <w:instrText xml:space="preserve"> FORMCHECKBOX </w:instrText>
            </w:r>
            <w:r w:rsidR="006B0AE5">
              <w:rPr>
                <w:spacing w:val="-2"/>
              </w:rPr>
            </w:r>
            <w:r w:rsidR="006B0AE5">
              <w:rPr>
                <w:spacing w:val="-2"/>
              </w:rPr>
              <w:fldChar w:fldCharType="separate"/>
            </w:r>
            <w:r w:rsidRPr="00F11992">
              <w:rPr>
                <w:spacing w:val="-2"/>
              </w:rPr>
              <w:fldChar w:fldCharType="end"/>
            </w:r>
          </w:p>
        </w:tc>
        <w:tc>
          <w:tcPr>
            <w:tcW w:w="2232" w:type="dxa"/>
          </w:tcPr>
          <w:p w14:paraId="10D9D26D" w14:textId="7B9856E2" w:rsidR="00202E02" w:rsidRPr="00753294" w:rsidRDefault="00202E02" w:rsidP="00202E02">
            <w:pPr>
              <w:spacing w:line="220" w:lineRule="exact"/>
              <w:rPr>
                <w:spacing w:val="-2"/>
              </w:rPr>
            </w:pPr>
            <w:r w:rsidRPr="00B13BD5">
              <w:rPr>
                <w:spacing w:val="-2"/>
              </w:rPr>
              <w:fldChar w:fldCharType="begin">
                <w:ffData>
                  <w:name w:val=""/>
                  <w:enabled/>
                  <w:calcOnExit w:val="0"/>
                  <w:textInput/>
                </w:ffData>
              </w:fldChar>
            </w:r>
            <w:r w:rsidRPr="00B13BD5">
              <w:rPr>
                <w:spacing w:val="-2"/>
              </w:rPr>
              <w:instrText xml:space="preserve"> FORMTEXT </w:instrText>
            </w:r>
            <w:r w:rsidRPr="00B13BD5">
              <w:rPr>
                <w:spacing w:val="-2"/>
              </w:rPr>
            </w:r>
            <w:r w:rsidRPr="00B13BD5">
              <w:rPr>
                <w:spacing w:val="-2"/>
              </w:rPr>
              <w:fldChar w:fldCharType="separate"/>
            </w:r>
            <w:r w:rsidRPr="00B13BD5">
              <w:rPr>
                <w:noProof/>
                <w:spacing w:val="-2"/>
              </w:rPr>
              <w:t> </w:t>
            </w:r>
            <w:r w:rsidRPr="00B13BD5">
              <w:rPr>
                <w:noProof/>
                <w:spacing w:val="-2"/>
              </w:rPr>
              <w:t> </w:t>
            </w:r>
            <w:r w:rsidRPr="00B13BD5">
              <w:rPr>
                <w:noProof/>
                <w:spacing w:val="-2"/>
              </w:rPr>
              <w:t> </w:t>
            </w:r>
            <w:r w:rsidRPr="00B13BD5">
              <w:rPr>
                <w:noProof/>
                <w:spacing w:val="-2"/>
              </w:rPr>
              <w:t> </w:t>
            </w:r>
            <w:r w:rsidRPr="00B13BD5">
              <w:rPr>
                <w:noProof/>
                <w:spacing w:val="-2"/>
              </w:rPr>
              <w:t> </w:t>
            </w:r>
            <w:r w:rsidRPr="00B13BD5">
              <w:rPr>
                <w:spacing w:val="-2"/>
              </w:rPr>
              <w:fldChar w:fldCharType="end"/>
            </w:r>
          </w:p>
        </w:tc>
        <w:tc>
          <w:tcPr>
            <w:tcW w:w="2805" w:type="dxa"/>
          </w:tcPr>
          <w:p w14:paraId="0F6A55C6" w14:textId="5D6137B7" w:rsidR="00202E02" w:rsidRDefault="00202E02" w:rsidP="00202E02">
            <w:pPr>
              <w:spacing w:line="220" w:lineRule="exact"/>
              <w:rPr>
                <w:spacing w:val="-2"/>
              </w:rPr>
            </w:pPr>
            <w:r>
              <w:rPr>
                <w:spacing w:val="-2"/>
              </w:rPr>
              <w:t>TMS 602 Art. 3.5</w:t>
            </w:r>
          </w:p>
        </w:tc>
      </w:tr>
      <w:tr w:rsidR="00202E02" w14:paraId="042F406D" w14:textId="77777777" w:rsidTr="00C36F4E">
        <w:trPr>
          <w:cantSplit/>
          <w:trHeight w:val="144"/>
          <w:jc w:val="center"/>
        </w:trPr>
        <w:tc>
          <w:tcPr>
            <w:tcW w:w="3016" w:type="dxa"/>
          </w:tcPr>
          <w:p w14:paraId="776AAE38" w14:textId="4D54F93F" w:rsidR="00202E02" w:rsidRDefault="00202E02" w:rsidP="00202E02">
            <w:pPr>
              <w:pStyle w:val="ListParagraph"/>
              <w:numPr>
                <w:ilvl w:val="0"/>
                <w:numId w:val="42"/>
              </w:numPr>
              <w:spacing w:line="220" w:lineRule="exact"/>
              <w:ind w:left="432" w:hanging="216"/>
              <w:rPr>
                <w:spacing w:val="-2"/>
              </w:rPr>
            </w:pPr>
            <w:r>
              <w:rPr>
                <w:spacing w:val="-2"/>
              </w:rPr>
              <w:t>Placement of prestressing grout.</w:t>
            </w:r>
          </w:p>
        </w:tc>
        <w:tc>
          <w:tcPr>
            <w:tcW w:w="430" w:type="dxa"/>
          </w:tcPr>
          <w:p w14:paraId="52AA97C6" w14:textId="75AF6EEE" w:rsidR="00202E02" w:rsidRDefault="00202E02" w:rsidP="00202E02">
            <w:pPr>
              <w:spacing w:line="220" w:lineRule="exact"/>
              <w:jc w:val="center"/>
              <w:rPr>
                <w:spacing w:val="-2"/>
              </w:rPr>
            </w:pPr>
            <w:r>
              <w:rPr>
                <w:spacing w:val="-2"/>
              </w:rPr>
              <w:t>X</w:t>
            </w:r>
          </w:p>
        </w:tc>
        <w:tc>
          <w:tcPr>
            <w:tcW w:w="430" w:type="dxa"/>
          </w:tcPr>
          <w:p w14:paraId="758D6377" w14:textId="77777777" w:rsidR="00202E02" w:rsidRPr="00753294" w:rsidRDefault="00202E02" w:rsidP="00202E02">
            <w:pPr>
              <w:spacing w:line="220" w:lineRule="exact"/>
              <w:jc w:val="center"/>
              <w:rPr>
                <w:spacing w:val="-2"/>
              </w:rPr>
            </w:pPr>
          </w:p>
        </w:tc>
        <w:tc>
          <w:tcPr>
            <w:tcW w:w="1522" w:type="dxa"/>
          </w:tcPr>
          <w:p w14:paraId="4C2DB295" w14:textId="77777777" w:rsidR="00202E02" w:rsidRPr="00753294" w:rsidRDefault="00202E02" w:rsidP="00202E02">
            <w:pPr>
              <w:spacing w:line="220" w:lineRule="exact"/>
              <w:rPr>
                <w:spacing w:val="-2"/>
              </w:rPr>
            </w:pPr>
          </w:p>
        </w:tc>
        <w:tc>
          <w:tcPr>
            <w:tcW w:w="509" w:type="dxa"/>
            <w:gridSpan w:val="2"/>
          </w:tcPr>
          <w:p w14:paraId="1028DCC4" w14:textId="06D2F1B9" w:rsidR="00202E02" w:rsidRPr="00753294" w:rsidRDefault="00202E02" w:rsidP="00202E02">
            <w:pPr>
              <w:spacing w:line="220" w:lineRule="exact"/>
              <w:jc w:val="center"/>
              <w:rPr>
                <w:spacing w:val="-2"/>
              </w:rPr>
            </w:pPr>
            <w:r w:rsidRPr="00F11992">
              <w:rPr>
                <w:spacing w:val="-2"/>
              </w:rPr>
              <w:fldChar w:fldCharType="begin">
                <w:ffData>
                  <w:name w:val="Check2"/>
                  <w:enabled/>
                  <w:calcOnExit w:val="0"/>
                  <w:checkBox>
                    <w:sizeAuto/>
                    <w:default w:val="0"/>
                  </w:checkBox>
                </w:ffData>
              </w:fldChar>
            </w:r>
            <w:r w:rsidRPr="00F11992">
              <w:rPr>
                <w:spacing w:val="-2"/>
              </w:rPr>
              <w:instrText xml:space="preserve"> FORMCHECKBOX </w:instrText>
            </w:r>
            <w:r w:rsidR="006B0AE5">
              <w:rPr>
                <w:spacing w:val="-2"/>
              </w:rPr>
            </w:r>
            <w:r w:rsidR="006B0AE5">
              <w:rPr>
                <w:spacing w:val="-2"/>
              </w:rPr>
              <w:fldChar w:fldCharType="separate"/>
            </w:r>
            <w:r w:rsidRPr="00F11992">
              <w:rPr>
                <w:spacing w:val="-2"/>
              </w:rPr>
              <w:fldChar w:fldCharType="end"/>
            </w:r>
          </w:p>
        </w:tc>
        <w:tc>
          <w:tcPr>
            <w:tcW w:w="2232" w:type="dxa"/>
          </w:tcPr>
          <w:p w14:paraId="0AAA0E7E" w14:textId="1E4A2573" w:rsidR="00202E02" w:rsidRPr="00753294" w:rsidRDefault="00202E02" w:rsidP="00202E02">
            <w:pPr>
              <w:spacing w:line="220" w:lineRule="exact"/>
              <w:rPr>
                <w:spacing w:val="-2"/>
              </w:rPr>
            </w:pPr>
            <w:r w:rsidRPr="00B13BD5">
              <w:rPr>
                <w:spacing w:val="-2"/>
              </w:rPr>
              <w:fldChar w:fldCharType="begin">
                <w:ffData>
                  <w:name w:val=""/>
                  <w:enabled/>
                  <w:calcOnExit w:val="0"/>
                  <w:textInput/>
                </w:ffData>
              </w:fldChar>
            </w:r>
            <w:r w:rsidRPr="00B13BD5">
              <w:rPr>
                <w:spacing w:val="-2"/>
              </w:rPr>
              <w:instrText xml:space="preserve"> FORMTEXT </w:instrText>
            </w:r>
            <w:r w:rsidRPr="00B13BD5">
              <w:rPr>
                <w:spacing w:val="-2"/>
              </w:rPr>
            </w:r>
            <w:r w:rsidRPr="00B13BD5">
              <w:rPr>
                <w:spacing w:val="-2"/>
              </w:rPr>
              <w:fldChar w:fldCharType="separate"/>
            </w:r>
            <w:r w:rsidRPr="00B13BD5">
              <w:rPr>
                <w:noProof/>
                <w:spacing w:val="-2"/>
              </w:rPr>
              <w:t> </w:t>
            </w:r>
            <w:r w:rsidRPr="00B13BD5">
              <w:rPr>
                <w:noProof/>
                <w:spacing w:val="-2"/>
              </w:rPr>
              <w:t> </w:t>
            </w:r>
            <w:r w:rsidRPr="00B13BD5">
              <w:rPr>
                <w:noProof/>
                <w:spacing w:val="-2"/>
              </w:rPr>
              <w:t> </w:t>
            </w:r>
            <w:r w:rsidRPr="00B13BD5">
              <w:rPr>
                <w:noProof/>
                <w:spacing w:val="-2"/>
              </w:rPr>
              <w:t> </w:t>
            </w:r>
            <w:r w:rsidRPr="00B13BD5">
              <w:rPr>
                <w:noProof/>
                <w:spacing w:val="-2"/>
              </w:rPr>
              <w:t> </w:t>
            </w:r>
            <w:r w:rsidRPr="00B13BD5">
              <w:rPr>
                <w:spacing w:val="-2"/>
              </w:rPr>
              <w:fldChar w:fldCharType="end"/>
            </w:r>
          </w:p>
        </w:tc>
        <w:tc>
          <w:tcPr>
            <w:tcW w:w="2805" w:type="dxa"/>
          </w:tcPr>
          <w:p w14:paraId="38FAAF99" w14:textId="4720AF7A" w:rsidR="00202E02" w:rsidRDefault="00202E02" w:rsidP="00202E02">
            <w:pPr>
              <w:spacing w:line="220" w:lineRule="exact"/>
              <w:rPr>
                <w:spacing w:val="-2"/>
              </w:rPr>
            </w:pPr>
            <w:r>
              <w:rPr>
                <w:spacing w:val="-2"/>
              </w:rPr>
              <w:t>TMS 602 Art. 3.6C</w:t>
            </w:r>
          </w:p>
        </w:tc>
      </w:tr>
      <w:tr w:rsidR="00202E02" w14:paraId="576F5C5C" w14:textId="77777777" w:rsidTr="00C36F4E">
        <w:trPr>
          <w:cantSplit/>
          <w:trHeight w:val="144"/>
          <w:jc w:val="center"/>
        </w:trPr>
        <w:tc>
          <w:tcPr>
            <w:tcW w:w="3016" w:type="dxa"/>
          </w:tcPr>
          <w:p w14:paraId="01BE4681" w14:textId="07009266" w:rsidR="00202E02" w:rsidRDefault="00202E02" w:rsidP="00202E02">
            <w:pPr>
              <w:pStyle w:val="ListParagraph"/>
              <w:numPr>
                <w:ilvl w:val="0"/>
                <w:numId w:val="42"/>
              </w:numPr>
              <w:spacing w:line="220" w:lineRule="exact"/>
              <w:ind w:left="432" w:hanging="216"/>
              <w:rPr>
                <w:spacing w:val="-2"/>
              </w:rPr>
            </w:pPr>
            <w:r>
              <w:rPr>
                <w:spacing w:val="-2"/>
              </w:rPr>
              <w:t>Size and location of structural elements.</w:t>
            </w:r>
          </w:p>
        </w:tc>
        <w:tc>
          <w:tcPr>
            <w:tcW w:w="430" w:type="dxa"/>
          </w:tcPr>
          <w:p w14:paraId="7BA37270" w14:textId="77777777" w:rsidR="00202E02" w:rsidRDefault="00202E02" w:rsidP="00202E02">
            <w:pPr>
              <w:spacing w:line="220" w:lineRule="exact"/>
              <w:jc w:val="center"/>
              <w:rPr>
                <w:spacing w:val="-2"/>
              </w:rPr>
            </w:pPr>
          </w:p>
        </w:tc>
        <w:tc>
          <w:tcPr>
            <w:tcW w:w="430" w:type="dxa"/>
          </w:tcPr>
          <w:p w14:paraId="486A4001" w14:textId="663F94E6" w:rsidR="00202E02" w:rsidRPr="00753294" w:rsidRDefault="00202E02" w:rsidP="00202E02">
            <w:pPr>
              <w:spacing w:line="220" w:lineRule="exact"/>
              <w:jc w:val="center"/>
              <w:rPr>
                <w:spacing w:val="-2"/>
              </w:rPr>
            </w:pPr>
            <w:r>
              <w:rPr>
                <w:spacing w:val="-2"/>
              </w:rPr>
              <w:t>X</w:t>
            </w:r>
          </w:p>
        </w:tc>
        <w:tc>
          <w:tcPr>
            <w:tcW w:w="1522" w:type="dxa"/>
          </w:tcPr>
          <w:p w14:paraId="2F2646F2" w14:textId="77777777" w:rsidR="00202E02" w:rsidRPr="00753294" w:rsidRDefault="00202E02" w:rsidP="00202E02">
            <w:pPr>
              <w:spacing w:line="220" w:lineRule="exact"/>
              <w:rPr>
                <w:spacing w:val="-2"/>
              </w:rPr>
            </w:pPr>
          </w:p>
        </w:tc>
        <w:tc>
          <w:tcPr>
            <w:tcW w:w="509" w:type="dxa"/>
            <w:gridSpan w:val="2"/>
          </w:tcPr>
          <w:p w14:paraId="6A7C90EC" w14:textId="65900226" w:rsidR="00202E02" w:rsidRPr="00753294" w:rsidRDefault="00202E02" w:rsidP="00202E02">
            <w:pPr>
              <w:spacing w:line="220" w:lineRule="exact"/>
              <w:jc w:val="center"/>
              <w:rPr>
                <w:spacing w:val="-2"/>
              </w:rPr>
            </w:pPr>
            <w:r w:rsidRPr="00F11992">
              <w:rPr>
                <w:spacing w:val="-2"/>
              </w:rPr>
              <w:fldChar w:fldCharType="begin">
                <w:ffData>
                  <w:name w:val="Check2"/>
                  <w:enabled/>
                  <w:calcOnExit w:val="0"/>
                  <w:checkBox>
                    <w:sizeAuto/>
                    <w:default w:val="0"/>
                  </w:checkBox>
                </w:ffData>
              </w:fldChar>
            </w:r>
            <w:r w:rsidRPr="00F11992">
              <w:rPr>
                <w:spacing w:val="-2"/>
              </w:rPr>
              <w:instrText xml:space="preserve"> FORMCHECKBOX </w:instrText>
            </w:r>
            <w:r w:rsidR="006B0AE5">
              <w:rPr>
                <w:spacing w:val="-2"/>
              </w:rPr>
            </w:r>
            <w:r w:rsidR="006B0AE5">
              <w:rPr>
                <w:spacing w:val="-2"/>
              </w:rPr>
              <w:fldChar w:fldCharType="separate"/>
            </w:r>
            <w:r w:rsidRPr="00F11992">
              <w:rPr>
                <w:spacing w:val="-2"/>
              </w:rPr>
              <w:fldChar w:fldCharType="end"/>
            </w:r>
          </w:p>
        </w:tc>
        <w:tc>
          <w:tcPr>
            <w:tcW w:w="2232" w:type="dxa"/>
          </w:tcPr>
          <w:p w14:paraId="47D093DD" w14:textId="1D8B5E4F" w:rsidR="00202E02" w:rsidRPr="00753294" w:rsidRDefault="00202E02" w:rsidP="00202E02">
            <w:pPr>
              <w:spacing w:line="220" w:lineRule="exact"/>
              <w:rPr>
                <w:spacing w:val="-2"/>
              </w:rPr>
            </w:pPr>
            <w:r w:rsidRPr="00B13BD5">
              <w:rPr>
                <w:spacing w:val="-2"/>
              </w:rPr>
              <w:fldChar w:fldCharType="begin">
                <w:ffData>
                  <w:name w:val=""/>
                  <w:enabled/>
                  <w:calcOnExit w:val="0"/>
                  <w:textInput/>
                </w:ffData>
              </w:fldChar>
            </w:r>
            <w:r w:rsidRPr="00B13BD5">
              <w:rPr>
                <w:spacing w:val="-2"/>
              </w:rPr>
              <w:instrText xml:space="preserve"> FORMTEXT </w:instrText>
            </w:r>
            <w:r w:rsidRPr="00B13BD5">
              <w:rPr>
                <w:spacing w:val="-2"/>
              </w:rPr>
            </w:r>
            <w:r w:rsidRPr="00B13BD5">
              <w:rPr>
                <w:spacing w:val="-2"/>
              </w:rPr>
              <w:fldChar w:fldCharType="separate"/>
            </w:r>
            <w:r w:rsidRPr="00B13BD5">
              <w:rPr>
                <w:noProof/>
                <w:spacing w:val="-2"/>
              </w:rPr>
              <w:t> </w:t>
            </w:r>
            <w:r w:rsidRPr="00B13BD5">
              <w:rPr>
                <w:noProof/>
                <w:spacing w:val="-2"/>
              </w:rPr>
              <w:t> </w:t>
            </w:r>
            <w:r w:rsidRPr="00B13BD5">
              <w:rPr>
                <w:noProof/>
                <w:spacing w:val="-2"/>
              </w:rPr>
              <w:t> </w:t>
            </w:r>
            <w:r w:rsidRPr="00B13BD5">
              <w:rPr>
                <w:noProof/>
                <w:spacing w:val="-2"/>
              </w:rPr>
              <w:t> </w:t>
            </w:r>
            <w:r w:rsidRPr="00B13BD5">
              <w:rPr>
                <w:noProof/>
                <w:spacing w:val="-2"/>
              </w:rPr>
              <w:t> </w:t>
            </w:r>
            <w:r w:rsidRPr="00B13BD5">
              <w:rPr>
                <w:spacing w:val="-2"/>
              </w:rPr>
              <w:fldChar w:fldCharType="end"/>
            </w:r>
          </w:p>
        </w:tc>
        <w:tc>
          <w:tcPr>
            <w:tcW w:w="2805" w:type="dxa"/>
          </w:tcPr>
          <w:p w14:paraId="27C54EDE" w14:textId="62DFDCFE" w:rsidR="00202E02" w:rsidRDefault="00202E02" w:rsidP="00202E02">
            <w:pPr>
              <w:spacing w:line="220" w:lineRule="exact"/>
              <w:rPr>
                <w:spacing w:val="-2"/>
              </w:rPr>
            </w:pPr>
            <w:r>
              <w:rPr>
                <w:spacing w:val="-2"/>
              </w:rPr>
              <w:t>TMS 602 Art. 3.3F</w:t>
            </w:r>
          </w:p>
        </w:tc>
      </w:tr>
      <w:tr w:rsidR="00202E02" w14:paraId="646231F4" w14:textId="77777777" w:rsidTr="00C36F4E">
        <w:trPr>
          <w:cantSplit/>
          <w:trHeight w:val="144"/>
          <w:jc w:val="center"/>
        </w:trPr>
        <w:tc>
          <w:tcPr>
            <w:tcW w:w="3016" w:type="dxa"/>
          </w:tcPr>
          <w:p w14:paraId="004A39F5" w14:textId="3C27ACFC" w:rsidR="00202E02" w:rsidRDefault="00202E02" w:rsidP="00202E02">
            <w:pPr>
              <w:pStyle w:val="ListParagraph"/>
              <w:numPr>
                <w:ilvl w:val="0"/>
                <w:numId w:val="42"/>
              </w:numPr>
              <w:spacing w:line="220" w:lineRule="exact"/>
              <w:ind w:left="432" w:hanging="216"/>
              <w:rPr>
                <w:spacing w:val="-2"/>
              </w:rPr>
            </w:pPr>
            <w:r>
              <w:rPr>
                <w:spacing w:val="-2"/>
              </w:rPr>
              <w:t>Type, size and location of anchors, including other details of masonry to structural members, frames, or other construction.</w:t>
            </w:r>
          </w:p>
        </w:tc>
        <w:tc>
          <w:tcPr>
            <w:tcW w:w="430" w:type="dxa"/>
          </w:tcPr>
          <w:p w14:paraId="3A9E1A9C" w14:textId="30401FE3" w:rsidR="00202E02" w:rsidRDefault="00202E02" w:rsidP="00202E02">
            <w:pPr>
              <w:spacing w:line="220" w:lineRule="exact"/>
              <w:jc w:val="center"/>
              <w:rPr>
                <w:spacing w:val="-2"/>
              </w:rPr>
            </w:pPr>
            <w:r>
              <w:rPr>
                <w:spacing w:val="-2"/>
              </w:rPr>
              <w:t>X</w:t>
            </w:r>
          </w:p>
        </w:tc>
        <w:tc>
          <w:tcPr>
            <w:tcW w:w="430" w:type="dxa"/>
          </w:tcPr>
          <w:p w14:paraId="5E6FABC3" w14:textId="77777777" w:rsidR="00202E02" w:rsidRPr="00753294" w:rsidRDefault="00202E02" w:rsidP="00202E02">
            <w:pPr>
              <w:spacing w:line="220" w:lineRule="exact"/>
              <w:jc w:val="center"/>
              <w:rPr>
                <w:spacing w:val="-2"/>
              </w:rPr>
            </w:pPr>
          </w:p>
        </w:tc>
        <w:tc>
          <w:tcPr>
            <w:tcW w:w="1522" w:type="dxa"/>
          </w:tcPr>
          <w:p w14:paraId="7D1D3EF0" w14:textId="77777777" w:rsidR="00202E02" w:rsidRPr="00753294" w:rsidRDefault="00202E02" w:rsidP="00202E02">
            <w:pPr>
              <w:spacing w:line="220" w:lineRule="exact"/>
              <w:rPr>
                <w:spacing w:val="-2"/>
              </w:rPr>
            </w:pPr>
          </w:p>
        </w:tc>
        <w:tc>
          <w:tcPr>
            <w:tcW w:w="509" w:type="dxa"/>
            <w:gridSpan w:val="2"/>
          </w:tcPr>
          <w:p w14:paraId="66047AFD" w14:textId="60AF51A1" w:rsidR="00202E02" w:rsidRPr="00753294" w:rsidRDefault="00202E02" w:rsidP="00202E02">
            <w:pPr>
              <w:spacing w:line="220" w:lineRule="exact"/>
              <w:jc w:val="center"/>
              <w:rPr>
                <w:spacing w:val="-2"/>
              </w:rPr>
            </w:pPr>
            <w:r w:rsidRPr="00F11992">
              <w:rPr>
                <w:spacing w:val="-2"/>
              </w:rPr>
              <w:fldChar w:fldCharType="begin">
                <w:ffData>
                  <w:name w:val="Check2"/>
                  <w:enabled/>
                  <w:calcOnExit w:val="0"/>
                  <w:checkBox>
                    <w:sizeAuto/>
                    <w:default w:val="0"/>
                  </w:checkBox>
                </w:ffData>
              </w:fldChar>
            </w:r>
            <w:r w:rsidRPr="00F11992">
              <w:rPr>
                <w:spacing w:val="-2"/>
              </w:rPr>
              <w:instrText xml:space="preserve"> FORMCHECKBOX </w:instrText>
            </w:r>
            <w:r w:rsidR="006B0AE5">
              <w:rPr>
                <w:spacing w:val="-2"/>
              </w:rPr>
            </w:r>
            <w:r w:rsidR="006B0AE5">
              <w:rPr>
                <w:spacing w:val="-2"/>
              </w:rPr>
              <w:fldChar w:fldCharType="separate"/>
            </w:r>
            <w:r w:rsidRPr="00F11992">
              <w:rPr>
                <w:spacing w:val="-2"/>
              </w:rPr>
              <w:fldChar w:fldCharType="end"/>
            </w:r>
          </w:p>
        </w:tc>
        <w:tc>
          <w:tcPr>
            <w:tcW w:w="2232" w:type="dxa"/>
          </w:tcPr>
          <w:p w14:paraId="54EF3B36" w14:textId="06ADB2A7" w:rsidR="00202E02" w:rsidRPr="00753294" w:rsidRDefault="00202E02" w:rsidP="00202E02">
            <w:pPr>
              <w:spacing w:line="220" w:lineRule="exact"/>
              <w:rPr>
                <w:spacing w:val="-2"/>
              </w:rPr>
            </w:pPr>
            <w:r w:rsidRPr="00B13BD5">
              <w:rPr>
                <w:spacing w:val="-2"/>
              </w:rPr>
              <w:fldChar w:fldCharType="begin">
                <w:ffData>
                  <w:name w:val=""/>
                  <w:enabled/>
                  <w:calcOnExit w:val="0"/>
                  <w:textInput/>
                </w:ffData>
              </w:fldChar>
            </w:r>
            <w:r w:rsidRPr="00B13BD5">
              <w:rPr>
                <w:spacing w:val="-2"/>
              </w:rPr>
              <w:instrText xml:space="preserve"> FORMTEXT </w:instrText>
            </w:r>
            <w:r w:rsidRPr="00B13BD5">
              <w:rPr>
                <w:spacing w:val="-2"/>
              </w:rPr>
            </w:r>
            <w:r w:rsidRPr="00B13BD5">
              <w:rPr>
                <w:spacing w:val="-2"/>
              </w:rPr>
              <w:fldChar w:fldCharType="separate"/>
            </w:r>
            <w:r w:rsidRPr="00B13BD5">
              <w:rPr>
                <w:noProof/>
                <w:spacing w:val="-2"/>
              </w:rPr>
              <w:t> </w:t>
            </w:r>
            <w:r w:rsidRPr="00B13BD5">
              <w:rPr>
                <w:noProof/>
                <w:spacing w:val="-2"/>
              </w:rPr>
              <w:t> </w:t>
            </w:r>
            <w:r w:rsidRPr="00B13BD5">
              <w:rPr>
                <w:noProof/>
                <w:spacing w:val="-2"/>
              </w:rPr>
              <w:t> </w:t>
            </w:r>
            <w:r w:rsidRPr="00B13BD5">
              <w:rPr>
                <w:noProof/>
                <w:spacing w:val="-2"/>
              </w:rPr>
              <w:t> </w:t>
            </w:r>
            <w:r w:rsidRPr="00B13BD5">
              <w:rPr>
                <w:noProof/>
                <w:spacing w:val="-2"/>
              </w:rPr>
              <w:t> </w:t>
            </w:r>
            <w:r w:rsidRPr="00B13BD5">
              <w:rPr>
                <w:spacing w:val="-2"/>
              </w:rPr>
              <w:fldChar w:fldCharType="end"/>
            </w:r>
          </w:p>
        </w:tc>
        <w:tc>
          <w:tcPr>
            <w:tcW w:w="2805" w:type="dxa"/>
          </w:tcPr>
          <w:p w14:paraId="117EA2E9" w14:textId="44992F50" w:rsidR="00202E02" w:rsidRDefault="00202E02" w:rsidP="00202E02">
            <w:pPr>
              <w:spacing w:line="220" w:lineRule="exact"/>
              <w:rPr>
                <w:spacing w:val="-2"/>
              </w:rPr>
            </w:pPr>
            <w:r>
              <w:rPr>
                <w:spacing w:val="-2"/>
              </w:rPr>
              <w:t>TMS 402 Section 1.2.1(e), 14.4.3</w:t>
            </w:r>
          </w:p>
          <w:p w14:paraId="78BF77C1" w14:textId="412DDB35" w:rsidR="00202E02" w:rsidRDefault="00202E02" w:rsidP="00202E02">
            <w:pPr>
              <w:spacing w:line="220" w:lineRule="exact"/>
              <w:rPr>
                <w:spacing w:val="-2"/>
              </w:rPr>
            </w:pPr>
          </w:p>
        </w:tc>
      </w:tr>
      <w:tr w:rsidR="00202E02" w14:paraId="2724767E" w14:textId="77777777" w:rsidTr="00C36F4E">
        <w:trPr>
          <w:cantSplit/>
          <w:trHeight w:val="144"/>
          <w:jc w:val="center"/>
        </w:trPr>
        <w:tc>
          <w:tcPr>
            <w:tcW w:w="3016" w:type="dxa"/>
          </w:tcPr>
          <w:p w14:paraId="1E9104E1" w14:textId="347E6A55" w:rsidR="00202E02" w:rsidRDefault="00202E02" w:rsidP="00202E02">
            <w:pPr>
              <w:pStyle w:val="ListParagraph"/>
              <w:numPr>
                <w:ilvl w:val="0"/>
                <w:numId w:val="42"/>
              </w:numPr>
              <w:spacing w:line="220" w:lineRule="exact"/>
              <w:ind w:left="432" w:hanging="216"/>
              <w:rPr>
                <w:spacing w:val="-2"/>
              </w:rPr>
            </w:pPr>
            <w:r>
              <w:rPr>
                <w:spacing w:val="-2"/>
              </w:rPr>
              <w:t>Welding of reinforcement.</w:t>
            </w:r>
          </w:p>
        </w:tc>
        <w:tc>
          <w:tcPr>
            <w:tcW w:w="430" w:type="dxa"/>
          </w:tcPr>
          <w:p w14:paraId="3C74EF8D" w14:textId="27140342" w:rsidR="00202E02" w:rsidRDefault="00202E02" w:rsidP="00202E02">
            <w:pPr>
              <w:spacing w:line="220" w:lineRule="exact"/>
              <w:jc w:val="center"/>
              <w:rPr>
                <w:spacing w:val="-2"/>
              </w:rPr>
            </w:pPr>
            <w:r>
              <w:rPr>
                <w:spacing w:val="-2"/>
              </w:rPr>
              <w:t>X</w:t>
            </w:r>
          </w:p>
        </w:tc>
        <w:tc>
          <w:tcPr>
            <w:tcW w:w="430" w:type="dxa"/>
          </w:tcPr>
          <w:p w14:paraId="6D16B675" w14:textId="77777777" w:rsidR="00202E02" w:rsidRPr="00753294" w:rsidRDefault="00202E02" w:rsidP="00202E02">
            <w:pPr>
              <w:spacing w:line="220" w:lineRule="exact"/>
              <w:jc w:val="center"/>
              <w:rPr>
                <w:spacing w:val="-2"/>
              </w:rPr>
            </w:pPr>
          </w:p>
        </w:tc>
        <w:tc>
          <w:tcPr>
            <w:tcW w:w="1522" w:type="dxa"/>
          </w:tcPr>
          <w:p w14:paraId="1B629639" w14:textId="77777777" w:rsidR="00202E02" w:rsidRPr="00753294" w:rsidRDefault="00202E02" w:rsidP="00202E02">
            <w:pPr>
              <w:spacing w:line="220" w:lineRule="exact"/>
              <w:rPr>
                <w:spacing w:val="-2"/>
              </w:rPr>
            </w:pPr>
          </w:p>
        </w:tc>
        <w:tc>
          <w:tcPr>
            <w:tcW w:w="509" w:type="dxa"/>
            <w:gridSpan w:val="2"/>
          </w:tcPr>
          <w:p w14:paraId="3029DBF4" w14:textId="40DB87EC" w:rsidR="00202E02" w:rsidRPr="00753294" w:rsidRDefault="00202E02" w:rsidP="00202E02">
            <w:pPr>
              <w:spacing w:line="220" w:lineRule="exact"/>
              <w:jc w:val="center"/>
              <w:rPr>
                <w:spacing w:val="-2"/>
              </w:rPr>
            </w:pPr>
            <w:r w:rsidRPr="00F11992">
              <w:rPr>
                <w:spacing w:val="-2"/>
              </w:rPr>
              <w:fldChar w:fldCharType="begin">
                <w:ffData>
                  <w:name w:val="Check2"/>
                  <w:enabled/>
                  <w:calcOnExit w:val="0"/>
                  <w:checkBox>
                    <w:sizeAuto/>
                    <w:default w:val="0"/>
                  </w:checkBox>
                </w:ffData>
              </w:fldChar>
            </w:r>
            <w:r w:rsidRPr="00F11992">
              <w:rPr>
                <w:spacing w:val="-2"/>
              </w:rPr>
              <w:instrText xml:space="preserve"> FORMCHECKBOX </w:instrText>
            </w:r>
            <w:r w:rsidR="006B0AE5">
              <w:rPr>
                <w:spacing w:val="-2"/>
              </w:rPr>
            </w:r>
            <w:r w:rsidR="006B0AE5">
              <w:rPr>
                <w:spacing w:val="-2"/>
              </w:rPr>
              <w:fldChar w:fldCharType="separate"/>
            </w:r>
            <w:r w:rsidRPr="00F11992">
              <w:rPr>
                <w:spacing w:val="-2"/>
              </w:rPr>
              <w:fldChar w:fldCharType="end"/>
            </w:r>
          </w:p>
        </w:tc>
        <w:tc>
          <w:tcPr>
            <w:tcW w:w="2232" w:type="dxa"/>
          </w:tcPr>
          <w:p w14:paraId="50E7F1E9" w14:textId="50AB5BC0" w:rsidR="00202E02" w:rsidRPr="00753294" w:rsidRDefault="00202E02" w:rsidP="00202E02">
            <w:pPr>
              <w:spacing w:line="220" w:lineRule="exact"/>
              <w:rPr>
                <w:spacing w:val="-2"/>
              </w:rPr>
            </w:pPr>
            <w:r w:rsidRPr="00B13BD5">
              <w:rPr>
                <w:spacing w:val="-2"/>
              </w:rPr>
              <w:fldChar w:fldCharType="begin">
                <w:ffData>
                  <w:name w:val=""/>
                  <w:enabled/>
                  <w:calcOnExit w:val="0"/>
                  <w:textInput/>
                </w:ffData>
              </w:fldChar>
            </w:r>
            <w:r w:rsidRPr="00B13BD5">
              <w:rPr>
                <w:spacing w:val="-2"/>
              </w:rPr>
              <w:instrText xml:space="preserve"> FORMTEXT </w:instrText>
            </w:r>
            <w:r w:rsidRPr="00B13BD5">
              <w:rPr>
                <w:spacing w:val="-2"/>
              </w:rPr>
            </w:r>
            <w:r w:rsidRPr="00B13BD5">
              <w:rPr>
                <w:spacing w:val="-2"/>
              </w:rPr>
              <w:fldChar w:fldCharType="separate"/>
            </w:r>
            <w:r w:rsidRPr="00B13BD5">
              <w:rPr>
                <w:noProof/>
                <w:spacing w:val="-2"/>
              </w:rPr>
              <w:t> </w:t>
            </w:r>
            <w:r w:rsidRPr="00B13BD5">
              <w:rPr>
                <w:noProof/>
                <w:spacing w:val="-2"/>
              </w:rPr>
              <w:t> </w:t>
            </w:r>
            <w:r w:rsidRPr="00B13BD5">
              <w:rPr>
                <w:noProof/>
                <w:spacing w:val="-2"/>
              </w:rPr>
              <w:t> </w:t>
            </w:r>
            <w:r w:rsidRPr="00B13BD5">
              <w:rPr>
                <w:noProof/>
                <w:spacing w:val="-2"/>
              </w:rPr>
              <w:t> </w:t>
            </w:r>
            <w:r w:rsidRPr="00B13BD5">
              <w:rPr>
                <w:noProof/>
                <w:spacing w:val="-2"/>
              </w:rPr>
              <w:t> </w:t>
            </w:r>
            <w:r w:rsidRPr="00B13BD5">
              <w:rPr>
                <w:spacing w:val="-2"/>
              </w:rPr>
              <w:fldChar w:fldCharType="end"/>
            </w:r>
          </w:p>
        </w:tc>
        <w:tc>
          <w:tcPr>
            <w:tcW w:w="2805" w:type="dxa"/>
          </w:tcPr>
          <w:p w14:paraId="2790AFA3" w14:textId="391F8AA6" w:rsidR="00202E02" w:rsidRDefault="00202E02" w:rsidP="00202E02">
            <w:pPr>
              <w:spacing w:line="220" w:lineRule="exact"/>
              <w:rPr>
                <w:spacing w:val="-2"/>
              </w:rPr>
            </w:pPr>
            <w:r>
              <w:rPr>
                <w:spacing w:val="-2"/>
              </w:rPr>
              <w:t>TMS 402 Section 1.2.1(g), 6.1.6.1.2, 6.1.7.3, 13.7</w:t>
            </w:r>
          </w:p>
          <w:p w14:paraId="6D38626A" w14:textId="55DF35A5" w:rsidR="00202E02" w:rsidRDefault="00202E02" w:rsidP="00202E02">
            <w:pPr>
              <w:spacing w:line="220" w:lineRule="exact"/>
              <w:rPr>
                <w:spacing w:val="-2"/>
              </w:rPr>
            </w:pPr>
          </w:p>
        </w:tc>
      </w:tr>
      <w:tr w:rsidR="00202E02" w14:paraId="60A84344" w14:textId="77777777" w:rsidTr="00C36F4E">
        <w:trPr>
          <w:cantSplit/>
          <w:trHeight w:val="144"/>
          <w:jc w:val="center"/>
        </w:trPr>
        <w:tc>
          <w:tcPr>
            <w:tcW w:w="3016" w:type="dxa"/>
          </w:tcPr>
          <w:p w14:paraId="545E41AA" w14:textId="2B8C40DF" w:rsidR="00202E02" w:rsidRDefault="00202E02" w:rsidP="00202E02">
            <w:pPr>
              <w:pStyle w:val="ListParagraph"/>
              <w:numPr>
                <w:ilvl w:val="0"/>
                <w:numId w:val="42"/>
              </w:numPr>
              <w:spacing w:line="220" w:lineRule="exact"/>
              <w:ind w:left="432" w:hanging="216"/>
              <w:rPr>
                <w:spacing w:val="-2"/>
              </w:rPr>
            </w:pPr>
            <w:r>
              <w:rPr>
                <w:spacing w:val="-2"/>
              </w:rPr>
              <w:t>Preparation, construction and protection of masonry during cold weather (temperature below 40dF) or hot weather (temperature above 90dF).</w:t>
            </w:r>
          </w:p>
        </w:tc>
        <w:tc>
          <w:tcPr>
            <w:tcW w:w="430" w:type="dxa"/>
          </w:tcPr>
          <w:p w14:paraId="3F09FE16" w14:textId="77777777" w:rsidR="00202E02" w:rsidRDefault="00202E02" w:rsidP="00202E02">
            <w:pPr>
              <w:spacing w:line="220" w:lineRule="exact"/>
              <w:jc w:val="center"/>
              <w:rPr>
                <w:spacing w:val="-2"/>
              </w:rPr>
            </w:pPr>
          </w:p>
        </w:tc>
        <w:tc>
          <w:tcPr>
            <w:tcW w:w="430" w:type="dxa"/>
          </w:tcPr>
          <w:p w14:paraId="7D6557F9" w14:textId="45CDD2DE" w:rsidR="00202E02" w:rsidRPr="00753294" w:rsidRDefault="00202E02" w:rsidP="00202E02">
            <w:pPr>
              <w:spacing w:line="220" w:lineRule="exact"/>
              <w:jc w:val="center"/>
              <w:rPr>
                <w:spacing w:val="-2"/>
              </w:rPr>
            </w:pPr>
            <w:r>
              <w:rPr>
                <w:spacing w:val="-2"/>
              </w:rPr>
              <w:t>X</w:t>
            </w:r>
          </w:p>
        </w:tc>
        <w:tc>
          <w:tcPr>
            <w:tcW w:w="1522" w:type="dxa"/>
          </w:tcPr>
          <w:p w14:paraId="33ECDE53" w14:textId="587EF9DD" w:rsidR="00202E02" w:rsidRPr="00753294" w:rsidRDefault="00202E02" w:rsidP="00202E02">
            <w:pPr>
              <w:spacing w:line="220" w:lineRule="exact"/>
              <w:rPr>
                <w:spacing w:val="-2"/>
              </w:rPr>
            </w:pPr>
            <w:r>
              <w:rPr>
                <w:spacing w:val="-2"/>
              </w:rPr>
              <w:t>Sec. 2104.2, 2104,3</w:t>
            </w:r>
          </w:p>
        </w:tc>
        <w:tc>
          <w:tcPr>
            <w:tcW w:w="509" w:type="dxa"/>
            <w:gridSpan w:val="2"/>
          </w:tcPr>
          <w:p w14:paraId="2119DB2A" w14:textId="40FA3AEE" w:rsidR="00202E02" w:rsidRPr="00753294" w:rsidRDefault="00202E02" w:rsidP="00202E02">
            <w:pPr>
              <w:spacing w:line="220" w:lineRule="exact"/>
              <w:jc w:val="center"/>
              <w:rPr>
                <w:spacing w:val="-2"/>
              </w:rPr>
            </w:pPr>
            <w:r w:rsidRPr="00F11992">
              <w:rPr>
                <w:spacing w:val="-2"/>
              </w:rPr>
              <w:fldChar w:fldCharType="begin">
                <w:ffData>
                  <w:name w:val="Check2"/>
                  <w:enabled/>
                  <w:calcOnExit w:val="0"/>
                  <w:checkBox>
                    <w:sizeAuto/>
                    <w:default w:val="0"/>
                  </w:checkBox>
                </w:ffData>
              </w:fldChar>
            </w:r>
            <w:r w:rsidRPr="00F11992">
              <w:rPr>
                <w:spacing w:val="-2"/>
              </w:rPr>
              <w:instrText xml:space="preserve"> FORMCHECKBOX </w:instrText>
            </w:r>
            <w:r w:rsidR="006B0AE5">
              <w:rPr>
                <w:spacing w:val="-2"/>
              </w:rPr>
            </w:r>
            <w:r w:rsidR="006B0AE5">
              <w:rPr>
                <w:spacing w:val="-2"/>
              </w:rPr>
              <w:fldChar w:fldCharType="separate"/>
            </w:r>
            <w:r w:rsidRPr="00F11992">
              <w:rPr>
                <w:spacing w:val="-2"/>
              </w:rPr>
              <w:fldChar w:fldCharType="end"/>
            </w:r>
          </w:p>
        </w:tc>
        <w:tc>
          <w:tcPr>
            <w:tcW w:w="2232" w:type="dxa"/>
          </w:tcPr>
          <w:p w14:paraId="77F998E5" w14:textId="58EBBF99" w:rsidR="00202E02" w:rsidRPr="00753294" w:rsidRDefault="00202E02" w:rsidP="00202E02">
            <w:pPr>
              <w:spacing w:line="220" w:lineRule="exact"/>
              <w:rPr>
                <w:spacing w:val="-2"/>
              </w:rPr>
            </w:pPr>
            <w:r w:rsidRPr="00B13BD5">
              <w:rPr>
                <w:spacing w:val="-2"/>
              </w:rPr>
              <w:fldChar w:fldCharType="begin">
                <w:ffData>
                  <w:name w:val=""/>
                  <w:enabled/>
                  <w:calcOnExit w:val="0"/>
                  <w:textInput/>
                </w:ffData>
              </w:fldChar>
            </w:r>
            <w:r w:rsidRPr="00B13BD5">
              <w:rPr>
                <w:spacing w:val="-2"/>
              </w:rPr>
              <w:instrText xml:space="preserve"> FORMTEXT </w:instrText>
            </w:r>
            <w:r w:rsidRPr="00B13BD5">
              <w:rPr>
                <w:spacing w:val="-2"/>
              </w:rPr>
            </w:r>
            <w:r w:rsidRPr="00B13BD5">
              <w:rPr>
                <w:spacing w:val="-2"/>
              </w:rPr>
              <w:fldChar w:fldCharType="separate"/>
            </w:r>
            <w:r w:rsidRPr="00B13BD5">
              <w:rPr>
                <w:noProof/>
                <w:spacing w:val="-2"/>
              </w:rPr>
              <w:t> </w:t>
            </w:r>
            <w:r w:rsidRPr="00B13BD5">
              <w:rPr>
                <w:noProof/>
                <w:spacing w:val="-2"/>
              </w:rPr>
              <w:t> </w:t>
            </w:r>
            <w:r w:rsidRPr="00B13BD5">
              <w:rPr>
                <w:noProof/>
                <w:spacing w:val="-2"/>
              </w:rPr>
              <w:t> </w:t>
            </w:r>
            <w:r w:rsidRPr="00B13BD5">
              <w:rPr>
                <w:noProof/>
                <w:spacing w:val="-2"/>
              </w:rPr>
              <w:t> </w:t>
            </w:r>
            <w:r w:rsidRPr="00B13BD5">
              <w:rPr>
                <w:noProof/>
                <w:spacing w:val="-2"/>
              </w:rPr>
              <w:t> </w:t>
            </w:r>
            <w:r w:rsidRPr="00B13BD5">
              <w:rPr>
                <w:spacing w:val="-2"/>
              </w:rPr>
              <w:fldChar w:fldCharType="end"/>
            </w:r>
          </w:p>
        </w:tc>
        <w:tc>
          <w:tcPr>
            <w:tcW w:w="2805" w:type="dxa"/>
          </w:tcPr>
          <w:p w14:paraId="3D6B83B3" w14:textId="4499922A" w:rsidR="00202E02" w:rsidRDefault="00202E02" w:rsidP="00202E02">
            <w:pPr>
              <w:spacing w:line="220" w:lineRule="exact"/>
              <w:rPr>
                <w:spacing w:val="-2"/>
              </w:rPr>
            </w:pPr>
            <w:r>
              <w:rPr>
                <w:spacing w:val="-2"/>
              </w:rPr>
              <w:t>TMS 602 Art. 1.8C, 1.8D</w:t>
            </w:r>
          </w:p>
        </w:tc>
      </w:tr>
      <w:tr w:rsidR="00202E02" w14:paraId="77D9EFAA" w14:textId="77777777" w:rsidTr="00C36F4E">
        <w:trPr>
          <w:cantSplit/>
          <w:trHeight w:val="144"/>
          <w:jc w:val="center"/>
        </w:trPr>
        <w:tc>
          <w:tcPr>
            <w:tcW w:w="3016" w:type="dxa"/>
          </w:tcPr>
          <w:p w14:paraId="6BB3E4DC" w14:textId="3ABE4A90" w:rsidR="00202E02" w:rsidRDefault="00202E02" w:rsidP="00202E02">
            <w:pPr>
              <w:pStyle w:val="ListParagraph"/>
              <w:numPr>
                <w:ilvl w:val="0"/>
                <w:numId w:val="42"/>
              </w:numPr>
              <w:spacing w:line="220" w:lineRule="exact"/>
              <w:ind w:left="432" w:hanging="216"/>
              <w:rPr>
                <w:spacing w:val="-2"/>
              </w:rPr>
            </w:pPr>
            <w:r>
              <w:rPr>
                <w:spacing w:val="-2"/>
              </w:rPr>
              <w:t>Application and measurement of prestressing force.</w:t>
            </w:r>
          </w:p>
        </w:tc>
        <w:tc>
          <w:tcPr>
            <w:tcW w:w="430" w:type="dxa"/>
          </w:tcPr>
          <w:p w14:paraId="6F5FBBA3" w14:textId="041F6AF7" w:rsidR="00202E02" w:rsidRDefault="00202E02" w:rsidP="00202E02">
            <w:pPr>
              <w:spacing w:line="220" w:lineRule="exact"/>
              <w:jc w:val="center"/>
              <w:rPr>
                <w:spacing w:val="-2"/>
              </w:rPr>
            </w:pPr>
            <w:r>
              <w:rPr>
                <w:spacing w:val="-2"/>
              </w:rPr>
              <w:t>X</w:t>
            </w:r>
          </w:p>
        </w:tc>
        <w:tc>
          <w:tcPr>
            <w:tcW w:w="430" w:type="dxa"/>
          </w:tcPr>
          <w:p w14:paraId="46AE55D3" w14:textId="77777777" w:rsidR="00202E02" w:rsidRPr="00753294" w:rsidRDefault="00202E02" w:rsidP="00202E02">
            <w:pPr>
              <w:spacing w:line="220" w:lineRule="exact"/>
              <w:jc w:val="center"/>
              <w:rPr>
                <w:spacing w:val="-2"/>
              </w:rPr>
            </w:pPr>
          </w:p>
        </w:tc>
        <w:tc>
          <w:tcPr>
            <w:tcW w:w="1522" w:type="dxa"/>
          </w:tcPr>
          <w:p w14:paraId="291F5200" w14:textId="77777777" w:rsidR="00202E02" w:rsidRPr="00753294" w:rsidRDefault="00202E02" w:rsidP="00202E02">
            <w:pPr>
              <w:spacing w:line="220" w:lineRule="exact"/>
              <w:rPr>
                <w:spacing w:val="-2"/>
              </w:rPr>
            </w:pPr>
          </w:p>
        </w:tc>
        <w:tc>
          <w:tcPr>
            <w:tcW w:w="509" w:type="dxa"/>
            <w:gridSpan w:val="2"/>
          </w:tcPr>
          <w:p w14:paraId="31999561" w14:textId="5AB3A044" w:rsidR="00202E02" w:rsidRPr="00753294" w:rsidRDefault="00202E02" w:rsidP="00202E02">
            <w:pPr>
              <w:spacing w:line="220" w:lineRule="exact"/>
              <w:jc w:val="center"/>
              <w:rPr>
                <w:spacing w:val="-2"/>
              </w:rPr>
            </w:pPr>
            <w:r w:rsidRPr="00F11992">
              <w:rPr>
                <w:spacing w:val="-2"/>
              </w:rPr>
              <w:fldChar w:fldCharType="begin">
                <w:ffData>
                  <w:name w:val="Check2"/>
                  <w:enabled/>
                  <w:calcOnExit w:val="0"/>
                  <w:checkBox>
                    <w:sizeAuto/>
                    <w:default w:val="0"/>
                  </w:checkBox>
                </w:ffData>
              </w:fldChar>
            </w:r>
            <w:r w:rsidRPr="00F11992">
              <w:rPr>
                <w:spacing w:val="-2"/>
              </w:rPr>
              <w:instrText xml:space="preserve"> FORMCHECKBOX </w:instrText>
            </w:r>
            <w:r w:rsidR="006B0AE5">
              <w:rPr>
                <w:spacing w:val="-2"/>
              </w:rPr>
            </w:r>
            <w:r w:rsidR="006B0AE5">
              <w:rPr>
                <w:spacing w:val="-2"/>
              </w:rPr>
              <w:fldChar w:fldCharType="separate"/>
            </w:r>
            <w:r w:rsidRPr="00F11992">
              <w:rPr>
                <w:spacing w:val="-2"/>
              </w:rPr>
              <w:fldChar w:fldCharType="end"/>
            </w:r>
          </w:p>
        </w:tc>
        <w:tc>
          <w:tcPr>
            <w:tcW w:w="2232" w:type="dxa"/>
          </w:tcPr>
          <w:p w14:paraId="6C0479BC" w14:textId="67222B2B" w:rsidR="00202E02" w:rsidRPr="00753294" w:rsidRDefault="00202E02" w:rsidP="00202E02">
            <w:pPr>
              <w:spacing w:line="220" w:lineRule="exact"/>
              <w:rPr>
                <w:spacing w:val="-2"/>
              </w:rPr>
            </w:pPr>
            <w:r w:rsidRPr="00B13BD5">
              <w:rPr>
                <w:spacing w:val="-2"/>
              </w:rPr>
              <w:fldChar w:fldCharType="begin">
                <w:ffData>
                  <w:name w:val=""/>
                  <w:enabled/>
                  <w:calcOnExit w:val="0"/>
                  <w:textInput/>
                </w:ffData>
              </w:fldChar>
            </w:r>
            <w:r w:rsidRPr="00B13BD5">
              <w:rPr>
                <w:spacing w:val="-2"/>
              </w:rPr>
              <w:instrText xml:space="preserve"> FORMTEXT </w:instrText>
            </w:r>
            <w:r w:rsidRPr="00B13BD5">
              <w:rPr>
                <w:spacing w:val="-2"/>
              </w:rPr>
            </w:r>
            <w:r w:rsidRPr="00B13BD5">
              <w:rPr>
                <w:spacing w:val="-2"/>
              </w:rPr>
              <w:fldChar w:fldCharType="separate"/>
            </w:r>
            <w:r w:rsidRPr="00B13BD5">
              <w:rPr>
                <w:noProof/>
                <w:spacing w:val="-2"/>
              </w:rPr>
              <w:t> </w:t>
            </w:r>
            <w:r w:rsidRPr="00B13BD5">
              <w:rPr>
                <w:noProof/>
                <w:spacing w:val="-2"/>
              </w:rPr>
              <w:t> </w:t>
            </w:r>
            <w:r w:rsidRPr="00B13BD5">
              <w:rPr>
                <w:noProof/>
                <w:spacing w:val="-2"/>
              </w:rPr>
              <w:t> </w:t>
            </w:r>
            <w:r w:rsidRPr="00B13BD5">
              <w:rPr>
                <w:noProof/>
                <w:spacing w:val="-2"/>
              </w:rPr>
              <w:t> </w:t>
            </w:r>
            <w:r w:rsidRPr="00B13BD5">
              <w:rPr>
                <w:noProof/>
                <w:spacing w:val="-2"/>
              </w:rPr>
              <w:t> </w:t>
            </w:r>
            <w:r w:rsidRPr="00B13BD5">
              <w:rPr>
                <w:spacing w:val="-2"/>
              </w:rPr>
              <w:fldChar w:fldCharType="end"/>
            </w:r>
          </w:p>
        </w:tc>
        <w:tc>
          <w:tcPr>
            <w:tcW w:w="2805" w:type="dxa"/>
          </w:tcPr>
          <w:p w14:paraId="02BF16CA" w14:textId="5A67918D" w:rsidR="00202E02" w:rsidRDefault="00202E02" w:rsidP="00202E02">
            <w:pPr>
              <w:spacing w:line="220" w:lineRule="exact"/>
              <w:rPr>
                <w:spacing w:val="-2"/>
              </w:rPr>
            </w:pPr>
            <w:r>
              <w:rPr>
                <w:spacing w:val="-2"/>
              </w:rPr>
              <w:t>TMS 602 Art. 3.6B</w:t>
            </w:r>
          </w:p>
        </w:tc>
      </w:tr>
      <w:tr w:rsidR="00202E02" w14:paraId="32B3AFEB" w14:textId="77777777" w:rsidTr="00C36F4E">
        <w:trPr>
          <w:cantSplit/>
          <w:trHeight w:val="144"/>
          <w:jc w:val="center"/>
        </w:trPr>
        <w:tc>
          <w:tcPr>
            <w:tcW w:w="3016" w:type="dxa"/>
          </w:tcPr>
          <w:p w14:paraId="6E0CC20A" w14:textId="7C764224" w:rsidR="00202E02" w:rsidRDefault="00202E02" w:rsidP="00202E02">
            <w:pPr>
              <w:pStyle w:val="ListParagraph"/>
              <w:numPr>
                <w:ilvl w:val="0"/>
                <w:numId w:val="42"/>
              </w:numPr>
              <w:spacing w:line="220" w:lineRule="exact"/>
              <w:ind w:left="432" w:hanging="216"/>
              <w:rPr>
                <w:spacing w:val="-2"/>
              </w:rPr>
            </w:pPr>
            <w:r>
              <w:rPr>
                <w:spacing w:val="-2"/>
              </w:rPr>
              <w:t>Placement of AAC masonry units and construction of thin-bed mortar joints.</w:t>
            </w:r>
          </w:p>
        </w:tc>
        <w:tc>
          <w:tcPr>
            <w:tcW w:w="430" w:type="dxa"/>
          </w:tcPr>
          <w:p w14:paraId="7A7CDFD5" w14:textId="445730D0" w:rsidR="00202E02" w:rsidRDefault="00202E02" w:rsidP="00202E02">
            <w:pPr>
              <w:spacing w:line="220" w:lineRule="exact"/>
              <w:jc w:val="center"/>
              <w:rPr>
                <w:spacing w:val="-2"/>
              </w:rPr>
            </w:pPr>
            <w:r>
              <w:rPr>
                <w:spacing w:val="-2"/>
              </w:rPr>
              <w:t>X</w:t>
            </w:r>
          </w:p>
        </w:tc>
        <w:tc>
          <w:tcPr>
            <w:tcW w:w="430" w:type="dxa"/>
          </w:tcPr>
          <w:p w14:paraId="23A3E54B" w14:textId="77777777" w:rsidR="00202E02" w:rsidRPr="00753294" w:rsidRDefault="00202E02" w:rsidP="00202E02">
            <w:pPr>
              <w:spacing w:line="220" w:lineRule="exact"/>
              <w:jc w:val="center"/>
              <w:rPr>
                <w:spacing w:val="-2"/>
              </w:rPr>
            </w:pPr>
          </w:p>
        </w:tc>
        <w:tc>
          <w:tcPr>
            <w:tcW w:w="1522" w:type="dxa"/>
          </w:tcPr>
          <w:p w14:paraId="61A02BE9" w14:textId="77777777" w:rsidR="00202E02" w:rsidRPr="00753294" w:rsidRDefault="00202E02" w:rsidP="00202E02">
            <w:pPr>
              <w:spacing w:line="220" w:lineRule="exact"/>
              <w:rPr>
                <w:spacing w:val="-2"/>
              </w:rPr>
            </w:pPr>
          </w:p>
        </w:tc>
        <w:tc>
          <w:tcPr>
            <w:tcW w:w="509" w:type="dxa"/>
            <w:gridSpan w:val="2"/>
          </w:tcPr>
          <w:p w14:paraId="58C1764A" w14:textId="38182872" w:rsidR="00202E02" w:rsidRPr="00753294" w:rsidRDefault="00202E02" w:rsidP="00202E02">
            <w:pPr>
              <w:spacing w:line="220" w:lineRule="exact"/>
              <w:jc w:val="center"/>
              <w:rPr>
                <w:spacing w:val="-2"/>
              </w:rPr>
            </w:pPr>
            <w:r w:rsidRPr="00F11992">
              <w:rPr>
                <w:spacing w:val="-2"/>
              </w:rPr>
              <w:fldChar w:fldCharType="begin">
                <w:ffData>
                  <w:name w:val="Check2"/>
                  <w:enabled/>
                  <w:calcOnExit w:val="0"/>
                  <w:checkBox>
                    <w:sizeAuto/>
                    <w:default w:val="0"/>
                  </w:checkBox>
                </w:ffData>
              </w:fldChar>
            </w:r>
            <w:r w:rsidRPr="00F11992">
              <w:rPr>
                <w:spacing w:val="-2"/>
              </w:rPr>
              <w:instrText xml:space="preserve"> FORMCHECKBOX </w:instrText>
            </w:r>
            <w:r w:rsidR="006B0AE5">
              <w:rPr>
                <w:spacing w:val="-2"/>
              </w:rPr>
            </w:r>
            <w:r w:rsidR="006B0AE5">
              <w:rPr>
                <w:spacing w:val="-2"/>
              </w:rPr>
              <w:fldChar w:fldCharType="separate"/>
            </w:r>
            <w:r w:rsidRPr="00F11992">
              <w:rPr>
                <w:spacing w:val="-2"/>
              </w:rPr>
              <w:fldChar w:fldCharType="end"/>
            </w:r>
          </w:p>
        </w:tc>
        <w:tc>
          <w:tcPr>
            <w:tcW w:w="2232" w:type="dxa"/>
          </w:tcPr>
          <w:p w14:paraId="10E3DD43" w14:textId="24DF019D" w:rsidR="00202E02" w:rsidRPr="00753294" w:rsidRDefault="00202E02" w:rsidP="00202E02">
            <w:pPr>
              <w:spacing w:line="220" w:lineRule="exact"/>
              <w:rPr>
                <w:spacing w:val="-2"/>
              </w:rPr>
            </w:pPr>
            <w:r w:rsidRPr="00B13BD5">
              <w:rPr>
                <w:spacing w:val="-2"/>
              </w:rPr>
              <w:fldChar w:fldCharType="begin">
                <w:ffData>
                  <w:name w:val=""/>
                  <w:enabled/>
                  <w:calcOnExit w:val="0"/>
                  <w:textInput/>
                </w:ffData>
              </w:fldChar>
            </w:r>
            <w:r w:rsidRPr="00B13BD5">
              <w:rPr>
                <w:spacing w:val="-2"/>
              </w:rPr>
              <w:instrText xml:space="preserve"> FORMTEXT </w:instrText>
            </w:r>
            <w:r w:rsidRPr="00B13BD5">
              <w:rPr>
                <w:spacing w:val="-2"/>
              </w:rPr>
            </w:r>
            <w:r w:rsidRPr="00B13BD5">
              <w:rPr>
                <w:spacing w:val="-2"/>
              </w:rPr>
              <w:fldChar w:fldCharType="separate"/>
            </w:r>
            <w:r w:rsidRPr="00B13BD5">
              <w:rPr>
                <w:noProof/>
                <w:spacing w:val="-2"/>
              </w:rPr>
              <w:t> </w:t>
            </w:r>
            <w:r w:rsidRPr="00B13BD5">
              <w:rPr>
                <w:noProof/>
                <w:spacing w:val="-2"/>
              </w:rPr>
              <w:t> </w:t>
            </w:r>
            <w:r w:rsidRPr="00B13BD5">
              <w:rPr>
                <w:noProof/>
                <w:spacing w:val="-2"/>
              </w:rPr>
              <w:t> </w:t>
            </w:r>
            <w:r w:rsidRPr="00B13BD5">
              <w:rPr>
                <w:noProof/>
                <w:spacing w:val="-2"/>
              </w:rPr>
              <w:t> </w:t>
            </w:r>
            <w:r w:rsidRPr="00B13BD5">
              <w:rPr>
                <w:noProof/>
                <w:spacing w:val="-2"/>
              </w:rPr>
              <w:t> </w:t>
            </w:r>
            <w:r w:rsidRPr="00B13BD5">
              <w:rPr>
                <w:spacing w:val="-2"/>
              </w:rPr>
              <w:fldChar w:fldCharType="end"/>
            </w:r>
          </w:p>
        </w:tc>
        <w:tc>
          <w:tcPr>
            <w:tcW w:w="2805" w:type="dxa"/>
          </w:tcPr>
          <w:p w14:paraId="10AC07CB" w14:textId="5A516B15" w:rsidR="00202E02" w:rsidRDefault="00202E02" w:rsidP="00202E02">
            <w:pPr>
              <w:spacing w:line="220" w:lineRule="exact"/>
              <w:rPr>
                <w:spacing w:val="-2"/>
              </w:rPr>
            </w:pPr>
            <w:r>
              <w:rPr>
                <w:spacing w:val="-2"/>
              </w:rPr>
              <w:t xml:space="preserve">TMS 602 Art. 3.3B.9, </w:t>
            </w:r>
            <w:proofErr w:type="gramStart"/>
            <w:r>
              <w:rPr>
                <w:spacing w:val="-2"/>
              </w:rPr>
              <w:t>3.3F.1.b</w:t>
            </w:r>
            <w:proofErr w:type="gramEnd"/>
          </w:p>
        </w:tc>
      </w:tr>
      <w:tr w:rsidR="00202E02" w14:paraId="3A4DC1B9" w14:textId="77777777" w:rsidTr="00C36F4E">
        <w:trPr>
          <w:cantSplit/>
          <w:trHeight w:val="144"/>
          <w:jc w:val="center"/>
        </w:trPr>
        <w:tc>
          <w:tcPr>
            <w:tcW w:w="3016" w:type="dxa"/>
          </w:tcPr>
          <w:p w14:paraId="3C809B48" w14:textId="5CC9C7B9" w:rsidR="00202E02" w:rsidRDefault="00202E02" w:rsidP="00202E02">
            <w:pPr>
              <w:pStyle w:val="ListParagraph"/>
              <w:numPr>
                <w:ilvl w:val="0"/>
                <w:numId w:val="42"/>
              </w:numPr>
              <w:spacing w:line="220" w:lineRule="exact"/>
              <w:ind w:left="432" w:hanging="216"/>
              <w:rPr>
                <w:spacing w:val="-2"/>
              </w:rPr>
            </w:pPr>
            <w:r>
              <w:rPr>
                <w:spacing w:val="-2"/>
              </w:rPr>
              <w:t>Properties of thin-bed mortar for AAC masonry.</w:t>
            </w:r>
          </w:p>
        </w:tc>
        <w:tc>
          <w:tcPr>
            <w:tcW w:w="430" w:type="dxa"/>
          </w:tcPr>
          <w:p w14:paraId="2CD1DB05" w14:textId="5FF88669" w:rsidR="00202E02" w:rsidRDefault="00202E02" w:rsidP="00202E02">
            <w:pPr>
              <w:spacing w:line="220" w:lineRule="exact"/>
              <w:jc w:val="center"/>
              <w:rPr>
                <w:spacing w:val="-2"/>
              </w:rPr>
            </w:pPr>
            <w:r>
              <w:rPr>
                <w:spacing w:val="-2"/>
              </w:rPr>
              <w:t>X</w:t>
            </w:r>
          </w:p>
        </w:tc>
        <w:tc>
          <w:tcPr>
            <w:tcW w:w="430" w:type="dxa"/>
          </w:tcPr>
          <w:p w14:paraId="09CC1BB2" w14:textId="77777777" w:rsidR="00202E02" w:rsidRPr="00753294" w:rsidRDefault="00202E02" w:rsidP="00202E02">
            <w:pPr>
              <w:spacing w:line="220" w:lineRule="exact"/>
              <w:jc w:val="center"/>
              <w:rPr>
                <w:spacing w:val="-2"/>
              </w:rPr>
            </w:pPr>
          </w:p>
        </w:tc>
        <w:tc>
          <w:tcPr>
            <w:tcW w:w="1522" w:type="dxa"/>
          </w:tcPr>
          <w:p w14:paraId="764F3D13" w14:textId="77777777" w:rsidR="00202E02" w:rsidRPr="00753294" w:rsidRDefault="00202E02" w:rsidP="00202E02">
            <w:pPr>
              <w:spacing w:line="220" w:lineRule="exact"/>
              <w:rPr>
                <w:spacing w:val="-2"/>
              </w:rPr>
            </w:pPr>
          </w:p>
        </w:tc>
        <w:tc>
          <w:tcPr>
            <w:tcW w:w="509" w:type="dxa"/>
            <w:gridSpan w:val="2"/>
          </w:tcPr>
          <w:p w14:paraId="58E6F1B2" w14:textId="11D46BCB" w:rsidR="00202E02" w:rsidRPr="00753294" w:rsidRDefault="00202E02" w:rsidP="00202E02">
            <w:pPr>
              <w:spacing w:line="220" w:lineRule="exact"/>
              <w:jc w:val="center"/>
              <w:rPr>
                <w:spacing w:val="-2"/>
              </w:rPr>
            </w:pPr>
            <w:r w:rsidRPr="00F11992">
              <w:rPr>
                <w:spacing w:val="-2"/>
              </w:rPr>
              <w:fldChar w:fldCharType="begin">
                <w:ffData>
                  <w:name w:val="Check2"/>
                  <w:enabled/>
                  <w:calcOnExit w:val="0"/>
                  <w:checkBox>
                    <w:sizeAuto/>
                    <w:default w:val="0"/>
                  </w:checkBox>
                </w:ffData>
              </w:fldChar>
            </w:r>
            <w:r w:rsidRPr="00F11992">
              <w:rPr>
                <w:spacing w:val="-2"/>
              </w:rPr>
              <w:instrText xml:space="preserve"> FORMCHECKBOX </w:instrText>
            </w:r>
            <w:r w:rsidR="006B0AE5">
              <w:rPr>
                <w:spacing w:val="-2"/>
              </w:rPr>
            </w:r>
            <w:r w:rsidR="006B0AE5">
              <w:rPr>
                <w:spacing w:val="-2"/>
              </w:rPr>
              <w:fldChar w:fldCharType="separate"/>
            </w:r>
            <w:r w:rsidRPr="00F11992">
              <w:rPr>
                <w:spacing w:val="-2"/>
              </w:rPr>
              <w:fldChar w:fldCharType="end"/>
            </w:r>
          </w:p>
        </w:tc>
        <w:tc>
          <w:tcPr>
            <w:tcW w:w="2232" w:type="dxa"/>
          </w:tcPr>
          <w:p w14:paraId="2ED313CE" w14:textId="1A4DBA94" w:rsidR="00202E02" w:rsidRPr="00753294" w:rsidRDefault="00202E02" w:rsidP="00202E02">
            <w:pPr>
              <w:spacing w:line="220" w:lineRule="exact"/>
              <w:rPr>
                <w:spacing w:val="-2"/>
              </w:rPr>
            </w:pPr>
            <w:r w:rsidRPr="00B13BD5">
              <w:rPr>
                <w:spacing w:val="-2"/>
              </w:rPr>
              <w:fldChar w:fldCharType="begin">
                <w:ffData>
                  <w:name w:val=""/>
                  <w:enabled/>
                  <w:calcOnExit w:val="0"/>
                  <w:textInput/>
                </w:ffData>
              </w:fldChar>
            </w:r>
            <w:r w:rsidRPr="00B13BD5">
              <w:rPr>
                <w:spacing w:val="-2"/>
              </w:rPr>
              <w:instrText xml:space="preserve"> FORMTEXT </w:instrText>
            </w:r>
            <w:r w:rsidRPr="00B13BD5">
              <w:rPr>
                <w:spacing w:val="-2"/>
              </w:rPr>
            </w:r>
            <w:r w:rsidRPr="00B13BD5">
              <w:rPr>
                <w:spacing w:val="-2"/>
              </w:rPr>
              <w:fldChar w:fldCharType="separate"/>
            </w:r>
            <w:r w:rsidRPr="00B13BD5">
              <w:rPr>
                <w:noProof/>
                <w:spacing w:val="-2"/>
              </w:rPr>
              <w:t> </w:t>
            </w:r>
            <w:r w:rsidRPr="00B13BD5">
              <w:rPr>
                <w:noProof/>
                <w:spacing w:val="-2"/>
              </w:rPr>
              <w:t> </w:t>
            </w:r>
            <w:r w:rsidRPr="00B13BD5">
              <w:rPr>
                <w:noProof/>
                <w:spacing w:val="-2"/>
              </w:rPr>
              <w:t> </w:t>
            </w:r>
            <w:r w:rsidRPr="00B13BD5">
              <w:rPr>
                <w:noProof/>
                <w:spacing w:val="-2"/>
              </w:rPr>
              <w:t> </w:t>
            </w:r>
            <w:r w:rsidRPr="00B13BD5">
              <w:rPr>
                <w:noProof/>
                <w:spacing w:val="-2"/>
              </w:rPr>
              <w:t> </w:t>
            </w:r>
            <w:r w:rsidRPr="00B13BD5">
              <w:rPr>
                <w:spacing w:val="-2"/>
              </w:rPr>
              <w:fldChar w:fldCharType="end"/>
            </w:r>
          </w:p>
        </w:tc>
        <w:tc>
          <w:tcPr>
            <w:tcW w:w="2805" w:type="dxa"/>
          </w:tcPr>
          <w:p w14:paraId="72AB8D04" w14:textId="05AC8722" w:rsidR="00202E02" w:rsidRDefault="00202E02" w:rsidP="00202E02">
            <w:pPr>
              <w:spacing w:line="220" w:lineRule="exact"/>
              <w:rPr>
                <w:spacing w:val="-2"/>
              </w:rPr>
            </w:pPr>
            <w:r>
              <w:rPr>
                <w:spacing w:val="-2"/>
              </w:rPr>
              <w:t>TMS 602 Art. 2.1 C.1</w:t>
            </w:r>
          </w:p>
        </w:tc>
      </w:tr>
      <w:tr w:rsidR="00202E02" w:rsidRPr="00753294" w14:paraId="1B60A161" w14:textId="77777777" w:rsidTr="00C36F4E">
        <w:trPr>
          <w:cantSplit/>
          <w:trHeight w:val="144"/>
          <w:jc w:val="center"/>
        </w:trPr>
        <w:tc>
          <w:tcPr>
            <w:tcW w:w="3016" w:type="dxa"/>
          </w:tcPr>
          <w:p w14:paraId="6D9C8A88" w14:textId="5B5B8685" w:rsidR="00202E02" w:rsidRPr="00753294" w:rsidRDefault="00202E02" w:rsidP="00202E02">
            <w:pPr>
              <w:numPr>
                <w:ilvl w:val="0"/>
                <w:numId w:val="41"/>
              </w:numPr>
              <w:spacing w:line="220" w:lineRule="exact"/>
              <w:ind w:left="216" w:hanging="216"/>
              <w:rPr>
                <w:spacing w:val="-2"/>
              </w:rPr>
            </w:pPr>
            <w:r>
              <w:rPr>
                <w:spacing w:val="-2"/>
              </w:rPr>
              <w:t>Observe preparation of grout specimens, mortar specimens, and/or prisms.</w:t>
            </w:r>
          </w:p>
        </w:tc>
        <w:tc>
          <w:tcPr>
            <w:tcW w:w="430" w:type="dxa"/>
          </w:tcPr>
          <w:p w14:paraId="297B7D2B" w14:textId="5C4944BB" w:rsidR="00202E02" w:rsidRPr="00753294" w:rsidRDefault="00202E02" w:rsidP="00202E02">
            <w:pPr>
              <w:spacing w:line="220" w:lineRule="exact"/>
              <w:jc w:val="center"/>
              <w:rPr>
                <w:spacing w:val="-2"/>
              </w:rPr>
            </w:pPr>
            <w:r>
              <w:rPr>
                <w:spacing w:val="-2"/>
              </w:rPr>
              <w:t>X</w:t>
            </w:r>
          </w:p>
        </w:tc>
        <w:tc>
          <w:tcPr>
            <w:tcW w:w="430" w:type="dxa"/>
          </w:tcPr>
          <w:p w14:paraId="017D948B" w14:textId="77777777" w:rsidR="00202E02" w:rsidRPr="00753294" w:rsidRDefault="00202E02" w:rsidP="00202E02">
            <w:pPr>
              <w:spacing w:line="220" w:lineRule="exact"/>
              <w:jc w:val="center"/>
              <w:rPr>
                <w:spacing w:val="-2"/>
              </w:rPr>
            </w:pPr>
          </w:p>
        </w:tc>
        <w:tc>
          <w:tcPr>
            <w:tcW w:w="1522" w:type="dxa"/>
          </w:tcPr>
          <w:p w14:paraId="49B85BA2" w14:textId="193C6EBE" w:rsidR="00202E02" w:rsidRPr="00753294" w:rsidRDefault="00A9136C" w:rsidP="00202E02">
            <w:pPr>
              <w:spacing w:line="220" w:lineRule="exact"/>
              <w:rPr>
                <w:spacing w:val="-2"/>
              </w:rPr>
            </w:pPr>
            <w:r w:rsidRPr="00753294">
              <w:rPr>
                <w:spacing w:val="-2"/>
              </w:rPr>
              <w:t>Table 170</w:t>
            </w:r>
            <w:r>
              <w:rPr>
                <w:spacing w:val="-2"/>
              </w:rPr>
              <w:t>5.</w:t>
            </w:r>
            <w:r w:rsidRPr="00753294">
              <w:rPr>
                <w:spacing w:val="-2"/>
              </w:rPr>
              <w:t>4.3</w:t>
            </w:r>
          </w:p>
        </w:tc>
        <w:tc>
          <w:tcPr>
            <w:tcW w:w="509" w:type="dxa"/>
            <w:gridSpan w:val="2"/>
          </w:tcPr>
          <w:p w14:paraId="40A0261A" w14:textId="77777777" w:rsidR="00202E02" w:rsidRPr="00753294" w:rsidRDefault="00202E02" w:rsidP="00202E02">
            <w:pPr>
              <w:spacing w:line="220" w:lineRule="exact"/>
              <w:jc w:val="center"/>
              <w:rPr>
                <w:spacing w:val="-2"/>
              </w:rPr>
            </w:pPr>
            <w:r w:rsidRPr="00753294">
              <w:rPr>
                <w:spacing w:val="-2"/>
              </w:rPr>
              <w:fldChar w:fldCharType="begin">
                <w:ffData>
                  <w:name w:val="Check2"/>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5AE286FD"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42ADC2EB" w14:textId="43A42B7B" w:rsidR="00202E02" w:rsidRDefault="00202E02" w:rsidP="00202E02">
            <w:pPr>
              <w:spacing w:line="220" w:lineRule="exact"/>
              <w:rPr>
                <w:spacing w:val="-2"/>
              </w:rPr>
            </w:pPr>
            <w:r>
              <w:rPr>
                <w:spacing w:val="-2"/>
              </w:rPr>
              <w:t xml:space="preserve">TMS </w:t>
            </w:r>
            <w:r w:rsidR="002B00B2">
              <w:rPr>
                <w:spacing w:val="-2"/>
              </w:rPr>
              <w:t>402</w:t>
            </w:r>
            <w:r>
              <w:rPr>
                <w:spacing w:val="-2"/>
              </w:rPr>
              <w:t>Section 3.1.3</w:t>
            </w:r>
          </w:p>
          <w:p w14:paraId="3F61860E" w14:textId="06BA47DB" w:rsidR="00202E02" w:rsidRPr="00753294" w:rsidRDefault="00202E02" w:rsidP="00202E02">
            <w:pPr>
              <w:spacing w:line="220" w:lineRule="exact"/>
              <w:rPr>
                <w:spacing w:val="-2"/>
              </w:rPr>
            </w:pPr>
            <w:r>
              <w:rPr>
                <w:spacing w:val="-2"/>
              </w:rPr>
              <w:t>TMS 602 Art. 1.4</w:t>
            </w:r>
          </w:p>
        </w:tc>
      </w:tr>
      <w:tr w:rsidR="00202E02" w:rsidRPr="00753294" w14:paraId="792BB782" w14:textId="77777777" w:rsidTr="001E4909">
        <w:trPr>
          <w:cantSplit/>
          <w:trHeight w:val="144"/>
          <w:jc w:val="center"/>
        </w:trPr>
        <w:tc>
          <w:tcPr>
            <w:tcW w:w="3016" w:type="dxa"/>
          </w:tcPr>
          <w:p w14:paraId="3B3CB96D" w14:textId="77777777" w:rsidR="00202E02" w:rsidRPr="00753294" w:rsidRDefault="00202E02" w:rsidP="00202E02">
            <w:pPr>
              <w:numPr>
                <w:ilvl w:val="0"/>
                <w:numId w:val="19"/>
              </w:numPr>
              <w:spacing w:line="220" w:lineRule="exact"/>
              <w:ind w:left="259" w:hanging="259"/>
              <w:rPr>
                <w:b/>
                <w:bCs/>
                <w:spacing w:val="-2"/>
              </w:rPr>
            </w:pPr>
            <w:r w:rsidRPr="00753294">
              <w:rPr>
                <w:b/>
                <w:bCs/>
                <w:spacing w:val="-2"/>
              </w:rPr>
              <w:t>Wood Construction</w:t>
            </w:r>
            <w:r w:rsidRPr="00753294">
              <w:rPr>
                <w:spacing w:val="-2"/>
              </w:rPr>
              <w:t>:</w:t>
            </w:r>
          </w:p>
        </w:tc>
        <w:tc>
          <w:tcPr>
            <w:tcW w:w="430" w:type="dxa"/>
          </w:tcPr>
          <w:p w14:paraId="23A256E0" w14:textId="77777777" w:rsidR="00202E02" w:rsidRPr="00753294" w:rsidRDefault="00202E02" w:rsidP="00202E02">
            <w:pPr>
              <w:spacing w:line="220" w:lineRule="exact"/>
              <w:jc w:val="center"/>
              <w:rPr>
                <w:spacing w:val="-2"/>
              </w:rPr>
            </w:pPr>
          </w:p>
        </w:tc>
        <w:tc>
          <w:tcPr>
            <w:tcW w:w="430" w:type="dxa"/>
          </w:tcPr>
          <w:p w14:paraId="25EBA5C5" w14:textId="77777777" w:rsidR="00202E02" w:rsidRPr="00753294" w:rsidRDefault="00202E02" w:rsidP="00202E02">
            <w:pPr>
              <w:spacing w:line="220" w:lineRule="exact"/>
              <w:jc w:val="center"/>
              <w:rPr>
                <w:spacing w:val="-2"/>
              </w:rPr>
            </w:pPr>
          </w:p>
        </w:tc>
        <w:tc>
          <w:tcPr>
            <w:tcW w:w="1522" w:type="dxa"/>
          </w:tcPr>
          <w:p w14:paraId="5C433A9A" w14:textId="68AA56E1" w:rsidR="00202E02" w:rsidRPr="00753294" w:rsidRDefault="00202E02" w:rsidP="00202E02">
            <w:pPr>
              <w:spacing w:line="220" w:lineRule="exact"/>
              <w:rPr>
                <w:spacing w:val="-2"/>
              </w:rPr>
            </w:pPr>
            <w:r w:rsidRPr="00753294">
              <w:rPr>
                <w:spacing w:val="-2"/>
              </w:rPr>
              <w:t>170</w:t>
            </w:r>
            <w:r>
              <w:rPr>
                <w:spacing w:val="-2"/>
              </w:rPr>
              <w:t>5.5</w:t>
            </w:r>
          </w:p>
          <w:p w14:paraId="1A2BFD17" w14:textId="77777777" w:rsidR="00202E02" w:rsidRPr="00753294" w:rsidRDefault="00202E02" w:rsidP="00202E02">
            <w:pPr>
              <w:spacing w:line="220" w:lineRule="exact"/>
              <w:rPr>
                <w:spacing w:val="-2"/>
              </w:rPr>
            </w:pPr>
            <w:r w:rsidRPr="00753294">
              <w:rPr>
                <w:spacing w:val="-2"/>
              </w:rPr>
              <w:t>1704.6</w:t>
            </w:r>
          </w:p>
        </w:tc>
        <w:tc>
          <w:tcPr>
            <w:tcW w:w="509" w:type="dxa"/>
            <w:gridSpan w:val="2"/>
          </w:tcPr>
          <w:p w14:paraId="24991859" w14:textId="77777777" w:rsidR="00202E02" w:rsidRPr="00753294" w:rsidRDefault="00202E02" w:rsidP="00202E02">
            <w:pPr>
              <w:spacing w:line="220" w:lineRule="exact"/>
              <w:jc w:val="center"/>
              <w:rPr>
                <w:spacing w:val="-2"/>
              </w:rPr>
            </w:pPr>
          </w:p>
        </w:tc>
        <w:tc>
          <w:tcPr>
            <w:tcW w:w="2232" w:type="dxa"/>
          </w:tcPr>
          <w:p w14:paraId="2047E2A1" w14:textId="77777777" w:rsidR="00202E02" w:rsidRPr="00753294" w:rsidRDefault="00202E02" w:rsidP="00202E02">
            <w:pPr>
              <w:spacing w:line="220" w:lineRule="exact"/>
              <w:rPr>
                <w:spacing w:val="-2"/>
              </w:rPr>
            </w:pPr>
          </w:p>
        </w:tc>
        <w:tc>
          <w:tcPr>
            <w:tcW w:w="2805" w:type="dxa"/>
          </w:tcPr>
          <w:p w14:paraId="00CDFB3B" w14:textId="77777777" w:rsidR="00202E02" w:rsidRPr="00753294" w:rsidRDefault="00202E02" w:rsidP="00202E02">
            <w:pPr>
              <w:spacing w:line="220" w:lineRule="exact"/>
              <w:rPr>
                <w:spacing w:val="-2"/>
              </w:rPr>
            </w:pPr>
            <w:r w:rsidRPr="00753294">
              <w:rPr>
                <w:spacing w:val="-2"/>
              </w:rPr>
              <w:t>Fabrication of prefabricated structural elements and site-built assemblies.</w:t>
            </w:r>
          </w:p>
        </w:tc>
      </w:tr>
      <w:tr w:rsidR="00202E02" w:rsidRPr="00753294" w14:paraId="5F472637" w14:textId="77777777" w:rsidTr="001E4909">
        <w:trPr>
          <w:cantSplit/>
          <w:trHeight w:val="144"/>
          <w:jc w:val="center"/>
        </w:trPr>
        <w:tc>
          <w:tcPr>
            <w:tcW w:w="3016" w:type="dxa"/>
          </w:tcPr>
          <w:p w14:paraId="1D2BF575" w14:textId="77777777" w:rsidR="00202E02" w:rsidRPr="00753294" w:rsidRDefault="00202E02" w:rsidP="00202E02">
            <w:pPr>
              <w:numPr>
                <w:ilvl w:val="0"/>
                <w:numId w:val="14"/>
              </w:numPr>
              <w:spacing w:line="220" w:lineRule="exact"/>
              <w:ind w:left="216" w:hanging="216"/>
              <w:rPr>
                <w:spacing w:val="-2"/>
              </w:rPr>
            </w:pPr>
            <w:r w:rsidRPr="00753294">
              <w:rPr>
                <w:spacing w:val="-2"/>
              </w:rPr>
              <w:t>Installation of high-load diaphragms</w:t>
            </w:r>
          </w:p>
        </w:tc>
        <w:tc>
          <w:tcPr>
            <w:tcW w:w="430" w:type="dxa"/>
          </w:tcPr>
          <w:p w14:paraId="3A7458DB" w14:textId="77777777" w:rsidR="00202E02" w:rsidRPr="00753294" w:rsidRDefault="00202E02" w:rsidP="00202E02">
            <w:pPr>
              <w:spacing w:line="220" w:lineRule="exact"/>
              <w:jc w:val="center"/>
              <w:rPr>
                <w:spacing w:val="-2"/>
              </w:rPr>
            </w:pPr>
          </w:p>
        </w:tc>
        <w:tc>
          <w:tcPr>
            <w:tcW w:w="430" w:type="dxa"/>
          </w:tcPr>
          <w:p w14:paraId="1C818AC0" w14:textId="69670289" w:rsidR="00202E02" w:rsidRPr="00753294" w:rsidRDefault="00202E02" w:rsidP="00202E02">
            <w:pPr>
              <w:spacing w:line="220" w:lineRule="exact"/>
              <w:jc w:val="center"/>
              <w:rPr>
                <w:spacing w:val="-2"/>
              </w:rPr>
            </w:pPr>
            <w:r>
              <w:rPr>
                <w:spacing w:val="-2"/>
              </w:rPr>
              <w:t>X</w:t>
            </w:r>
          </w:p>
        </w:tc>
        <w:tc>
          <w:tcPr>
            <w:tcW w:w="1522" w:type="dxa"/>
          </w:tcPr>
          <w:p w14:paraId="60F91425" w14:textId="77777777" w:rsidR="00202E02" w:rsidRDefault="00202E02" w:rsidP="00202E02">
            <w:pPr>
              <w:spacing w:line="220" w:lineRule="exact"/>
              <w:rPr>
                <w:spacing w:val="-2"/>
              </w:rPr>
            </w:pPr>
            <w:r w:rsidRPr="00753294">
              <w:rPr>
                <w:spacing w:val="-2"/>
              </w:rPr>
              <w:t>170</w:t>
            </w:r>
            <w:r>
              <w:rPr>
                <w:spacing w:val="-2"/>
              </w:rPr>
              <w:t>5.5.1</w:t>
            </w:r>
          </w:p>
          <w:p w14:paraId="30B49C47" w14:textId="64D846AC" w:rsidR="00202E02" w:rsidRPr="00753294" w:rsidRDefault="00202E02" w:rsidP="00202E02">
            <w:pPr>
              <w:spacing w:line="220" w:lineRule="exact"/>
              <w:rPr>
                <w:spacing w:val="-2"/>
              </w:rPr>
            </w:pPr>
            <w:r>
              <w:rPr>
                <w:spacing w:val="-2"/>
              </w:rPr>
              <w:t>1704.1</w:t>
            </w:r>
          </w:p>
        </w:tc>
        <w:bookmarkStart w:id="5" w:name="Check3"/>
        <w:tc>
          <w:tcPr>
            <w:tcW w:w="509" w:type="dxa"/>
            <w:gridSpan w:val="2"/>
          </w:tcPr>
          <w:p w14:paraId="1BDC0FEF"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bookmarkEnd w:id="5"/>
          </w:p>
        </w:tc>
        <w:tc>
          <w:tcPr>
            <w:tcW w:w="2232" w:type="dxa"/>
          </w:tcPr>
          <w:p w14:paraId="645C09E1"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39F3F693" w14:textId="77777777" w:rsidR="00202E02" w:rsidRPr="00753294" w:rsidRDefault="00202E02" w:rsidP="00202E02">
            <w:pPr>
              <w:spacing w:line="220" w:lineRule="exact"/>
              <w:rPr>
                <w:spacing w:val="-2"/>
              </w:rPr>
            </w:pPr>
          </w:p>
        </w:tc>
      </w:tr>
      <w:tr w:rsidR="00202E02" w:rsidRPr="00753294" w14:paraId="2C9009F1" w14:textId="77777777" w:rsidTr="001E4909">
        <w:trPr>
          <w:cantSplit/>
          <w:trHeight w:val="144"/>
          <w:jc w:val="center"/>
        </w:trPr>
        <w:tc>
          <w:tcPr>
            <w:tcW w:w="3016" w:type="dxa"/>
          </w:tcPr>
          <w:p w14:paraId="4791EA64" w14:textId="14F6A2AF" w:rsidR="00202E02" w:rsidRPr="00753294" w:rsidRDefault="00202E02" w:rsidP="00202E02">
            <w:pPr>
              <w:numPr>
                <w:ilvl w:val="0"/>
                <w:numId w:val="14"/>
              </w:numPr>
              <w:spacing w:line="220" w:lineRule="exact"/>
              <w:ind w:left="216" w:hanging="216"/>
              <w:rPr>
                <w:spacing w:val="-2"/>
              </w:rPr>
            </w:pPr>
            <w:r>
              <w:rPr>
                <w:spacing w:val="-2"/>
              </w:rPr>
              <w:t>M</w:t>
            </w:r>
            <w:r w:rsidRPr="00753294">
              <w:rPr>
                <w:spacing w:val="-2"/>
              </w:rPr>
              <w:t xml:space="preserve">etal-plate-connected </w:t>
            </w:r>
            <w:r>
              <w:rPr>
                <w:spacing w:val="-2"/>
              </w:rPr>
              <w:t xml:space="preserve">wood </w:t>
            </w:r>
            <w:r w:rsidRPr="00753294">
              <w:rPr>
                <w:spacing w:val="-2"/>
              </w:rPr>
              <w:t>trusses</w:t>
            </w:r>
          </w:p>
        </w:tc>
        <w:tc>
          <w:tcPr>
            <w:tcW w:w="430" w:type="dxa"/>
          </w:tcPr>
          <w:p w14:paraId="43D9D312" w14:textId="77777777" w:rsidR="00202E02" w:rsidRPr="00753294" w:rsidRDefault="00202E02" w:rsidP="00202E02">
            <w:pPr>
              <w:spacing w:line="220" w:lineRule="exact"/>
              <w:jc w:val="center"/>
              <w:rPr>
                <w:spacing w:val="-2"/>
              </w:rPr>
            </w:pPr>
          </w:p>
        </w:tc>
        <w:tc>
          <w:tcPr>
            <w:tcW w:w="430" w:type="dxa"/>
          </w:tcPr>
          <w:p w14:paraId="16834417" w14:textId="2FD92B6B" w:rsidR="00202E02" w:rsidRPr="00753294" w:rsidRDefault="00202E02" w:rsidP="00202E02">
            <w:pPr>
              <w:spacing w:line="220" w:lineRule="exact"/>
              <w:jc w:val="center"/>
              <w:rPr>
                <w:spacing w:val="-2"/>
              </w:rPr>
            </w:pPr>
            <w:r>
              <w:rPr>
                <w:spacing w:val="-2"/>
              </w:rPr>
              <w:t>X</w:t>
            </w:r>
          </w:p>
        </w:tc>
        <w:tc>
          <w:tcPr>
            <w:tcW w:w="1522" w:type="dxa"/>
          </w:tcPr>
          <w:p w14:paraId="3840B251" w14:textId="77777777" w:rsidR="00202E02" w:rsidRDefault="00202E02" w:rsidP="00202E02">
            <w:pPr>
              <w:spacing w:line="220" w:lineRule="exact"/>
              <w:rPr>
                <w:spacing w:val="-2"/>
              </w:rPr>
            </w:pPr>
            <w:r w:rsidRPr="00753294">
              <w:rPr>
                <w:spacing w:val="-2"/>
              </w:rPr>
              <w:t>170</w:t>
            </w:r>
            <w:r>
              <w:rPr>
                <w:spacing w:val="-2"/>
              </w:rPr>
              <w:t>5.5.2</w:t>
            </w:r>
          </w:p>
          <w:p w14:paraId="44D7E512" w14:textId="083C04B7" w:rsidR="00202E02" w:rsidRPr="00753294" w:rsidRDefault="00202E02" w:rsidP="00202E02">
            <w:pPr>
              <w:spacing w:line="220" w:lineRule="exact"/>
              <w:rPr>
                <w:spacing w:val="-2"/>
              </w:rPr>
            </w:pPr>
            <w:r>
              <w:rPr>
                <w:spacing w:val="-2"/>
              </w:rPr>
              <w:t>1704.1</w:t>
            </w:r>
          </w:p>
        </w:tc>
        <w:tc>
          <w:tcPr>
            <w:tcW w:w="509" w:type="dxa"/>
            <w:gridSpan w:val="2"/>
          </w:tcPr>
          <w:p w14:paraId="297BBEA7"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0B4DE1B7"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45D8E32D" w14:textId="77777777" w:rsidR="00202E02" w:rsidRPr="00753294" w:rsidRDefault="00202E02" w:rsidP="00202E02">
            <w:pPr>
              <w:spacing w:line="220" w:lineRule="exact"/>
              <w:rPr>
                <w:spacing w:val="-2"/>
              </w:rPr>
            </w:pPr>
          </w:p>
        </w:tc>
      </w:tr>
      <w:tr w:rsidR="00202E02" w:rsidRPr="00753294" w14:paraId="6FBDFBC3" w14:textId="77777777" w:rsidTr="001E4909">
        <w:trPr>
          <w:cantSplit/>
          <w:trHeight w:val="144"/>
          <w:jc w:val="center"/>
        </w:trPr>
        <w:tc>
          <w:tcPr>
            <w:tcW w:w="3016" w:type="dxa"/>
          </w:tcPr>
          <w:p w14:paraId="2CDA3F2A" w14:textId="44F2AE50" w:rsidR="00202E02" w:rsidRPr="00753294" w:rsidRDefault="00202E02" w:rsidP="00202E02">
            <w:pPr>
              <w:numPr>
                <w:ilvl w:val="0"/>
                <w:numId w:val="14"/>
              </w:numPr>
              <w:spacing w:line="220" w:lineRule="exact"/>
              <w:ind w:left="216" w:hanging="216"/>
              <w:rPr>
                <w:spacing w:val="-2"/>
              </w:rPr>
            </w:pPr>
            <w:proofErr w:type="gramStart"/>
            <w:r>
              <w:rPr>
                <w:spacing w:val="-2"/>
              </w:rPr>
              <w:t>P</w:t>
            </w:r>
            <w:r w:rsidRPr="00753294">
              <w:rPr>
                <w:spacing w:val="-2"/>
              </w:rPr>
              <w:t>re-fabricated</w:t>
            </w:r>
            <w:proofErr w:type="gramEnd"/>
            <w:r w:rsidRPr="00753294">
              <w:rPr>
                <w:spacing w:val="-2"/>
              </w:rPr>
              <w:t xml:space="preserve"> </w:t>
            </w:r>
            <w:r>
              <w:rPr>
                <w:spacing w:val="-2"/>
              </w:rPr>
              <w:t xml:space="preserve">wood </w:t>
            </w:r>
            <w:r w:rsidRPr="00753294">
              <w:rPr>
                <w:spacing w:val="-2"/>
              </w:rPr>
              <w:t>I-joists</w:t>
            </w:r>
          </w:p>
        </w:tc>
        <w:tc>
          <w:tcPr>
            <w:tcW w:w="430" w:type="dxa"/>
          </w:tcPr>
          <w:p w14:paraId="4BB5F537" w14:textId="77777777" w:rsidR="00202E02" w:rsidRPr="00753294" w:rsidRDefault="00202E02" w:rsidP="00202E02">
            <w:pPr>
              <w:spacing w:line="220" w:lineRule="exact"/>
              <w:jc w:val="center"/>
              <w:rPr>
                <w:spacing w:val="-2"/>
              </w:rPr>
            </w:pPr>
          </w:p>
        </w:tc>
        <w:tc>
          <w:tcPr>
            <w:tcW w:w="430" w:type="dxa"/>
          </w:tcPr>
          <w:p w14:paraId="1E8D1959" w14:textId="3963860F" w:rsidR="00202E02" w:rsidRPr="00753294" w:rsidRDefault="00202E02" w:rsidP="00202E02">
            <w:pPr>
              <w:spacing w:line="220" w:lineRule="exact"/>
              <w:jc w:val="center"/>
              <w:rPr>
                <w:spacing w:val="-2"/>
              </w:rPr>
            </w:pPr>
            <w:r>
              <w:rPr>
                <w:spacing w:val="-2"/>
              </w:rPr>
              <w:t>X</w:t>
            </w:r>
          </w:p>
        </w:tc>
        <w:tc>
          <w:tcPr>
            <w:tcW w:w="1522" w:type="dxa"/>
          </w:tcPr>
          <w:p w14:paraId="639782E8" w14:textId="77777777" w:rsidR="00202E02" w:rsidRDefault="00202E02" w:rsidP="00202E02">
            <w:pPr>
              <w:spacing w:line="220" w:lineRule="exact"/>
              <w:rPr>
                <w:spacing w:val="-2"/>
              </w:rPr>
            </w:pPr>
            <w:r w:rsidRPr="00753294">
              <w:rPr>
                <w:spacing w:val="-2"/>
              </w:rPr>
              <w:t>170</w:t>
            </w:r>
            <w:r>
              <w:rPr>
                <w:spacing w:val="-2"/>
              </w:rPr>
              <w:t>5.5.3</w:t>
            </w:r>
          </w:p>
          <w:p w14:paraId="2612210F" w14:textId="4049C713" w:rsidR="00202E02" w:rsidRPr="00753294" w:rsidRDefault="00202E02" w:rsidP="00202E02">
            <w:pPr>
              <w:spacing w:line="220" w:lineRule="exact"/>
              <w:rPr>
                <w:spacing w:val="-2"/>
              </w:rPr>
            </w:pPr>
            <w:r>
              <w:rPr>
                <w:spacing w:val="-2"/>
              </w:rPr>
              <w:t>1704.2</w:t>
            </w:r>
          </w:p>
        </w:tc>
        <w:tc>
          <w:tcPr>
            <w:tcW w:w="509" w:type="dxa"/>
            <w:gridSpan w:val="2"/>
          </w:tcPr>
          <w:p w14:paraId="208AF8FE"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0E7EF920"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3827F3BA" w14:textId="77777777" w:rsidR="00202E02" w:rsidRPr="00753294" w:rsidRDefault="00202E02" w:rsidP="00202E02">
            <w:pPr>
              <w:spacing w:line="220" w:lineRule="exact"/>
              <w:rPr>
                <w:spacing w:val="-2"/>
              </w:rPr>
            </w:pPr>
          </w:p>
        </w:tc>
      </w:tr>
      <w:tr w:rsidR="00202E02" w:rsidRPr="00753294" w14:paraId="0A70F5F0" w14:textId="77777777" w:rsidTr="001E4909">
        <w:trPr>
          <w:cantSplit/>
          <w:trHeight w:val="144"/>
          <w:jc w:val="center"/>
        </w:trPr>
        <w:tc>
          <w:tcPr>
            <w:tcW w:w="3016" w:type="dxa"/>
          </w:tcPr>
          <w:p w14:paraId="667055D5" w14:textId="77777777" w:rsidR="00202E02" w:rsidRPr="00753294" w:rsidRDefault="00202E02" w:rsidP="00202E02">
            <w:pPr>
              <w:numPr>
                <w:ilvl w:val="0"/>
                <w:numId w:val="14"/>
              </w:numPr>
              <w:spacing w:line="220" w:lineRule="exact"/>
              <w:ind w:left="216" w:hanging="216"/>
              <w:rPr>
                <w:spacing w:val="-2"/>
              </w:rPr>
            </w:pPr>
            <w:r w:rsidRPr="00753294">
              <w:rPr>
                <w:spacing w:val="-2"/>
              </w:rPr>
              <w:t>Other structural wood construction</w:t>
            </w:r>
          </w:p>
        </w:tc>
        <w:tc>
          <w:tcPr>
            <w:tcW w:w="430" w:type="dxa"/>
          </w:tcPr>
          <w:p w14:paraId="7E99BF17" w14:textId="77777777" w:rsidR="00202E02" w:rsidRPr="00753294" w:rsidRDefault="00202E02" w:rsidP="00202E02">
            <w:pPr>
              <w:spacing w:line="220" w:lineRule="exact"/>
              <w:jc w:val="center"/>
              <w:rPr>
                <w:spacing w:val="-2"/>
              </w:rPr>
            </w:pPr>
          </w:p>
        </w:tc>
        <w:tc>
          <w:tcPr>
            <w:tcW w:w="430" w:type="dxa"/>
          </w:tcPr>
          <w:p w14:paraId="6B44D914" w14:textId="02C7ACAC" w:rsidR="00202E02" w:rsidRPr="00753294" w:rsidRDefault="00202E02" w:rsidP="00202E02">
            <w:pPr>
              <w:spacing w:line="220" w:lineRule="exact"/>
              <w:jc w:val="center"/>
              <w:rPr>
                <w:spacing w:val="-2"/>
              </w:rPr>
            </w:pPr>
            <w:r>
              <w:rPr>
                <w:spacing w:val="-2"/>
              </w:rPr>
              <w:t>X</w:t>
            </w:r>
          </w:p>
        </w:tc>
        <w:tc>
          <w:tcPr>
            <w:tcW w:w="1522" w:type="dxa"/>
          </w:tcPr>
          <w:p w14:paraId="6286BEAF" w14:textId="77777777" w:rsidR="00202E02" w:rsidRDefault="00202E02" w:rsidP="00202E02">
            <w:pPr>
              <w:spacing w:line="220" w:lineRule="exact"/>
              <w:rPr>
                <w:spacing w:val="-2"/>
              </w:rPr>
            </w:pPr>
            <w:r w:rsidRPr="00753294">
              <w:rPr>
                <w:spacing w:val="-2"/>
              </w:rPr>
              <w:t>170</w:t>
            </w:r>
            <w:r>
              <w:rPr>
                <w:spacing w:val="-2"/>
              </w:rPr>
              <w:t>5.5.4</w:t>
            </w:r>
          </w:p>
          <w:p w14:paraId="4B48BAB1" w14:textId="664E3B21" w:rsidR="00202E02" w:rsidRPr="00753294" w:rsidRDefault="00202E02" w:rsidP="00202E02">
            <w:pPr>
              <w:spacing w:line="220" w:lineRule="exact"/>
              <w:rPr>
                <w:spacing w:val="-2"/>
              </w:rPr>
            </w:pPr>
            <w:r w:rsidRPr="00753294">
              <w:rPr>
                <w:spacing w:val="-2"/>
              </w:rPr>
              <w:t>110.3.3</w:t>
            </w:r>
          </w:p>
        </w:tc>
        <w:tc>
          <w:tcPr>
            <w:tcW w:w="509" w:type="dxa"/>
            <w:gridSpan w:val="2"/>
          </w:tcPr>
          <w:p w14:paraId="402EFDD4" w14:textId="77777777" w:rsidR="00202E02" w:rsidRPr="00753294" w:rsidRDefault="00202E02" w:rsidP="00202E02">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65CC8C93" w14:textId="174BC318"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7339C615" w14:textId="77777777" w:rsidR="00202E02" w:rsidRPr="00753294" w:rsidRDefault="00202E02" w:rsidP="00202E02">
            <w:pPr>
              <w:spacing w:line="220" w:lineRule="exact"/>
              <w:rPr>
                <w:spacing w:val="-2"/>
              </w:rPr>
            </w:pPr>
            <w:r w:rsidRPr="00753294">
              <w:rPr>
                <w:spacing w:val="-2"/>
              </w:rPr>
              <w:t>Progress inspection per BC 110.3.3.</w:t>
            </w:r>
          </w:p>
        </w:tc>
      </w:tr>
      <w:tr w:rsidR="00202E02" w:rsidRPr="00753294" w14:paraId="48B0FF89" w14:textId="77777777" w:rsidTr="001E4909">
        <w:trPr>
          <w:cantSplit/>
          <w:trHeight w:val="144"/>
          <w:jc w:val="center"/>
        </w:trPr>
        <w:tc>
          <w:tcPr>
            <w:tcW w:w="3016" w:type="dxa"/>
          </w:tcPr>
          <w:p w14:paraId="29C0211D" w14:textId="74676327" w:rsidR="00202E02" w:rsidRPr="00753294" w:rsidRDefault="00202E02" w:rsidP="00202E02">
            <w:pPr>
              <w:numPr>
                <w:ilvl w:val="0"/>
                <w:numId w:val="14"/>
              </w:numPr>
              <w:spacing w:line="220" w:lineRule="exact"/>
              <w:ind w:left="216" w:hanging="216"/>
              <w:rPr>
                <w:spacing w:val="-2"/>
              </w:rPr>
            </w:pPr>
            <w:r>
              <w:rPr>
                <w:spacing w:val="-2"/>
              </w:rPr>
              <w:t>Type IV Construction</w:t>
            </w:r>
          </w:p>
        </w:tc>
        <w:tc>
          <w:tcPr>
            <w:tcW w:w="430" w:type="dxa"/>
          </w:tcPr>
          <w:p w14:paraId="4AC31B71" w14:textId="77777777" w:rsidR="00202E02" w:rsidRPr="00753294" w:rsidRDefault="00202E02" w:rsidP="00202E02">
            <w:pPr>
              <w:spacing w:line="220" w:lineRule="exact"/>
              <w:jc w:val="center"/>
              <w:rPr>
                <w:spacing w:val="-2"/>
              </w:rPr>
            </w:pPr>
          </w:p>
        </w:tc>
        <w:tc>
          <w:tcPr>
            <w:tcW w:w="430" w:type="dxa"/>
          </w:tcPr>
          <w:p w14:paraId="3A00A9F3" w14:textId="77777777" w:rsidR="00202E02" w:rsidRPr="00753294" w:rsidRDefault="00202E02" w:rsidP="00202E02">
            <w:pPr>
              <w:spacing w:line="220" w:lineRule="exact"/>
              <w:jc w:val="center"/>
              <w:rPr>
                <w:spacing w:val="-2"/>
              </w:rPr>
            </w:pPr>
          </w:p>
        </w:tc>
        <w:tc>
          <w:tcPr>
            <w:tcW w:w="1522" w:type="dxa"/>
          </w:tcPr>
          <w:p w14:paraId="0831337E" w14:textId="77777777" w:rsidR="00202E02" w:rsidRDefault="00202E02" w:rsidP="00202E02">
            <w:pPr>
              <w:spacing w:line="220" w:lineRule="exact"/>
              <w:rPr>
                <w:spacing w:val="-2"/>
              </w:rPr>
            </w:pPr>
            <w:r>
              <w:rPr>
                <w:spacing w:val="-2"/>
              </w:rPr>
              <w:t>1705.5.6</w:t>
            </w:r>
          </w:p>
          <w:p w14:paraId="46849855" w14:textId="13CFC4BA" w:rsidR="00202E02" w:rsidRPr="00753294" w:rsidRDefault="00202E02" w:rsidP="00202E02">
            <w:pPr>
              <w:spacing w:line="220" w:lineRule="exact"/>
              <w:rPr>
                <w:spacing w:val="-2"/>
              </w:rPr>
            </w:pPr>
            <w:r>
              <w:rPr>
                <w:spacing w:val="-2"/>
              </w:rPr>
              <w:t>Table 1705.5.6</w:t>
            </w:r>
          </w:p>
        </w:tc>
        <w:tc>
          <w:tcPr>
            <w:tcW w:w="509" w:type="dxa"/>
            <w:gridSpan w:val="2"/>
          </w:tcPr>
          <w:p w14:paraId="67D4D28A" w14:textId="77777777" w:rsidR="00202E02" w:rsidRPr="00753294" w:rsidRDefault="00202E02" w:rsidP="00202E02">
            <w:pPr>
              <w:spacing w:line="220" w:lineRule="exact"/>
              <w:jc w:val="center"/>
              <w:rPr>
                <w:spacing w:val="-2"/>
              </w:rPr>
            </w:pPr>
          </w:p>
        </w:tc>
        <w:tc>
          <w:tcPr>
            <w:tcW w:w="2232" w:type="dxa"/>
          </w:tcPr>
          <w:p w14:paraId="6A9DD3EB" w14:textId="77777777" w:rsidR="00202E02" w:rsidRPr="00753294" w:rsidRDefault="00202E02" w:rsidP="00202E02">
            <w:pPr>
              <w:spacing w:line="220" w:lineRule="exact"/>
              <w:rPr>
                <w:spacing w:val="-2"/>
              </w:rPr>
            </w:pPr>
          </w:p>
        </w:tc>
        <w:tc>
          <w:tcPr>
            <w:tcW w:w="2805" w:type="dxa"/>
          </w:tcPr>
          <w:p w14:paraId="43D7CBC4" w14:textId="77777777" w:rsidR="00202E02" w:rsidRPr="00753294" w:rsidRDefault="00202E02" w:rsidP="00202E02">
            <w:pPr>
              <w:spacing w:line="220" w:lineRule="exact"/>
              <w:rPr>
                <w:spacing w:val="-2"/>
              </w:rPr>
            </w:pPr>
          </w:p>
        </w:tc>
      </w:tr>
      <w:tr w:rsidR="00202E02" w:rsidRPr="00753294" w14:paraId="59FE816C" w14:textId="77777777" w:rsidTr="001E4909">
        <w:trPr>
          <w:cantSplit/>
          <w:trHeight w:val="144"/>
          <w:jc w:val="center"/>
        </w:trPr>
        <w:tc>
          <w:tcPr>
            <w:tcW w:w="3016" w:type="dxa"/>
          </w:tcPr>
          <w:p w14:paraId="4739D582" w14:textId="42AA11B5" w:rsidR="00202E02" w:rsidRDefault="00202E02" w:rsidP="00202E02">
            <w:pPr>
              <w:numPr>
                <w:ilvl w:val="1"/>
                <w:numId w:val="14"/>
              </w:numPr>
              <w:spacing w:line="220" w:lineRule="exact"/>
              <w:ind w:left="609"/>
              <w:rPr>
                <w:spacing w:val="-2"/>
              </w:rPr>
            </w:pPr>
            <w:r>
              <w:rPr>
                <w:spacing w:val="-2"/>
              </w:rPr>
              <w:t>Inspection of anchorage and connections of mass timber construction to timber deep foundation systems</w:t>
            </w:r>
          </w:p>
        </w:tc>
        <w:tc>
          <w:tcPr>
            <w:tcW w:w="430" w:type="dxa"/>
          </w:tcPr>
          <w:p w14:paraId="10C0C654" w14:textId="77777777" w:rsidR="00202E02" w:rsidRPr="00753294" w:rsidRDefault="00202E02" w:rsidP="00202E02">
            <w:pPr>
              <w:spacing w:line="220" w:lineRule="exact"/>
              <w:jc w:val="center"/>
              <w:rPr>
                <w:spacing w:val="-2"/>
              </w:rPr>
            </w:pPr>
          </w:p>
        </w:tc>
        <w:tc>
          <w:tcPr>
            <w:tcW w:w="430" w:type="dxa"/>
          </w:tcPr>
          <w:p w14:paraId="4E853FC9" w14:textId="084B8BD9" w:rsidR="00202E02" w:rsidRPr="00753294" w:rsidRDefault="00202E02" w:rsidP="00202E02">
            <w:pPr>
              <w:spacing w:line="220" w:lineRule="exact"/>
              <w:jc w:val="center"/>
              <w:rPr>
                <w:spacing w:val="-2"/>
              </w:rPr>
            </w:pPr>
            <w:r>
              <w:rPr>
                <w:spacing w:val="-2"/>
              </w:rPr>
              <w:t>X</w:t>
            </w:r>
          </w:p>
        </w:tc>
        <w:tc>
          <w:tcPr>
            <w:tcW w:w="1522" w:type="dxa"/>
          </w:tcPr>
          <w:p w14:paraId="6145131C" w14:textId="68139ADC" w:rsidR="00202E02" w:rsidRDefault="00202E02" w:rsidP="00202E02">
            <w:pPr>
              <w:spacing w:line="220" w:lineRule="exact"/>
              <w:rPr>
                <w:spacing w:val="-2"/>
              </w:rPr>
            </w:pPr>
            <w:r>
              <w:rPr>
                <w:spacing w:val="-2"/>
              </w:rPr>
              <w:t>1705.7,</w:t>
            </w:r>
          </w:p>
          <w:p w14:paraId="082BF382" w14:textId="19297FAC" w:rsidR="00202E02" w:rsidRDefault="00202E02" w:rsidP="00202E02">
            <w:pPr>
              <w:spacing w:line="220" w:lineRule="exact"/>
              <w:rPr>
                <w:spacing w:val="-2"/>
              </w:rPr>
            </w:pPr>
            <w:r>
              <w:rPr>
                <w:spacing w:val="-2"/>
              </w:rPr>
              <w:t>2308.3,</w:t>
            </w:r>
          </w:p>
          <w:p w14:paraId="68ECCF7E" w14:textId="31FB139B" w:rsidR="00202E02" w:rsidRPr="00753294" w:rsidRDefault="00202E02" w:rsidP="00202E02">
            <w:pPr>
              <w:spacing w:line="220" w:lineRule="exact"/>
              <w:rPr>
                <w:spacing w:val="-2"/>
              </w:rPr>
            </w:pPr>
            <w:r>
              <w:rPr>
                <w:spacing w:val="-2"/>
              </w:rPr>
              <w:t>2304.10</w:t>
            </w:r>
          </w:p>
        </w:tc>
        <w:tc>
          <w:tcPr>
            <w:tcW w:w="509" w:type="dxa"/>
            <w:gridSpan w:val="2"/>
          </w:tcPr>
          <w:p w14:paraId="5FE10DEE" w14:textId="5DC3C9BF" w:rsidR="00202E02" w:rsidRPr="00753294" w:rsidRDefault="00202E02" w:rsidP="00202E02">
            <w:pPr>
              <w:spacing w:line="220" w:lineRule="exact"/>
              <w:jc w:val="center"/>
              <w:rPr>
                <w:spacing w:val="-2"/>
              </w:rPr>
            </w:pPr>
            <w:r w:rsidRPr="00801A3A">
              <w:rPr>
                <w:spacing w:val="-2"/>
              </w:rPr>
              <w:fldChar w:fldCharType="begin">
                <w:ffData>
                  <w:name w:val="Check1"/>
                  <w:enabled/>
                  <w:calcOnExit w:val="0"/>
                  <w:checkBox>
                    <w:sizeAuto/>
                    <w:default w:val="0"/>
                  </w:checkBox>
                </w:ffData>
              </w:fldChar>
            </w:r>
            <w:r w:rsidRPr="00801A3A">
              <w:rPr>
                <w:spacing w:val="-2"/>
              </w:rPr>
              <w:instrText xml:space="preserve"> FORMCHECKBOX </w:instrText>
            </w:r>
            <w:r w:rsidR="006B0AE5">
              <w:rPr>
                <w:spacing w:val="-2"/>
              </w:rPr>
            </w:r>
            <w:r w:rsidR="006B0AE5">
              <w:rPr>
                <w:spacing w:val="-2"/>
              </w:rPr>
              <w:fldChar w:fldCharType="separate"/>
            </w:r>
            <w:r w:rsidRPr="00801A3A">
              <w:rPr>
                <w:spacing w:val="-2"/>
              </w:rPr>
              <w:fldChar w:fldCharType="end"/>
            </w:r>
          </w:p>
        </w:tc>
        <w:tc>
          <w:tcPr>
            <w:tcW w:w="2232" w:type="dxa"/>
          </w:tcPr>
          <w:p w14:paraId="57E058A6" w14:textId="4B2F01A6" w:rsidR="00202E02" w:rsidRPr="00753294" w:rsidRDefault="00202E02" w:rsidP="00202E02">
            <w:pPr>
              <w:spacing w:line="220" w:lineRule="exact"/>
              <w:rPr>
                <w:spacing w:val="-2"/>
              </w:rPr>
            </w:pPr>
            <w:r w:rsidRPr="00793756">
              <w:rPr>
                <w:spacing w:val="-2"/>
              </w:rPr>
              <w:fldChar w:fldCharType="begin">
                <w:ffData>
                  <w:name w:val="Text133"/>
                  <w:enabled/>
                  <w:calcOnExit w:val="0"/>
                  <w:textInput/>
                </w:ffData>
              </w:fldChar>
            </w:r>
            <w:r w:rsidRPr="00793756">
              <w:rPr>
                <w:spacing w:val="-2"/>
              </w:rPr>
              <w:instrText xml:space="preserve"> FORMTEXT </w:instrText>
            </w:r>
            <w:r w:rsidRPr="00793756">
              <w:rPr>
                <w:spacing w:val="-2"/>
              </w:rPr>
            </w:r>
            <w:r w:rsidRPr="00793756">
              <w:rPr>
                <w:spacing w:val="-2"/>
              </w:rPr>
              <w:fldChar w:fldCharType="separate"/>
            </w:r>
            <w:r w:rsidRPr="00793756">
              <w:rPr>
                <w:noProof/>
                <w:spacing w:val="-2"/>
              </w:rPr>
              <w:t> </w:t>
            </w:r>
            <w:r w:rsidRPr="00793756">
              <w:rPr>
                <w:noProof/>
                <w:spacing w:val="-2"/>
              </w:rPr>
              <w:t> </w:t>
            </w:r>
            <w:r w:rsidRPr="00793756">
              <w:rPr>
                <w:noProof/>
                <w:spacing w:val="-2"/>
              </w:rPr>
              <w:t> </w:t>
            </w:r>
            <w:r w:rsidRPr="00793756">
              <w:rPr>
                <w:noProof/>
                <w:spacing w:val="-2"/>
              </w:rPr>
              <w:t> </w:t>
            </w:r>
            <w:r w:rsidRPr="00793756">
              <w:rPr>
                <w:noProof/>
                <w:spacing w:val="-2"/>
              </w:rPr>
              <w:t> </w:t>
            </w:r>
            <w:r w:rsidRPr="00793756">
              <w:rPr>
                <w:spacing w:val="-2"/>
              </w:rPr>
              <w:fldChar w:fldCharType="end"/>
            </w:r>
          </w:p>
        </w:tc>
        <w:tc>
          <w:tcPr>
            <w:tcW w:w="2805" w:type="dxa"/>
          </w:tcPr>
          <w:p w14:paraId="54B5B571" w14:textId="77777777" w:rsidR="00202E02" w:rsidRPr="00753294" w:rsidRDefault="00202E02" w:rsidP="00202E02">
            <w:pPr>
              <w:spacing w:line="220" w:lineRule="exact"/>
              <w:rPr>
                <w:spacing w:val="-2"/>
              </w:rPr>
            </w:pPr>
          </w:p>
        </w:tc>
      </w:tr>
      <w:tr w:rsidR="00202E02" w:rsidRPr="00753294" w14:paraId="1CF3F9B7" w14:textId="77777777" w:rsidTr="001E4909">
        <w:trPr>
          <w:cantSplit/>
          <w:trHeight w:val="144"/>
          <w:jc w:val="center"/>
        </w:trPr>
        <w:tc>
          <w:tcPr>
            <w:tcW w:w="3016" w:type="dxa"/>
          </w:tcPr>
          <w:p w14:paraId="40D3B520" w14:textId="4C5AD78F" w:rsidR="00202E02" w:rsidRDefault="00202E02" w:rsidP="00202E02">
            <w:pPr>
              <w:numPr>
                <w:ilvl w:val="1"/>
                <w:numId w:val="14"/>
              </w:numPr>
              <w:spacing w:line="220" w:lineRule="exact"/>
              <w:ind w:left="609"/>
              <w:rPr>
                <w:spacing w:val="-2"/>
              </w:rPr>
            </w:pPr>
            <w:r>
              <w:rPr>
                <w:spacing w:val="-2"/>
              </w:rPr>
              <w:lastRenderedPageBreak/>
              <w:t>Inspect erection of mass timber, including material verification.</w:t>
            </w:r>
          </w:p>
        </w:tc>
        <w:tc>
          <w:tcPr>
            <w:tcW w:w="430" w:type="dxa"/>
          </w:tcPr>
          <w:p w14:paraId="14D86664" w14:textId="77777777" w:rsidR="00202E02" w:rsidRPr="00753294" w:rsidRDefault="00202E02" w:rsidP="00202E02">
            <w:pPr>
              <w:spacing w:line="220" w:lineRule="exact"/>
              <w:jc w:val="center"/>
              <w:rPr>
                <w:spacing w:val="-2"/>
              </w:rPr>
            </w:pPr>
          </w:p>
        </w:tc>
        <w:tc>
          <w:tcPr>
            <w:tcW w:w="430" w:type="dxa"/>
          </w:tcPr>
          <w:p w14:paraId="4CDCD508" w14:textId="5540C492" w:rsidR="00202E02" w:rsidRPr="00753294" w:rsidRDefault="00202E02" w:rsidP="00202E02">
            <w:pPr>
              <w:spacing w:line="220" w:lineRule="exact"/>
              <w:jc w:val="center"/>
              <w:rPr>
                <w:spacing w:val="-2"/>
              </w:rPr>
            </w:pPr>
            <w:r>
              <w:rPr>
                <w:spacing w:val="-2"/>
              </w:rPr>
              <w:t>X</w:t>
            </w:r>
          </w:p>
        </w:tc>
        <w:tc>
          <w:tcPr>
            <w:tcW w:w="1522" w:type="dxa"/>
          </w:tcPr>
          <w:p w14:paraId="54C405E9" w14:textId="77777777" w:rsidR="00202E02" w:rsidRDefault="00202E02" w:rsidP="00202E02">
            <w:pPr>
              <w:spacing w:line="220" w:lineRule="exact"/>
              <w:rPr>
                <w:spacing w:val="-2"/>
              </w:rPr>
            </w:pPr>
            <w:r>
              <w:rPr>
                <w:spacing w:val="-2"/>
              </w:rPr>
              <w:t>2303.1.4,</w:t>
            </w:r>
          </w:p>
          <w:p w14:paraId="4EE5716B" w14:textId="449874A8" w:rsidR="00202E02" w:rsidRPr="00753294" w:rsidRDefault="00202E02" w:rsidP="00202E02">
            <w:pPr>
              <w:spacing w:line="220" w:lineRule="exact"/>
              <w:rPr>
                <w:spacing w:val="-2"/>
              </w:rPr>
            </w:pPr>
            <w:r>
              <w:rPr>
                <w:spacing w:val="-2"/>
              </w:rPr>
              <w:t>2303.1.10</w:t>
            </w:r>
          </w:p>
        </w:tc>
        <w:tc>
          <w:tcPr>
            <w:tcW w:w="509" w:type="dxa"/>
            <w:gridSpan w:val="2"/>
          </w:tcPr>
          <w:p w14:paraId="533CE3B9" w14:textId="3B1F9AA0" w:rsidR="00202E02" w:rsidRPr="00753294" w:rsidRDefault="00202E02" w:rsidP="00202E02">
            <w:pPr>
              <w:spacing w:line="220" w:lineRule="exact"/>
              <w:jc w:val="center"/>
              <w:rPr>
                <w:spacing w:val="-2"/>
              </w:rPr>
            </w:pPr>
            <w:r w:rsidRPr="00801A3A">
              <w:rPr>
                <w:spacing w:val="-2"/>
              </w:rPr>
              <w:fldChar w:fldCharType="begin">
                <w:ffData>
                  <w:name w:val="Check1"/>
                  <w:enabled/>
                  <w:calcOnExit w:val="0"/>
                  <w:checkBox>
                    <w:sizeAuto/>
                    <w:default w:val="0"/>
                  </w:checkBox>
                </w:ffData>
              </w:fldChar>
            </w:r>
            <w:r w:rsidRPr="00801A3A">
              <w:rPr>
                <w:spacing w:val="-2"/>
              </w:rPr>
              <w:instrText xml:space="preserve"> FORMCHECKBOX </w:instrText>
            </w:r>
            <w:r w:rsidR="006B0AE5">
              <w:rPr>
                <w:spacing w:val="-2"/>
              </w:rPr>
            </w:r>
            <w:r w:rsidR="006B0AE5">
              <w:rPr>
                <w:spacing w:val="-2"/>
              </w:rPr>
              <w:fldChar w:fldCharType="separate"/>
            </w:r>
            <w:r w:rsidRPr="00801A3A">
              <w:rPr>
                <w:spacing w:val="-2"/>
              </w:rPr>
              <w:fldChar w:fldCharType="end"/>
            </w:r>
          </w:p>
        </w:tc>
        <w:tc>
          <w:tcPr>
            <w:tcW w:w="2232" w:type="dxa"/>
          </w:tcPr>
          <w:p w14:paraId="61F8FF7B" w14:textId="655F28FA" w:rsidR="00202E02" w:rsidRPr="00753294" w:rsidRDefault="00202E02" w:rsidP="00202E02">
            <w:pPr>
              <w:spacing w:line="220" w:lineRule="exact"/>
              <w:rPr>
                <w:spacing w:val="-2"/>
              </w:rPr>
            </w:pPr>
            <w:r w:rsidRPr="00793756">
              <w:rPr>
                <w:spacing w:val="-2"/>
              </w:rPr>
              <w:fldChar w:fldCharType="begin">
                <w:ffData>
                  <w:name w:val="Text133"/>
                  <w:enabled/>
                  <w:calcOnExit w:val="0"/>
                  <w:textInput/>
                </w:ffData>
              </w:fldChar>
            </w:r>
            <w:r w:rsidRPr="00793756">
              <w:rPr>
                <w:spacing w:val="-2"/>
              </w:rPr>
              <w:instrText xml:space="preserve"> FORMTEXT </w:instrText>
            </w:r>
            <w:r w:rsidRPr="00793756">
              <w:rPr>
                <w:spacing w:val="-2"/>
              </w:rPr>
            </w:r>
            <w:r w:rsidRPr="00793756">
              <w:rPr>
                <w:spacing w:val="-2"/>
              </w:rPr>
              <w:fldChar w:fldCharType="separate"/>
            </w:r>
            <w:r w:rsidRPr="00793756">
              <w:rPr>
                <w:noProof/>
                <w:spacing w:val="-2"/>
              </w:rPr>
              <w:t> </w:t>
            </w:r>
            <w:r w:rsidRPr="00793756">
              <w:rPr>
                <w:noProof/>
                <w:spacing w:val="-2"/>
              </w:rPr>
              <w:t> </w:t>
            </w:r>
            <w:r w:rsidRPr="00793756">
              <w:rPr>
                <w:noProof/>
                <w:spacing w:val="-2"/>
              </w:rPr>
              <w:t> </w:t>
            </w:r>
            <w:r w:rsidRPr="00793756">
              <w:rPr>
                <w:noProof/>
                <w:spacing w:val="-2"/>
              </w:rPr>
              <w:t> </w:t>
            </w:r>
            <w:r w:rsidRPr="00793756">
              <w:rPr>
                <w:noProof/>
                <w:spacing w:val="-2"/>
              </w:rPr>
              <w:t> </w:t>
            </w:r>
            <w:r w:rsidRPr="00793756">
              <w:rPr>
                <w:spacing w:val="-2"/>
              </w:rPr>
              <w:fldChar w:fldCharType="end"/>
            </w:r>
          </w:p>
        </w:tc>
        <w:tc>
          <w:tcPr>
            <w:tcW w:w="2805" w:type="dxa"/>
          </w:tcPr>
          <w:p w14:paraId="286DF245" w14:textId="6CE015D4" w:rsidR="00202E02" w:rsidRPr="00753294" w:rsidRDefault="00202E02" w:rsidP="00202E02">
            <w:pPr>
              <w:spacing w:line="220" w:lineRule="exact"/>
              <w:rPr>
                <w:spacing w:val="-2"/>
              </w:rPr>
            </w:pPr>
            <w:r>
              <w:rPr>
                <w:spacing w:val="-2"/>
              </w:rPr>
              <w:t>PRG-320, ASTM D5456</w:t>
            </w:r>
          </w:p>
        </w:tc>
      </w:tr>
      <w:tr w:rsidR="00202E02" w:rsidRPr="00753294" w14:paraId="3C997E70" w14:textId="77777777" w:rsidTr="001E4909">
        <w:trPr>
          <w:cantSplit/>
          <w:trHeight w:val="144"/>
          <w:jc w:val="center"/>
        </w:trPr>
        <w:tc>
          <w:tcPr>
            <w:tcW w:w="3016" w:type="dxa"/>
          </w:tcPr>
          <w:p w14:paraId="6429C7E4" w14:textId="474D2331" w:rsidR="00202E02" w:rsidRDefault="00202E02" w:rsidP="00202E02">
            <w:pPr>
              <w:numPr>
                <w:ilvl w:val="1"/>
                <w:numId w:val="14"/>
              </w:numPr>
              <w:spacing w:line="220" w:lineRule="exact"/>
              <w:ind w:left="609"/>
              <w:rPr>
                <w:spacing w:val="-2"/>
              </w:rPr>
            </w:pPr>
            <w:r>
              <w:rPr>
                <w:spacing w:val="-2"/>
              </w:rPr>
              <w:t>Inspection of connections where installation methods are required to meet design loads.</w:t>
            </w:r>
          </w:p>
        </w:tc>
        <w:tc>
          <w:tcPr>
            <w:tcW w:w="430" w:type="dxa"/>
          </w:tcPr>
          <w:p w14:paraId="31E6615A" w14:textId="77777777" w:rsidR="00202E02" w:rsidRPr="00753294" w:rsidRDefault="00202E02" w:rsidP="00202E02">
            <w:pPr>
              <w:spacing w:line="220" w:lineRule="exact"/>
              <w:jc w:val="center"/>
              <w:rPr>
                <w:spacing w:val="-2"/>
              </w:rPr>
            </w:pPr>
          </w:p>
        </w:tc>
        <w:tc>
          <w:tcPr>
            <w:tcW w:w="430" w:type="dxa"/>
          </w:tcPr>
          <w:p w14:paraId="6E318645" w14:textId="77777777" w:rsidR="00202E02" w:rsidRPr="00753294" w:rsidRDefault="00202E02" w:rsidP="00202E02">
            <w:pPr>
              <w:spacing w:line="220" w:lineRule="exact"/>
              <w:jc w:val="center"/>
              <w:rPr>
                <w:spacing w:val="-2"/>
              </w:rPr>
            </w:pPr>
          </w:p>
        </w:tc>
        <w:tc>
          <w:tcPr>
            <w:tcW w:w="1522" w:type="dxa"/>
          </w:tcPr>
          <w:p w14:paraId="7CF8F754" w14:textId="46336634" w:rsidR="00202E02" w:rsidRPr="00753294" w:rsidRDefault="00202E02" w:rsidP="00202E02">
            <w:pPr>
              <w:spacing w:line="220" w:lineRule="exact"/>
              <w:rPr>
                <w:spacing w:val="-2"/>
              </w:rPr>
            </w:pPr>
            <w:r>
              <w:rPr>
                <w:spacing w:val="-2"/>
              </w:rPr>
              <w:t>2304.10, 2304.11.1.1 to 2304.11.4</w:t>
            </w:r>
          </w:p>
        </w:tc>
        <w:tc>
          <w:tcPr>
            <w:tcW w:w="509" w:type="dxa"/>
            <w:gridSpan w:val="2"/>
          </w:tcPr>
          <w:p w14:paraId="763551DD" w14:textId="228304EB" w:rsidR="00202E02" w:rsidRPr="00753294" w:rsidRDefault="00202E02" w:rsidP="00202E02">
            <w:pPr>
              <w:spacing w:line="220" w:lineRule="exact"/>
              <w:jc w:val="center"/>
              <w:rPr>
                <w:spacing w:val="-2"/>
              </w:rPr>
            </w:pPr>
          </w:p>
        </w:tc>
        <w:tc>
          <w:tcPr>
            <w:tcW w:w="2232" w:type="dxa"/>
          </w:tcPr>
          <w:p w14:paraId="76929154" w14:textId="1760678B" w:rsidR="00202E02" w:rsidRPr="00753294" w:rsidRDefault="00202E02" w:rsidP="00202E02">
            <w:pPr>
              <w:spacing w:line="220" w:lineRule="exact"/>
              <w:rPr>
                <w:spacing w:val="-2"/>
              </w:rPr>
            </w:pPr>
          </w:p>
        </w:tc>
        <w:tc>
          <w:tcPr>
            <w:tcW w:w="2805" w:type="dxa"/>
          </w:tcPr>
          <w:p w14:paraId="6FDE4211" w14:textId="02DB8DA5" w:rsidR="00202E02" w:rsidRPr="00753294" w:rsidRDefault="00202E02" w:rsidP="00202E02">
            <w:pPr>
              <w:spacing w:line="220" w:lineRule="exact"/>
              <w:rPr>
                <w:spacing w:val="-2"/>
              </w:rPr>
            </w:pPr>
            <w:r>
              <w:rPr>
                <w:spacing w:val="-2"/>
              </w:rPr>
              <w:t>NDS 11-14 ANSI/ASME Standard B18.2.1, B18.6.1 as per connection manufacturer’s installation instructions.</w:t>
            </w:r>
          </w:p>
        </w:tc>
      </w:tr>
      <w:tr w:rsidR="00202E02" w:rsidRPr="00753294" w14:paraId="3A8B23F1" w14:textId="77777777" w:rsidTr="001E4909">
        <w:trPr>
          <w:cantSplit/>
          <w:trHeight w:val="144"/>
          <w:jc w:val="center"/>
        </w:trPr>
        <w:tc>
          <w:tcPr>
            <w:tcW w:w="3016" w:type="dxa"/>
          </w:tcPr>
          <w:p w14:paraId="3F4BA5C8" w14:textId="58FC24C7" w:rsidR="00202E02" w:rsidRDefault="00202E02" w:rsidP="00202E02">
            <w:pPr>
              <w:numPr>
                <w:ilvl w:val="2"/>
                <w:numId w:val="14"/>
              </w:numPr>
              <w:spacing w:line="220" w:lineRule="exact"/>
              <w:ind w:left="879"/>
              <w:rPr>
                <w:spacing w:val="-2"/>
              </w:rPr>
            </w:pPr>
            <w:r>
              <w:rPr>
                <w:spacing w:val="-2"/>
              </w:rPr>
              <w:t>Threaded fasteners</w:t>
            </w:r>
          </w:p>
        </w:tc>
        <w:tc>
          <w:tcPr>
            <w:tcW w:w="430" w:type="dxa"/>
          </w:tcPr>
          <w:p w14:paraId="5423C571" w14:textId="77777777" w:rsidR="00202E02" w:rsidRPr="00753294" w:rsidRDefault="00202E02" w:rsidP="00202E02">
            <w:pPr>
              <w:spacing w:line="220" w:lineRule="exact"/>
              <w:jc w:val="center"/>
              <w:rPr>
                <w:spacing w:val="-2"/>
              </w:rPr>
            </w:pPr>
          </w:p>
        </w:tc>
        <w:tc>
          <w:tcPr>
            <w:tcW w:w="430" w:type="dxa"/>
          </w:tcPr>
          <w:p w14:paraId="7B5A6D71" w14:textId="6C97F55B" w:rsidR="00202E02" w:rsidRPr="00753294" w:rsidRDefault="00202E02" w:rsidP="00202E02">
            <w:pPr>
              <w:spacing w:line="220" w:lineRule="exact"/>
              <w:jc w:val="center"/>
              <w:rPr>
                <w:spacing w:val="-2"/>
              </w:rPr>
            </w:pPr>
            <w:r>
              <w:rPr>
                <w:spacing w:val="-2"/>
              </w:rPr>
              <w:t>X</w:t>
            </w:r>
          </w:p>
        </w:tc>
        <w:tc>
          <w:tcPr>
            <w:tcW w:w="1522" w:type="dxa"/>
          </w:tcPr>
          <w:p w14:paraId="57258FBF" w14:textId="3F4931E4" w:rsidR="00202E02" w:rsidRPr="00753294" w:rsidRDefault="00202E02" w:rsidP="00202E02">
            <w:pPr>
              <w:spacing w:line="220" w:lineRule="exact"/>
              <w:rPr>
                <w:spacing w:val="-2"/>
              </w:rPr>
            </w:pPr>
            <w:r>
              <w:rPr>
                <w:spacing w:val="-2"/>
              </w:rPr>
              <w:t>2304.10, 2304.11.1.1 to 2304.11.4</w:t>
            </w:r>
          </w:p>
        </w:tc>
        <w:tc>
          <w:tcPr>
            <w:tcW w:w="509" w:type="dxa"/>
            <w:gridSpan w:val="2"/>
          </w:tcPr>
          <w:p w14:paraId="57086A6D" w14:textId="13443EFA" w:rsidR="00202E02" w:rsidRPr="00753294" w:rsidRDefault="00202E02" w:rsidP="00202E02">
            <w:pPr>
              <w:spacing w:line="220" w:lineRule="exact"/>
              <w:jc w:val="center"/>
              <w:rPr>
                <w:spacing w:val="-2"/>
              </w:rPr>
            </w:pPr>
            <w:r w:rsidRPr="00801A3A">
              <w:rPr>
                <w:spacing w:val="-2"/>
              </w:rPr>
              <w:fldChar w:fldCharType="begin">
                <w:ffData>
                  <w:name w:val="Check1"/>
                  <w:enabled/>
                  <w:calcOnExit w:val="0"/>
                  <w:checkBox>
                    <w:sizeAuto/>
                    <w:default w:val="0"/>
                  </w:checkBox>
                </w:ffData>
              </w:fldChar>
            </w:r>
            <w:r w:rsidRPr="00801A3A">
              <w:rPr>
                <w:spacing w:val="-2"/>
              </w:rPr>
              <w:instrText xml:space="preserve"> FORMCHECKBOX </w:instrText>
            </w:r>
            <w:r w:rsidR="006B0AE5">
              <w:rPr>
                <w:spacing w:val="-2"/>
              </w:rPr>
            </w:r>
            <w:r w:rsidR="006B0AE5">
              <w:rPr>
                <w:spacing w:val="-2"/>
              </w:rPr>
              <w:fldChar w:fldCharType="separate"/>
            </w:r>
            <w:r w:rsidRPr="00801A3A">
              <w:rPr>
                <w:spacing w:val="-2"/>
              </w:rPr>
              <w:fldChar w:fldCharType="end"/>
            </w:r>
          </w:p>
        </w:tc>
        <w:tc>
          <w:tcPr>
            <w:tcW w:w="2232" w:type="dxa"/>
          </w:tcPr>
          <w:p w14:paraId="78E7C1D8" w14:textId="24A57BE8" w:rsidR="00202E02" w:rsidRPr="00753294" w:rsidRDefault="00202E02" w:rsidP="00202E02">
            <w:pPr>
              <w:spacing w:line="220" w:lineRule="exact"/>
              <w:rPr>
                <w:spacing w:val="-2"/>
              </w:rPr>
            </w:pPr>
            <w:r w:rsidRPr="00793756">
              <w:rPr>
                <w:spacing w:val="-2"/>
              </w:rPr>
              <w:fldChar w:fldCharType="begin">
                <w:ffData>
                  <w:name w:val="Text133"/>
                  <w:enabled/>
                  <w:calcOnExit w:val="0"/>
                  <w:textInput/>
                </w:ffData>
              </w:fldChar>
            </w:r>
            <w:r w:rsidRPr="00793756">
              <w:rPr>
                <w:spacing w:val="-2"/>
              </w:rPr>
              <w:instrText xml:space="preserve"> FORMTEXT </w:instrText>
            </w:r>
            <w:r w:rsidRPr="00793756">
              <w:rPr>
                <w:spacing w:val="-2"/>
              </w:rPr>
            </w:r>
            <w:r w:rsidRPr="00793756">
              <w:rPr>
                <w:spacing w:val="-2"/>
              </w:rPr>
              <w:fldChar w:fldCharType="separate"/>
            </w:r>
            <w:r w:rsidRPr="00793756">
              <w:rPr>
                <w:noProof/>
                <w:spacing w:val="-2"/>
              </w:rPr>
              <w:t> </w:t>
            </w:r>
            <w:r w:rsidRPr="00793756">
              <w:rPr>
                <w:noProof/>
                <w:spacing w:val="-2"/>
              </w:rPr>
              <w:t> </w:t>
            </w:r>
            <w:r w:rsidRPr="00793756">
              <w:rPr>
                <w:noProof/>
                <w:spacing w:val="-2"/>
              </w:rPr>
              <w:t> </w:t>
            </w:r>
            <w:r w:rsidRPr="00793756">
              <w:rPr>
                <w:noProof/>
                <w:spacing w:val="-2"/>
              </w:rPr>
              <w:t> </w:t>
            </w:r>
            <w:r w:rsidRPr="00793756">
              <w:rPr>
                <w:noProof/>
                <w:spacing w:val="-2"/>
              </w:rPr>
              <w:t> </w:t>
            </w:r>
            <w:r w:rsidRPr="00793756">
              <w:rPr>
                <w:spacing w:val="-2"/>
              </w:rPr>
              <w:fldChar w:fldCharType="end"/>
            </w:r>
          </w:p>
        </w:tc>
        <w:tc>
          <w:tcPr>
            <w:tcW w:w="2805" w:type="dxa"/>
          </w:tcPr>
          <w:p w14:paraId="6E046B09" w14:textId="7824A5FC" w:rsidR="00202E02" w:rsidRPr="00753294" w:rsidRDefault="00202E02" w:rsidP="00202E02">
            <w:pPr>
              <w:spacing w:line="220" w:lineRule="exact"/>
              <w:rPr>
                <w:spacing w:val="-2"/>
              </w:rPr>
            </w:pPr>
            <w:r>
              <w:rPr>
                <w:spacing w:val="-2"/>
              </w:rPr>
              <w:t>NDS 11-14 ANSI/ASME Standard B18.2.1, B18.6.1 as per connection manufacturer’s installation instructions.</w:t>
            </w:r>
          </w:p>
        </w:tc>
      </w:tr>
      <w:tr w:rsidR="00202E02" w:rsidRPr="00753294" w14:paraId="28E496AE" w14:textId="77777777" w:rsidTr="001E4909">
        <w:trPr>
          <w:cantSplit/>
          <w:trHeight w:val="144"/>
          <w:jc w:val="center"/>
        </w:trPr>
        <w:tc>
          <w:tcPr>
            <w:tcW w:w="3016" w:type="dxa"/>
          </w:tcPr>
          <w:p w14:paraId="3B8BB76D" w14:textId="56AA4C02" w:rsidR="00202E02" w:rsidRDefault="00202E02" w:rsidP="00D45ED1">
            <w:pPr>
              <w:numPr>
                <w:ilvl w:val="0"/>
                <w:numId w:val="46"/>
              </w:numPr>
              <w:spacing w:line="220" w:lineRule="exact"/>
              <w:ind w:left="1238"/>
              <w:rPr>
                <w:spacing w:val="-2"/>
              </w:rPr>
            </w:pPr>
            <w:r>
              <w:rPr>
                <w:spacing w:val="-2"/>
              </w:rPr>
              <w:t>Verify use of proper installation equipment</w:t>
            </w:r>
          </w:p>
        </w:tc>
        <w:tc>
          <w:tcPr>
            <w:tcW w:w="430" w:type="dxa"/>
          </w:tcPr>
          <w:p w14:paraId="7A08942E" w14:textId="77777777" w:rsidR="00202E02" w:rsidRPr="00753294" w:rsidRDefault="00202E02" w:rsidP="00202E02">
            <w:pPr>
              <w:spacing w:line="220" w:lineRule="exact"/>
              <w:jc w:val="center"/>
              <w:rPr>
                <w:spacing w:val="-2"/>
              </w:rPr>
            </w:pPr>
          </w:p>
        </w:tc>
        <w:tc>
          <w:tcPr>
            <w:tcW w:w="430" w:type="dxa"/>
          </w:tcPr>
          <w:p w14:paraId="3629A2C5" w14:textId="6870ED80" w:rsidR="00202E02" w:rsidRPr="00753294" w:rsidRDefault="00202E02" w:rsidP="00202E02">
            <w:pPr>
              <w:spacing w:line="220" w:lineRule="exact"/>
              <w:jc w:val="center"/>
              <w:rPr>
                <w:spacing w:val="-2"/>
              </w:rPr>
            </w:pPr>
            <w:r>
              <w:rPr>
                <w:spacing w:val="-2"/>
              </w:rPr>
              <w:t>X</w:t>
            </w:r>
          </w:p>
        </w:tc>
        <w:tc>
          <w:tcPr>
            <w:tcW w:w="1522" w:type="dxa"/>
          </w:tcPr>
          <w:p w14:paraId="7656355B" w14:textId="760BC1B4" w:rsidR="00202E02" w:rsidRPr="00753294" w:rsidRDefault="00202E02" w:rsidP="00202E02">
            <w:pPr>
              <w:spacing w:line="220" w:lineRule="exact"/>
              <w:rPr>
                <w:spacing w:val="-2"/>
              </w:rPr>
            </w:pPr>
            <w:r>
              <w:rPr>
                <w:spacing w:val="-2"/>
              </w:rPr>
              <w:t>2304.10, 2304.11.1.1 to 2304.11.4</w:t>
            </w:r>
          </w:p>
        </w:tc>
        <w:tc>
          <w:tcPr>
            <w:tcW w:w="509" w:type="dxa"/>
            <w:gridSpan w:val="2"/>
          </w:tcPr>
          <w:p w14:paraId="6449E36F" w14:textId="6C2A3B23" w:rsidR="00202E02" w:rsidRPr="00801A3A" w:rsidRDefault="00202E02" w:rsidP="00202E02">
            <w:pPr>
              <w:spacing w:line="220" w:lineRule="exact"/>
              <w:jc w:val="center"/>
              <w:rPr>
                <w:spacing w:val="-2"/>
              </w:rPr>
            </w:pPr>
            <w:r w:rsidRPr="005D1E7A">
              <w:rPr>
                <w:spacing w:val="-2"/>
              </w:rPr>
              <w:fldChar w:fldCharType="begin">
                <w:ffData>
                  <w:name w:val="Check1"/>
                  <w:enabled/>
                  <w:calcOnExit w:val="0"/>
                  <w:checkBox>
                    <w:sizeAuto/>
                    <w:default w:val="0"/>
                  </w:checkBox>
                </w:ffData>
              </w:fldChar>
            </w:r>
            <w:r w:rsidRPr="005D1E7A">
              <w:rPr>
                <w:spacing w:val="-2"/>
              </w:rPr>
              <w:instrText xml:space="preserve"> FORMCHECKBOX </w:instrText>
            </w:r>
            <w:r w:rsidR="006B0AE5">
              <w:rPr>
                <w:spacing w:val="-2"/>
              </w:rPr>
            </w:r>
            <w:r w:rsidR="006B0AE5">
              <w:rPr>
                <w:spacing w:val="-2"/>
              </w:rPr>
              <w:fldChar w:fldCharType="separate"/>
            </w:r>
            <w:r w:rsidRPr="005D1E7A">
              <w:rPr>
                <w:spacing w:val="-2"/>
              </w:rPr>
              <w:fldChar w:fldCharType="end"/>
            </w:r>
          </w:p>
        </w:tc>
        <w:tc>
          <w:tcPr>
            <w:tcW w:w="2232" w:type="dxa"/>
          </w:tcPr>
          <w:p w14:paraId="01A71170" w14:textId="0C697396" w:rsidR="00202E02" w:rsidRPr="00793756" w:rsidRDefault="00202E02" w:rsidP="00202E02">
            <w:pPr>
              <w:spacing w:line="220" w:lineRule="exact"/>
              <w:rPr>
                <w:spacing w:val="-2"/>
              </w:rPr>
            </w:pPr>
            <w:r w:rsidRPr="009D54E6">
              <w:rPr>
                <w:spacing w:val="-2"/>
              </w:rPr>
              <w:fldChar w:fldCharType="begin">
                <w:ffData>
                  <w:name w:val="Text133"/>
                  <w:enabled/>
                  <w:calcOnExit w:val="0"/>
                  <w:textInput/>
                </w:ffData>
              </w:fldChar>
            </w:r>
            <w:r w:rsidRPr="009D54E6">
              <w:rPr>
                <w:spacing w:val="-2"/>
              </w:rPr>
              <w:instrText xml:space="preserve"> FORMTEXT </w:instrText>
            </w:r>
            <w:r w:rsidRPr="009D54E6">
              <w:rPr>
                <w:spacing w:val="-2"/>
              </w:rPr>
            </w:r>
            <w:r w:rsidRPr="009D54E6">
              <w:rPr>
                <w:spacing w:val="-2"/>
              </w:rPr>
              <w:fldChar w:fldCharType="separate"/>
            </w:r>
            <w:r w:rsidRPr="009D54E6">
              <w:rPr>
                <w:noProof/>
                <w:spacing w:val="-2"/>
              </w:rPr>
              <w:t> </w:t>
            </w:r>
            <w:r w:rsidRPr="009D54E6">
              <w:rPr>
                <w:noProof/>
                <w:spacing w:val="-2"/>
              </w:rPr>
              <w:t> </w:t>
            </w:r>
            <w:r w:rsidRPr="009D54E6">
              <w:rPr>
                <w:noProof/>
                <w:spacing w:val="-2"/>
              </w:rPr>
              <w:t> </w:t>
            </w:r>
            <w:r w:rsidRPr="009D54E6">
              <w:rPr>
                <w:noProof/>
                <w:spacing w:val="-2"/>
              </w:rPr>
              <w:t> </w:t>
            </w:r>
            <w:r w:rsidRPr="009D54E6">
              <w:rPr>
                <w:noProof/>
                <w:spacing w:val="-2"/>
              </w:rPr>
              <w:t> </w:t>
            </w:r>
            <w:r w:rsidRPr="009D54E6">
              <w:rPr>
                <w:spacing w:val="-2"/>
              </w:rPr>
              <w:fldChar w:fldCharType="end"/>
            </w:r>
          </w:p>
        </w:tc>
        <w:tc>
          <w:tcPr>
            <w:tcW w:w="2805" w:type="dxa"/>
          </w:tcPr>
          <w:p w14:paraId="0154AFB0" w14:textId="42E33CBE" w:rsidR="00202E02" w:rsidRPr="00753294" w:rsidRDefault="00202E02" w:rsidP="00202E02">
            <w:pPr>
              <w:spacing w:line="220" w:lineRule="exact"/>
              <w:rPr>
                <w:spacing w:val="-2"/>
              </w:rPr>
            </w:pPr>
            <w:r>
              <w:rPr>
                <w:spacing w:val="-2"/>
              </w:rPr>
              <w:t>NDS 11-14 ANSI/ASME Standard B18.2.1, B18.6.1 as per connection manufacturer’s installation instructions.</w:t>
            </w:r>
          </w:p>
        </w:tc>
      </w:tr>
      <w:tr w:rsidR="00202E02" w:rsidRPr="00753294" w14:paraId="6830AA22" w14:textId="77777777" w:rsidTr="001E4909">
        <w:trPr>
          <w:cantSplit/>
          <w:trHeight w:val="144"/>
          <w:jc w:val="center"/>
        </w:trPr>
        <w:tc>
          <w:tcPr>
            <w:tcW w:w="3016" w:type="dxa"/>
          </w:tcPr>
          <w:p w14:paraId="2D51E7D9" w14:textId="43158129" w:rsidR="00202E02" w:rsidRDefault="00202E02" w:rsidP="00D45ED1">
            <w:pPr>
              <w:numPr>
                <w:ilvl w:val="0"/>
                <w:numId w:val="46"/>
              </w:numPr>
              <w:spacing w:line="220" w:lineRule="exact"/>
              <w:rPr>
                <w:spacing w:val="-2"/>
              </w:rPr>
            </w:pPr>
            <w:r>
              <w:rPr>
                <w:spacing w:val="-2"/>
              </w:rPr>
              <w:t>Verify use of pre-drilled holes where required</w:t>
            </w:r>
          </w:p>
        </w:tc>
        <w:tc>
          <w:tcPr>
            <w:tcW w:w="430" w:type="dxa"/>
          </w:tcPr>
          <w:p w14:paraId="3A3841F4" w14:textId="77777777" w:rsidR="00202E02" w:rsidRPr="00753294" w:rsidRDefault="00202E02" w:rsidP="00202E02">
            <w:pPr>
              <w:spacing w:line="220" w:lineRule="exact"/>
              <w:jc w:val="center"/>
              <w:rPr>
                <w:spacing w:val="-2"/>
              </w:rPr>
            </w:pPr>
          </w:p>
        </w:tc>
        <w:tc>
          <w:tcPr>
            <w:tcW w:w="430" w:type="dxa"/>
          </w:tcPr>
          <w:p w14:paraId="1B470A7B" w14:textId="4F543592" w:rsidR="00202E02" w:rsidRPr="00753294" w:rsidRDefault="00202E02" w:rsidP="00202E02">
            <w:pPr>
              <w:spacing w:line="220" w:lineRule="exact"/>
              <w:jc w:val="center"/>
              <w:rPr>
                <w:spacing w:val="-2"/>
              </w:rPr>
            </w:pPr>
            <w:r>
              <w:rPr>
                <w:spacing w:val="-2"/>
              </w:rPr>
              <w:t>X</w:t>
            </w:r>
          </w:p>
        </w:tc>
        <w:tc>
          <w:tcPr>
            <w:tcW w:w="1522" w:type="dxa"/>
          </w:tcPr>
          <w:p w14:paraId="0F69C630" w14:textId="3C131A57" w:rsidR="00202E02" w:rsidRPr="00753294" w:rsidRDefault="00202E02" w:rsidP="00202E02">
            <w:pPr>
              <w:spacing w:line="220" w:lineRule="exact"/>
              <w:rPr>
                <w:spacing w:val="-2"/>
              </w:rPr>
            </w:pPr>
            <w:r>
              <w:rPr>
                <w:spacing w:val="-2"/>
              </w:rPr>
              <w:t>2304.10, 2304.11.1.1 to 2304.11.4</w:t>
            </w:r>
          </w:p>
        </w:tc>
        <w:tc>
          <w:tcPr>
            <w:tcW w:w="509" w:type="dxa"/>
            <w:gridSpan w:val="2"/>
          </w:tcPr>
          <w:p w14:paraId="67E4C713" w14:textId="2B2BAFDE" w:rsidR="00202E02" w:rsidRPr="00801A3A" w:rsidRDefault="00202E02" w:rsidP="00202E02">
            <w:pPr>
              <w:spacing w:line="220" w:lineRule="exact"/>
              <w:jc w:val="center"/>
              <w:rPr>
                <w:spacing w:val="-2"/>
              </w:rPr>
            </w:pPr>
            <w:r w:rsidRPr="005D1E7A">
              <w:rPr>
                <w:spacing w:val="-2"/>
              </w:rPr>
              <w:fldChar w:fldCharType="begin">
                <w:ffData>
                  <w:name w:val="Check1"/>
                  <w:enabled/>
                  <w:calcOnExit w:val="0"/>
                  <w:checkBox>
                    <w:sizeAuto/>
                    <w:default w:val="0"/>
                  </w:checkBox>
                </w:ffData>
              </w:fldChar>
            </w:r>
            <w:r w:rsidRPr="005D1E7A">
              <w:rPr>
                <w:spacing w:val="-2"/>
              </w:rPr>
              <w:instrText xml:space="preserve"> FORMCHECKBOX </w:instrText>
            </w:r>
            <w:r w:rsidR="006B0AE5">
              <w:rPr>
                <w:spacing w:val="-2"/>
              </w:rPr>
            </w:r>
            <w:r w:rsidR="006B0AE5">
              <w:rPr>
                <w:spacing w:val="-2"/>
              </w:rPr>
              <w:fldChar w:fldCharType="separate"/>
            </w:r>
            <w:r w:rsidRPr="005D1E7A">
              <w:rPr>
                <w:spacing w:val="-2"/>
              </w:rPr>
              <w:fldChar w:fldCharType="end"/>
            </w:r>
          </w:p>
        </w:tc>
        <w:tc>
          <w:tcPr>
            <w:tcW w:w="2232" w:type="dxa"/>
          </w:tcPr>
          <w:p w14:paraId="4EB6011D" w14:textId="4483FA1A" w:rsidR="00202E02" w:rsidRPr="00793756" w:rsidRDefault="00202E02" w:rsidP="00202E02">
            <w:pPr>
              <w:spacing w:line="220" w:lineRule="exact"/>
              <w:rPr>
                <w:spacing w:val="-2"/>
              </w:rPr>
            </w:pPr>
            <w:r w:rsidRPr="009D54E6">
              <w:rPr>
                <w:spacing w:val="-2"/>
              </w:rPr>
              <w:fldChar w:fldCharType="begin">
                <w:ffData>
                  <w:name w:val="Text133"/>
                  <w:enabled/>
                  <w:calcOnExit w:val="0"/>
                  <w:textInput/>
                </w:ffData>
              </w:fldChar>
            </w:r>
            <w:r w:rsidRPr="009D54E6">
              <w:rPr>
                <w:spacing w:val="-2"/>
              </w:rPr>
              <w:instrText xml:space="preserve"> FORMTEXT </w:instrText>
            </w:r>
            <w:r w:rsidRPr="009D54E6">
              <w:rPr>
                <w:spacing w:val="-2"/>
              </w:rPr>
            </w:r>
            <w:r w:rsidRPr="009D54E6">
              <w:rPr>
                <w:spacing w:val="-2"/>
              </w:rPr>
              <w:fldChar w:fldCharType="separate"/>
            </w:r>
            <w:r w:rsidRPr="009D54E6">
              <w:rPr>
                <w:noProof/>
                <w:spacing w:val="-2"/>
              </w:rPr>
              <w:t> </w:t>
            </w:r>
            <w:r w:rsidRPr="009D54E6">
              <w:rPr>
                <w:noProof/>
                <w:spacing w:val="-2"/>
              </w:rPr>
              <w:t> </w:t>
            </w:r>
            <w:r w:rsidRPr="009D54E6">
              <w:rPr>
                <w:noProof/>
                <w:spacing w:val="-2"/>
              </w:rPr>
              <w:t> </w:t>
            </w:r>
            <w:r w:rsidRPr="009D54E6">
              <w:rPr>
                <w:noProof/>
                <w:spacing w:val="-2"/>
              </w:rPr>
              <w:t> </w:t>
            </w:r>
            <w:r w:rsidRPr="009D54E6">
              <w:rPr>
                <w:noProof/>
                <w:spacing w:val="-2"/>
              </w:rPr>
              <w:t> </w:t>
            </w:r>
            <w:r w:rsidRPr="009D54E6">
              <w:rPr>
                <w:spacing w:val="-2"/>
              </w:rPr>
              <w:fldChar w:fldCharType="end"/>
            </w:r>
          </w:p>
        </w:tc>
        <w:tc>
          <w:tcPr>
            <w:tcW w:w="2805" w:type="dxa"/>
          </w:tcPr>
          <w:p w14:paraId="37558DE0" w14:textId="229E2383" w:rsidR="00202E02" w:rsidRPr="00753294" w:rsidRDefault="00202E02" w:rsidP="00202E02">
            <w:pPr>
              <w:spacing w:line="220" w:lineRule="exact"/>
              <w:rPr>
                <w:spacing w:val="-2"/>
              </w:rPr>
            </w:pPr>
            <w:r>
              <w:rPr>
                <w:spacing w:val="-2"/>
              </w:rPr>
              <w:t>NDS 11-14 ANSI/ASME Standard B18.2.1, B18.6.1 as per connection manufacturer’s installation instructions.</w:t>
            </w:r>
          </w:p>
        </w:tc>
      </w:tr>
      <w:tr w:rsidR="00202E02" w:rsidRPr="00753294" w14:paraId="29DE993D" w14:textId="77777777" w:rsidTr="001E4909">
        <w:trPr>
          <w:cantSplit/>
          <w:trHeight w:val="144"/>
          <w:jc w:val="center"/>
        </w:trPr>
        <w:tc>
          <w:tcPr>
            <w:tcW w:w="3016" w:type="dxa"/>
          </w:tcPr>
          <w:p w14:paraId="43FA5D1E" w14:textId="0385BFDC" w:rsidR="00202E02" w:rsidRDefault="00202E02" w:rsidP="00D45ED1">
            <w:pPr>
              <w:numPr>
                <w:ilvl w:val="0"/>
                <w:numId w:val="46"/>
              </w:numPr>
              <w:spacing w:line="220" w:lineRule="exact"/>
              <w:rPr>
                <w:spacing w:val="-2"/>
              </w:rPr>
            </w:pPr>
            <w:r>
              <w:rPr>
                <w:spacing w:val="-2"/>
              </w:rPr>
              <w:t>Inspect screws, including diameter, length, head type, spacing, installation angle, and depth</w:t>
            </w:r>
          </w:p>
        </w:tc>
        <w:tc>
          <w:tcPr>
            <w:tcW w:w="430" w:type="dxa"/>
          </w:tcPr>
          <w:p w14:paraId="76D32508" w14:textId="77777777" w:rsidR="00202E02" w:rsidRPr="00753294" w:rsidRDefault="00202E02" w:rsidP="00202E02">
            <w:pPr>
              <w:spacing w:line="220" w:lineRule="exact"/>
              <w:jc w:val="center"/>
              <w:rPr>
                <w:spacing w:val="-2"/>
              </w:rPr>
            </w:pPr>
          </w:p>
        </w:tc>
        <w:tc>
          <w:tcPr>
            <w:tcW w:w="430" w:type="dxa"/>
          </w:tcPr>
          <w:p w14:paraId="1D409BA5" w14:textId="1CACA3AA" w:rsidR="00202E02" w:rsidRPr="00753294" w:rsidRDefault="00202E02" w:rsidP="00202E02">
            <w:pPr>
              <w:spacing w:line="220" w:lineRule="exact"/>
              <w:jc w:val="center"/>
              <w:rPr>
                <w:spacing w:val="-2"/>
              </w:rPr>
            </w:pPr>
            <w:r>
              <w:rPr>
                <w:spacing w:val="-2"/>
              </w:rPr>
              <w:t>X</w:t>
            </w:r>
          </w:p>
        </w:tc>
        <w:tc>
          <w:tcPr>
            <w:tcW w:w="1522" w:type="dxa"/>
          </w:tcPr>
          <w:p w14:paraId="529FC69B" w14:textId="3EA98099" w:rsidR="00202E02" w:rsidRPr="00753294" w:rsidRDefault="00202E02" w:rsidP="00202E02">
            <w:pPr>
              <w:spacing w:line="220" w:lineRule="exact"/>
              <w:rPr>
                <w:spacing w:val="-2"/>
              </w:rPr>
            </w:pPr>
            <w:r>
              <w:rPr>
                <w:spacing w:val="-2"/>
              </w:rPr>
              <w:t>2304.10, 2304.11.1.1 to 2304.11.4</w:t>
            </w:r>
          </w:p>
        </w:tc>
        <w:tc>
          <w:tcPr>
            <w:tcW w:w="509" w:type="dxa"/>
            <w:gridSpan w:val="2"/>
          </w:tcPr>
          <w:p w14:paraId="569314F4" w14:textId="46069EC1" w:rsidR="00202E02" w:rsidRPr="00801A3A" w:rsidRDefault="00202E02" w:rsidP="00202E02">
            <w:pPr>
              <w:spacing w:line="220" w:lineRule="exact"/>
              <w:jc w:val="center"/>
              <w:rPr>
                <w:spacing w:val="-2"/>
              </w:rPr>
            </w:pPr>
            <w:r w:rsidRPr="005D1E7A">
              <w:rPr>
                <w:spacing w:val="-2"/>
              </w:rPr>
              <w:fldChar w:fldCharType="begin">
                <w:ffData>
                  <w:name w:val="Check1"/>
                  <w:enabled/>
                  <w:calcOnExit w:val="0"/>
                  <w:checkBox>
                    <w:sizeAuto/>
                    <w:default w:val="0"/>
                  </w:checkBox>
                </w:ffData>
              </w:fldChar>
            </w:r>
            <w:r w:rsidRPr="005D1E7A">
              <w:rPr>
                <w:spacing w:val="-2"/>
              </w:rPr>
              <w:instrText xml:space="preserve"> FORMCHECKBOX </w:instrText>
            </w:r>
            <w:r w:rsidR="006B0AE5">
              <w:rPr>
                <w:spacing w:val="-2"/>
              </w:rPr>
            </w:r>
            <w:r w:rsidR="006B0AE5">
              <w:rPr>
                <w:spacing w:val="-2"/>
              </w:rPr>
              <w:fldChar w:fldCharType="separate"/>
            </w:r>
            <w:r w:rsidRPr="005D1E7A">
              <w:rPr>
                <w:spacing w:val="-2"/>
              </w:rPr>
              <w:fldChar w:fldCharType="end"/>
            </w:r>
          </w:p>
        </w:tc>
        <w:tc>
          <w:tcPr>
            <w:tcW w:w="2232" w:type="dxa"/>
          </w:tcPr>
          <w:p w14:paraId="6397BD04" w14:textId="161E86E9" w:rsidR="00202E02" w:rsidRPr="00793756" w:rsidRDefault="00202E02" w:rsidP="00202E02">
            <w:pPr>
              <w:spacing w:line="220" w:lineRule="exact"/>
              <w:rPr>
                <w:spacing w:val="-2"/>
              </w:rPr>
            </w:pPr>
            <w:r w:rsidRPr="009D54E6">
              <w:rPr>
                <w:spacing w:val="-2"/>
              </w:rPr>
              <w:fldChar w:fldCharType="begin">
                <w:ffData>
                  <w:name w:val="Text133"/>
                  <w:enabled/>
                  <w:calcOnExit w:val="0"/>
                  <w:textInput/>
                </w:ffData>
              </w:fldChar>
            </w:r>
            <w:r w:rsidRPr="009D54E6">
              <w:rPr>
                <w:spacing w:val="-2"/>
              </w:rPr>
              <w:instrText xml:space="preserve"> FORMTEXT </w:instrText>
            </w:r>
            <w:r w:rsidRPr="009D54E6">
              <w:rPr>
                <w:spacing w:val="-2"/>
              </w:rPr>
            </w:r>
            <w:r w:rsidRPr="009D54E6">
              <w:rPr>
                <w:spacing w:val="-2"/>
              </w:rPr>
              <w:fldChar w:fldCharType="separate"/>
            </w:r>
            <w:r w:rsidRPr="009D54E6">
              <w:rPr>
                <w:noProof/>
                <w:spacing w:val="-2"/>
              </w:rPr>
              <w:t> </w:t>
            </w:r>
            <w:r w:rsidRPr="009D54E6">
              <w:rPr>
                <w:noProof/>
                <w:spacing w:val="-2"/>
              </w:rPr>
              <w:t> </w:t>
            </w:r>
            <w:r w:rsidRPr="009D54E6">
              <w:rPr>
                <w:noProof/>
                <w:spacing w:val="-2"/>
              </w:rPr>
              <w:t> </w:t>
            </w:r>
            <w:r w:rsidRPr="009D54E6">
              <w:rPr>
                <w:noProof/>
                <w:spacing w:val="-2"/>
              </w:rPr>
              <w:t> </w:t>
            </w:r>
            <w:r w:rsidRPr="009D54E6">
              <w:rPr>
                <w:noProof/>
                <w:spacing w:val="-2"/>
              </w:rPr>
              <w:t> </w:t>
            </w:r>
            <w:r w:rsidRPr="009D54E6">
              <w:rPr>
                <w:spacing w:val="-2"/>
              </w:rPr>
              <w:fldChar w:fldCharType="end"/>
            </w:r>
          </w:p>
        </w:tc>
        <w:tc>
          <w:tcPr>
            <w:tcW w:w="2805" w:type="dxa"/>
          </w:tcPr>
          <w:p w14:paraId="4F3B1D44" w14:textId="27C524F2" w:rsidR="00202E02" w:rsidRPr="00753294" w:rsidRDefault="00202E02" w:rsidP="00202E02">
            <w:pPr>
              <w:spacing w:line="220" w:lineRule="exact"/>
              <w:rPr>
                <w:spacing w:val="-2"/>
              </w:rPr>
            </w:pPr>
            <w:r>
              <w:rPr>
                <w:spacing w:val="-2"/>
              </w:rPr>
              <w:t>NDS 11-14 ANSI/ASME Standard B18.2.1, B18.6.1 as per connection manufacturer’s installation instructions.</w:t>
            </w:r>
          </w:p>
        </w:tc>
      </w:tr>
      <w:tr w:rsidR="00202E02" w:rsidRPr="00753294" w14:paraId="31AF362D" w14:textId="77777777" w:rsidTr="001E4909">
        <w:trPr>
          <w:cantSplit/>
          <w:trHeight w:val="144"/>
          <w:jc w:val="center"/>
        </w:trPr>
        <w:tc>
          <w:tcPr>
            <w:tcW w:w="3016" w:type="dxa"/>
          </w:tcPr>
          <w:p w14:paraId="28FE9CC9" w14:textId="3B5100D2" w:rsidR="00202E02" w:rsidRDefault="00202E02" w:rsidP="00202E02">
            <w:pPr>
              <w:numPr>
                <w:ilvl w:val="2"/>
                <w:numId w:val="14"/>
              </w:numPr>
              <w:spacing w:line="220" w:lineRule="exact"/>
              <w:ind w:left="879"/>
              <w:rPr>
                <w:spacing w:val="-2"/>
              </w:rPr>
            </w:pPr>
            <w:r>
              <w:rPr>
                <w:spacing w:val="-2"/>
              </w:rPr>
              <w:t>Adhesive anchors installed in horizontal or upwardly inclined orientation to resist sustained tension loads</w:t>
            </w:r>
          </w:p>
        </w:tc>
        <w:tc>
          <w:tcPr>
            <w:tcW w:w="430" w:type="dxa"/>
          </w:tcPr>
          <w:p w14:paraId="4AD18FBA" w14:textId="260F7120" w:rsidR="00202E02" w:rsidRPr="00753294" w:rsidRDefault="00202E02" w:rsidP="00202E02">
            <w:pPr>
              <w:spacing w:line="220" w:lineRule="exact"/>
              <w:jc w:val="center"/>
              <w:rPr>
                <w:spacing w:val="-2"/>
              </w:rPr>
            </w:pPr>
            <w:r>
              <w:rPr>
                <w:spacing w:val="-2"/>
              </w:rPr>
              <w:t>X</w:t>
            </w:r>
          </w:p>
        </w:tc>
        <w:tc>
          <w:tcPr>
            <w:tcW w:w="430" w:type="dxa"/>
          </w:tcPr>
          <w:p w14:paraId="6483C210" w14:textId="77777777" w:rsidR="00202E02" w:rsidRPr="00753294" w:rsidRDefault="00202E02" w:rsidP="00202E02">
            <w:pPr>
              <w:spacing w:line="220" w:lineRule="exact"/>
              <w:jc w:val="center"/>
              <w:rPr>
                <w:spacing w:val="-2"/>
              </w:rPr>
            </w:pPr>
          </w:p>
        </w:tc>
        <w:tc>
          <w:tcPr>
            <w:tcW w:w="1522" w:type="dxa"/>
          </w:tcPr>
          <w:p w14:paraId="2DB8C471" w14:textId="07B74986" w:rsidR="00202E02" w:rsidRPr="00753294" w:rsidRDefault="00202E02" w:rsidP="00202E02">
            <w:pPr>
              <w:spacing w:line="220" w:lineRule="exact"/>
              <w:rPr>
                <w:spacing w:val="-2"/>
              </w:rPr>
            </w:pPr>
            <w:r>
              <w:rPr>
                <w:spacing w:val="-2"/>
              </w:rPr>
              <w:t>2304.10, 2304.11.1.1 to 2304.11.4</w:t>
            </w:r>
          </w:p>
        </w:tc>
        <w:tc>
          <w:tcPr>
            <w:tcW w:w="509" w:type="dxa"/>
            <w:gridSpan w:val="2"/>
          </w:tcPr>
          <w:p w14:paraId="2454FAB8" w14:textId="07053A6B" w:rsidR="00202E02" w:rsidRPr="00801A3A" w:rsidRDefault="00202E02" w:rsidP="00202E02">
            <w:pPr>
              <w:spacing w:line="220" w:lineRule="exact"/>
              <w:jc w:val="center"/>
              <w:rPr>
                <w:spacing w:val="-2"/>
              </w:rPr>
            </w:pPr>
            <w:r w:rsidRPr="005D1E7A">
              <w:rPr>
                <w:spacing w:val="-2"/>
              </w:rPr>
              <w:fldChar w:fldCharType="begin">
                <w:ffData>
                  <w:name w:val="Check1"/>
                  <w:enabled/>
                  <w:calcOnExit w:val="0"/>
                  <w:checkBox>
                    <w:sizeAuto/>
                    <w:default w:val="0"/>
                  </w:checkBox>
                </w:ffData>
              </w:fldChar>
            </w:r>
            <w:r w:rsidRPr="005D1E7A">
              <w:rPr>
                <w:spacing w:val="-2"/>
              </w:rPr>
              <w:instrText xml:space="preserve"> FORMCHECKBOX </w:instrText>
            </w:r>
            <w:r w:rsidR="006B0AE5">
              <w:rPr>
                <w:spacing w:val="-2"/>
              </w:rPr>
            </w:r>
            <w:r w:rsidR="006B0AE5">
              <w:rPr>
                <w:spacing w:val="-2"/>
              </w:rPr>
              <w:fldChar w:fldCharType="separate"/>
            </w:r>
            <w:r w:rsidRPr="005D1E7A">
              <w:rPr>
                <w:spacing w:val="-2"/>
              </w:rPr>
              <w:fldChar w:fldCharType="end"/>
            </w:r>
          </w:p>
        </w:tc>
        <w:tc>
          <w:tcPr>
            <w:tcW w:w="2232" w:type="dxa"/>
          </w:tcPr>
          <w:p w14:paraId="6B232C40" w14:textId="2C2A5124" w:rsidR="00202E02" w:rsidRPr="00793756" w:rsidRDefault="00202E02" w:rsidP="00202E02">
            <w:pPr>
              <w:spacing w:line="220" w:lineRule="exact"/>
              <w:rPr>
                <w:spacing w:val="-2"/>
              </w:rPr>
            </w:pPr>
            <w:r w:rsidRPr="009D54E6">
              <w:rPr>
                <w:spacing w:val="-2"/>
              </w:rPr>
              <w:fldChar w:fldCharType="begin">
                <w:ffData>
                  <w:name w:val="Text133"/>
                  <w:enabled/>
                  <w:calcOnExit w:val="0"/>
                  <w:textInput/>
                </w:ffData>
              </w:fldChar>
            </w:r>
            <w:r w:rsidRPr="009D54E6">
              <w:rPr>
                <w:spacing w:val="-2"/>
              </w:rPr>
              <w:instrText xml:space="preserve"> FORMTEXT </w:instrText>
            </w:r>
            <w:r w:rsidRPr="009D54E6">
              <w:rPr>
                <w:spacing w:val="-2"/>
              </w:rPr>
            </w:r>
            <w:r w:rsidRPr="009D54E6">
              <w:rPr>
                <w:spacing w:val="-2"/>
              </w:rPr>
              <w:fldChar w:fldCharType="separate"/>
            </w:r>
            <w:r w:rsidRPr="009D54E6">
              <w:rPr>
                <w:noProof/>
                <w:spacing w:val="-2"/>
              </w:rPr>
              <w:t> </w:t>
            </w:r>
            <w:r w:rsidRPr="009D54E6">
              <w:rPr>
                <w:noProof/>
                <w:spacing w:val="-2"/>
              </w:rPr>
              <w:t> </w:t>
            </w:r>
            <w:r w:rsidRPr="009D54E6">
              <w:rPr>
                <w:noProof/>
                <w:spacing w:val="-2"/>
              </w:rPr>
              <w:t> </w:t>
            </w:r>
            <w:r w:rsidRPr="009D54E6">
              <w:rPr>
                <w:noProof/>
                <w:spacing w:val="-2"/>
              </w:rPr>
              <w:t> </w:t>
            </w:r>
            <w:r w:rsidRPr="009D54E6">
              <w:rPr>
                <w:noProof/>
                <w:spacing w:val="-2"/>
              </w:rPr>
              <w:t> </w:t>
            </w:r>
            <w:r w:rsidRPr="009D54E6">
              <w:rPr>
                <w:spacing w:val="-2"/>
              </w:rPr>
              <w:fldChar w:fldCharType="end"/>
            </w:r>
          </w:p>
        </w:tc>
        <w:tc>
          <w:tcPr>
            <w:tcW w:w="2805" w:type="dxa"/>
          </w:tcPr>
          <w:p w14:paraId="3F657110" w14:textId="51270EE9" w:rsidR="00202E02" w:rsidRPr="00753294" w:rsidRDefault="00202E02" w:rsidP="00202E02">
            <w:pPr>
              <w:spacing w:line="220" w:lineRule="exact"/>
              <w:rPr>
                <w:spacing w:val="-2"/>
              </w:rPr>
            </w:pPr>
            <w:r>
              <w:rPr>
                <w:spacing w:val="-2"/>
              </w:rPr>
              <w:t>NDS 11-14 ANSI/ASME Standard B18.2.1, B18.6.1 as per connection manufacturer’s installation instructions.</w:t>
            </w:r>
          </w:p>
        </w:tc>
      </w:tr>
      <w:tr w:rsidR="00202E02" w:rsidRPr="00753294" w14:paraId="56159EC3" w14:textId="77777777" w:rsidTr="001E4909">
        <w:trPr>
          <w:cantSplit/>
          <w:trHeight w:val="144"/>
          <w:jc w:val="center"/>
        </w:trPr>
        <w:tc>
          <w:tcPr>
            <w:tcW w:w="3016" w:type="dxa"/>
          </w:tcPr>
          <w:p w14:paraId="4CC2DAC8" w14:textId="6D68EE0B" w:rsidR="00202E02" w:rsidRDefault="00202E02" w:rsidP="00202E02">
            <w:pPr>
              <w:numPr>
                <w:ilvl w:val="2"/>
                <w:numId w:val="14"/>
              </w:numPr>
              <w:spacing w:line="220" w:lineRule="exact"/>
              <w:ind w:left="879"/>
              <w:rPr>
                <w:spacing w:val="-2"/>
              </w:rPr>
            </w:pPr>
            <w:r>
              <w:rPr>
                <w:spacing w:val="-2"/>
              </w:rPr>
              <w:t>Adhesive anchors not defined in 3.2</w:t>
            </w:r>
          </w:p>
        </w:tc>
        <w:tc>
          <w:tcPr>
            <w:tcW w:w="430" w:type="dxa"/>
          </w:tcPr>
          <w:p w14:paraId="6A4FFFB3" w14:textId="77777777" w:rsidR="00202E02" w:rsidRPr="00753294" w:rsidRDefault="00202E02" w:rsidP="00202E02">
            <w:pPr>
              <w:spacing w:line="220" w:lineRule="exact"/>
              <w:jc w:val="center"/>
              <w:rPr>
                <w:spacing w:val="-2"/>
              </w:rPr>
            </w:pPr>
          </w:p>
        </w:tc>
        <w:tc>
          <w:tcPr>
            <w:tcW w:w="430" w:type="dxa"/>
          </w:tcPr>
          <w:p w14:paraId="1A115617" w14:textId="39738D3A" w:rsidR="00202E02" w:rsidRPr="00753294" w:rsidRDefault="00202E02" w:rsidP="00202E02">
            <w:pPr>
              <w:spacing w:line="220" w:lineRule="exact"/>
              <w:jc w:val="center"/>
              <w:rPr>
                <w:spacing w:val="-2"/>
              </w:rPr>
            </w:pPr>
            <w:r>
              <w:rPr>
                <w:spacing w:val="-2"/>
              </w:rPr>
              <w:t>X</w:t>
            </w:r>
          </w:p>
        </w:tc>
        <w:tc>
          <w:tcPr>
            <w:tcW w:w="1522" w:type="dxa"/>
          </w:tcPr>
          <w:p w14:paraId="26205E97" w14:textId="76EAC662" w:rsidR="00202E02" w:rsidRPr="00753294" w:rsidRDefault="00202E02" w:rsidP="00202E02">
            <w:pPr>
              <w:spacing w:line="220" w:lineRule="exact"/>
              <w:rPr>
                <w:spacing w:val="-2"/>
              </w:rPr>
            </w:pPr>
            <w:r>
              <w:rPr>
                <w:spacing w:val="-2"/>
              </w:rPr>
              <w:t>2304.10, 2304.11.1.1 to 2304.11.4</w:t>
            </w:r>
          </w:p>
        </w:tc>
        <w:tc>
          <w:tcPr>
            <w:tcW w:w="509" w:type="dxa"/>
            <w:gridSpan w:val="2"/>
          </w:tcPr>
          <w:p w14:paraId="42D97D1B" w14:textId="6E9EC85A" w:rsidR="00202E02" w:rsidRPr="00801A3A" w:rsidRDefault="00202E02" w:rsidP="00202E02">
            <w:pPr>
              <w:spacing w:line="220" w:lineRule="exact"/>
              <w:jc w:val="center"/>
              <w:rPr>
                <w:spacing w:val="-2"/>
              </w:rPr>
            </w:pPr>
            <w:r w:rsidRPr="005D1E7A">
              <w:rPr>
                <w:spacing w:val="-2"/>
              </w:rPr>
              <w:fldChar w:fldCharType="begin">
                <w:ffData>
                  <w:name w:val="Check1"/>
                  <w:enabled/>
                  <w:calcOnExit w:val="0"/>
                  <w:checkBox>
                    <w:sizeAuto/>
                    <w:default w:val="0"/>
                  </w:checkBox>
                </w:ffData>
              </w:fldChar>
            </w:r>
            <w:r w:rsidRPr="005D1E7A">
              <w:rPr>
                <w:spacing w:val="-2"/>
              </w:rPr>
              <w:instrText xml:space="preserve"> FORMCHECKBOX </w:instrText>
            </w:r>
            <w:r w:rsidR="006B0AE5">
              <w:rPr>
                <w:spacing w:val="-2"/>
              </w:rPr>
            </w:r>
            <w:r w:rsidR="006B0AE5">
              <w:rPr>
                <w:spacing w:val="-2"/>
              </w:rPr>
              <w:fldChar w:fldCharType="separate"/>
            </w:r>
            <w:r w:rsidRPr="005D1E7A">
              <w:rPr>
                <w:spacing w:val="-2"/>
              </w:rPr>
              <w:fldChar w:fldCharType="end"/>
            </w:r>
          </w:p>
        </w:tc>
        <w:tc>
          <w:tcPr>
            <w:tcW w:w="2232" w:type="dxa"/>
          </w:tcPr>
          <w:p w14:paraId="2CA13BC4" w14:textId="6E77AA44" w:rsidR="00202E02" w:rsidRPr="00793756" w:rsidRDefault="00202E02" w:rsidP="00202E02">
            <w:pPr>
              <w:spacing w:line="220" w:lineRule="exact"/>
              <w:rPr>
                <w:spacing w:val="-2"/>
              </w:rPr>
            </w:pPr>
            <w:r w:rsidRPr="009D54E6">
              <w:rPr>
                <w:spacing w:val="-2"/>
              </w:rPr>
              <w:fldChar w:fldCharType="begin">
                <w:ffData>
                  <w:name w:val="Text133"/>
                  <w:enabled/>
                  <w:calcOnExit w:val="0"/>
                  <w:textInput/>
                </w:ffData>
              </w:fldChar>
            </w:r>
            <w:r w:rsidRPr="009D54E6">
              <w:rPr>
                <w:spacing w:val="-2"/>
              </w:rPr>
              <w:instrText xml:space="preserve"> FORMTEXT </w:instrText>
            </w:r>
            <w:r w:rsidRPr="009D54E6">
              <w:rPr>
                <w:spacing w:val="-2"/>
              </w:rPr>
            </w:r>
            <w:r w:rsidRPr="009D54E6">
              <w:rPr>
                <w:spacing w:val="-2"/>
              </w:rPr>
              <w:fldChar w:fldCharType="separate"/>
            </w:r>
            <w:r w:rsidRPr="009D54E6">
              <w:rPr>
                <w:noProof/>
                <w:spacing w:val="-2"/>
              </w:rPr>
              <w:t> </w:t>
            </w:r>
            <w:r w:rsidRPr="009D54E6">
              <w:rPr>
                <w:noProof/>
                <w:spacing w:val="-2"/>
              </w:rPr>
              <w:t> </w:t>
            </w:r>
            <w:r w:rsidRPr="009D54E6">
              <w:rPr>
                <w:noProof/>
                <w:spacing w:val="-2"/>
              </w:rPr>
              <w:t> </w:t>
            </w:r>
            <w:r w:rsidRPr="009D54E6">
              <w:rPr>
                <w:noProof/>
                <w:spacing w:val="-2"/>
              </w:rPr>
              <w:t> </w:t>
            </w:r>
            <w:r w:rsidRPr="009D54E6">
              <w:rPr>
                <w:noProof/>
                <w:spacing w:val="-2"/>
              </w:rPr>
              <w:t> </w:t>
            </w:r>
            <w:r w:rsidRPr="009D54E6">
              <w:rPr>
                <w:spacing w:val="-2"/>
              </w:rPr>
              <w:fldChar w:fldCharType="end"/>
            </w:r>
          </w:p>
        </w:tc>
        <w:tc>
          <w:tcPr>
            <w:tcW w:w="2805" w:type="dxa"/>
          </w:tcPr>
          <w:p w14:paraId="407EA891" w14:textId="6273E6EB" w:rsidR="00202E02" w:rsidRPr="00753294" w:rsidRDefault="00202E02" w:rsidP="00202E02">
            <w:pPr>
              <w:spacing w:line="220" w:lineRule="exact"/>
              <w:rPr>
                <w:spacing w:val="-2"/>
              </w:rPr>
            </w:pPr>
            <w:r>
              <w:rPr>
                <w:spacing w:val="-2"/>
              </w:rPr>
              <w:t>NDS 11-14 ANSI/ASME Standard B18.2.1, B18.6.1 as per connection manufacturer’s installation instructions.</w:t>
            </w:r>
          </w:p>
        </w:tc>
      </w:tr>
      <w:tr w:rsidR="00202E02" w:rsidRPr="00753294" w14:paraId="4DD2231E" w14:textId="77777777" w:rsidTr="001E4909">
        <w:trPr>
          <w:cantSplit/>
          <w:trHeight w:val="144"/>
          <w:jc w:val="center"/>
        </w:trPr>
        <w:tc>
          <w:tcPr>
            <w:tcW w:w="3016" w:type="dxa"/>
          </w:tcPr>
          <w:p w14:paraId="11C4D195" w14:textId="71DC61EC" w:rsidR="00202E02" w:rsidRDefault="00202E02" w:rsidP="00202E02">
            <w:pPr>
              <w:numPr>
                <w:ilvl w:val="2"/>
                <w:numId w:val="14"/>
              </w:numPr>
              <w:spacing w:line="220" w:lineRule="exact"/>
              <w:ind w:left="879"/>
              <w:rPr>
                <w:spacing w:val="-2"/>
              </w:rPr>
            </w:pPr>
            <w:r>
              <w:rPr>
                <w:spacing w:val="-2"/>
              </w:rPr>
              <w:t>Bolted connections</w:t>
            </w:r>
          </w:p>
        </w:tc>
        <w:tc>
          <w:tcPr>
            <w:tcW w:w="430" w:type="dxa"/>
          </w:tcPr>
          <w:p w14:paraId="46A8EEC3" w14:textId="77777777" w:rsidR="00202E02" w:rsidRPr="00753294" w:rsidRDefault="00202E02" w:rsidP="00202E02">
            <w:pPr>
              <w:spacing w:line="220" w:lineRule="exact"/>
              <w:jc w:val="center"/>
              <w:rPr>
                <w:spacing w:val="-2"/>
              </w:rPr>
            </w:pPr>
          </w:p>
        </w:tc>
        <w:tc>
          <w:tcPr>
            <w:tcW w:w="430" w:type="dxa"/>
          </w:tcPr>
          <w:p w14:paraId="59DC7A11" w14:textId="20FDB12E" w:rsidR="00202E02" w:rsidRPr="00753294" w:rsidRDefault="00202E02" w:rsidP="00202E02">
            <w:pPr>
              <w:spacing w:line="220" w:lineRule="exact"/>
              <w:jc w:val="center"/>
              <w:rPr>
                <w:spacing w:val="-2"/>
              </w:rPr>
            </w:pPr>
            <w:r>
              <w:rPr>
                <w:spacing w:val="-2"/>
              </w:rPr>
              <w:t>X</w:t>
            </w:r>
          </w:p>
        </w:tc>
        <w:tc>
          <w:tcPr>
            <w:tcW w:w="1522" w:type="dxa"/>
          </w:tcPr>
          <w:p w14:paraId="7A43C619" w14:textId="29BDF19C" w:rsidR="00202E02" w:rsidRPr="00753294" w:rsidRDefault="00202E02" w:rsidP="00202E02">
            <w:pPr>
              <w:spacing w:line="220" w:lineRule="exact"/>
              <w:rPr>
                <w:spacing w:val="-2"/>
              </w:rPr>
            </w:pPr>
            <w:r>
              <w:rPr>
                <w:spacing w:val="-2"/>
              </w:rPr>
              <w:t>2304.10, 2304.11.1.1 to 2304.11.4</w:t>
            </w:r>
          </w:p>
        </w:tc>
        <w:tc>
          <w:tcPr>
            <w:tcW w:w="509" w:type="dxa"/>
            <w:gridSpan w:val="2"/>
          </w:tcPr>
          <w:p w14:paraId="1513AAD1" w14:textId="0835461C" w:rsidR="00202E02" w:rsidRPr="00801A3A" w:rsidRDefault="00202E02" w:rsidP="00202E02">
            <w:pPr>
              <w:spacing w:line="220" w:lineRule="exact"/>
              <w:jc w:val="center"/>
              <w:rPr>
                <w:spacing w:val="-2"/>
              </w:rPr>
            </w:pPr>
            <w:r w:rsidRPr="00036EE9">
              <w:rPr>
                <w:spacing w:val="-2"/>
              </w:rPr>
              <w:fldChar w:fldCharType="begin">
                <w:ffData>
                  <w:name w:val="Check1"/>
                  <w:enabled/>
                  <w:calcOnExit w:val="0"/>
                  <w:checkBox>
                    <w:sizeAuto/>
                    <w:default w:val="0"/>
                  </w:checkBox>
                </w:ffData>
              </w:fldChar>
            </w:r>
            <w:r w:rsidRPr="00036EE9">
              <w:rPr>
                <w:spacing w:val="-2"/>
              </w:rPr>
              <w:instrText xml:space="preserve"> FORMCHECKBOX </w:instrText>
            </w:r>
            <w:r w:rsidR="006B0AE5">
              <w:rPr>
                <w:spacing w:val="-2"/>
              </w:rPr>
            </w:r>
            <w:r w:rsidR="006B0AE5">
              <w:rPr>
                <w:spacing w:val="-2"/>
              </w:rPr>
              <w:fldChar w:fldCharType="separate"/>
            </w:r>
            <w:r w:rsidRPr="00036EE9">
              <w:rPr>
                <w:spacing w:val="-2"/>
              </w:rPr>
              <w:fldChar w:fldCharType="end"/>
            </w:r>
          </w:p>
        </w:tc>
        <w:tc>
          <w:tcPr>
            <w:tcW w:w="2232" w:type="dxa"/>
          </w:tcPr>
          <w:p w14:paraId="2E8CBF9C" w14:textId="290677F8" w:rsidR="00202E02" w:rsidRPr="00793756" w:rsidRDefault="00202E02" w:rsidP="00202E02">
            <w:pPr>
              <w:spacing w:line="220" w:lineRule="exact"/>
              <w:rPr>
                <w:spacing w:val="-2"/>
              </w:rPr>
            </w:pPr>
            <w:r w:rsidRPr="00E2613B">
              <w:rPr>
                <w:spacing w:val="-2"/>
              </w:rPr>
              <w:fldChar w:fldCharType="begin">
                <w:ffData>
                  <w:name w:val="Text133"/>
                  <w:enabled/>
                  <w:calcOnExit w:val="0"/>
                  <w:textInput/>
                </w:ffData>
              </w:fldChar>
            </w:r>
            <w:r w:rsidRPr="00E2613B">
              <w:rPr>
                <w:spacing w:val="-2"/>
              </w:rPr>
              <w:instrText xml:space="preserve"> FORMTEXT </w:instrText>
            </w:r>
            <w:r w:rsidRPr="00E2613B">
              <w:rPr>
                <w:spacing w:val="-2"/>
              </w:rPr>
            </w:r>
            <w:r w:rsidRPr="00E2613B">
              <w:rPr>
                <w:spacing w:val="-2"/>
              </w:rPr>
              <w:fldChar w:fldCharType="separate"/>
            </w:r>
            <w:r w:rsidRPr="00E2613B">
              <w:rPr>
                <w:noProof/>
                <w:spacing w:val="-2"/>
              </w:rPr>
              <w:t> </w:t>
            </w:r>
            <w:r w:rsidRPr="00E2613B">
              <w:rPr>
                <w:noProof/>
                <w:spacing w:val="-2"/>
              </w:rPr>
              <w:t> </w:t>
            </w:r>
            <w:r w:rsidRPr="00E2613B">
              <w:rPr>
                <w:noProof/>
                <w:spacing w:val="-2"/>
              </w:rPr>
              <w:t> </w:t>
            </w:r>
            <w:r w:rsidRPr="00E2613B">
              <w:rPr>
                <w:noProof/>
                <w:spacing w:val="-2"/>
              </w:rPr>
              <w:t> </w:t>
            </w:r>
            <w:r w:rsidRPr="00E2613B">
              <w:rPr>
                <w:noProof/>
                <w:spacing w:val="-2"/>
              </w:rPr>
              <w:t> </w:t>
            </w:r>
            <w:r w:rsidRPr="00E2613B">
              <w:rPr>
                <w:spacing w:val="-2"/>
              </w:rPr>
              <w:fldChar w:fldCharType="end"/>
            </w:r>
          </w:p>
        </w:tc>
        <w:tc>
          <w:tcPr>
            <w:tcW w:w="2805" w:type="dxa"/>
          </w:tcPr>
          <w:p w14:paraId="689F998A" w14:textId="136EC341" w:rsidR="00202E02" w:rsidRPr="00753294" w:rsidRDefault="00202E02" w:rsidP="00202E02">
            <w:pPr>
              <w:spacing w:line="220" w:lineRule="exact"/>
              <w:rPr>
                <w:spacing w:val="-2"/>
              </w:rPr>
            </w:pPr>
            <w:r>
              <w:rPr>
                <w:spacing w:val="-2"/>
              </w:rPr>
              <w:t>NDS 11-14 ANSI/ASME Standard B18.2.1, B18.6.1 as per connection manufacturer’s installation instructions.</w:t>
            </w:r>
          </w:p>
        </w:tc>
      </w:tr>
      <w:tr w:rsidR="00202E02" w:rsidRPr="00753294" w14:paraId="607518CF" w14:textId="77777777" w:rsidTr="001E4909">
        <w:trPr>
          <w:cantSplit/>
          <w:trHeight w:val="144"/>
          <w:jc w:val="center"/>
        </w:trPr>
        <w:tc>
          <w:tcPr>
            <w:tcW w:w="3016" w:type="dxa"/>
          </w:tcPr>
          <w:p w14:paraId="2EF3B072" w14:textId="591EAC36" w:rsidR="00202E02" w:rsidRDefault="00202E02" w:rsidP="00202E02">
            <w:pPr>
              <w:numPr>
                <w:ilvl w:val="2"/>
                <w:numId w:val="14"/>
              </w:numPr>
              <w:spacing w:line="220" w:lineRule="exact"/>
              <w:ind w:left="879"/>
              <w:rPr>
                <w:spacing w:val="-2"/>
              </w:rPr>
            </w:pPr>
            <w:r>
              <w:rPr>
                <w:spacing w:val="-2"/>
              </w:rPr>
              <w:t>Concealed connections</w:t>
            </w:r>
          </w:p>
        </w:tc>
        <w:tc>
          <w:tcPr>
            <w:tcW w:w="430" w:type="dxa"/>
          </w:tcPr>
          <w:p w14:paraId="55C4D151" w14:textId="77777777" w:rsidR="00202E02" w:rsidRPr="00753294" w:rsidRDefault="00202E02" w:rsidP="00202E02">
            <w:pPr>
              <w:spacing w:line="220" w:lineRule="exact"/>
              <w:jc w:val="center"/>
              <w:rPr>
                <w:spacing w:val="-2"/>
              </w:rPr>
            </w:pPr>
          </w:p>
        </w:tc>
        <w:tc>
          <w:tcPr>
            <w:tcW w:w="430" w:type="dxa"/>
          </w:tcPr>
          <w:p w14:paraId="7A9EEA56" w14:textId="3F82F3A6" w:rsidR="00202E02" w:rsidRPr="00753294" w:rsidRDefault="00202E02" w:rsidP="00202E02">
            <w:pPr>
              <w:spacing w:line="220" w:lineRule="exact"/>
              <w:jc w:val="center"/>
              <w:rPr>
                <w:spacing w:val="-2"/>
              </w:rPr>
            </w:pPr>
            <w:r>
              <w:rPr>
                <w:spacing w:val="-2"/>
              </w:rPr>
              <w:t>X</w:t>
            </w:r>
          </w:p>
        </w:tc>
        <w:tc>
          <w:tcPr>
            <w:tcW w:w="1522" w:type="dxa"/>
          </w:tcPr>
          <w:p w14:paraId="3D90E43F" w14:textId="1D8C484A" w:rsidR="00202E02" w:rsidRPr="00753294" w:rsidRDefault="00202E02" w:rsidP="00202E02">
            <w:pPr>
              <w:spacing w:line="220" w:lineRule="exact"/>
              <w:rPr>
                <w:spacing w:val="-2"/>
              </w:rPr>
            </w:pPr>
            <w:r>
              <w:rPr>
                <w:spacing w:val="-2"/>
              </w:rPr>
              <w:t>2304.10, 2304.11.1.1 to 2304.11.4</w:t>
            </w:r>
          </w:p>
        </w:tc>
        <w:tc>
          <w:tcPr>
            <w:tcW w:w="509" w:type="dxa"/>
            <w:gridSpan w:val="2"/>
          </w:tcPr>
          <w:p w14:paraId="7A911A3A" w14:textId="7ECF458F" w:rsidR="00202E02" w:rsidRPr="00801A3A" w:rsidRDefault="00202E02" w:rsidP="00202E02">
            <w:pPr>
              <w:spacing w:line="220" w:lineRule="exact"/>
              <w:jc w:val="center"/>
              <w:rPr>
                <w:spacing w:val="-2"/>
              </w:rPr>
            </w:pPr>
            <w:r w:rsidRPr="00036EE9">
              <w:rPr>
                <w:spacing w:val="-2"/>
              </w:rPr>
              <w:fldChar w:fldCharType="begin">
                <w:ffData>
                  <w:name w:val="Check1"/>
                  <w:enabled/>
                  <w:calcOnExit w:val="0"/>
                  <w:checkBox>
                    <w:sizeAuto/>
                    <w:default w:val="0"/>
                  </w:checkBox>
                </w:ffData>
              </w:fldChar>
            </w:r>
            <w:r w:rsidRPr="00036EE9">
              <w:rPr>
                <w:spacing w:val="-2"/>
              </w:rPr>
              <w:instrText xml:space="preserve"> FORMCHECKBOX </w:instrText>
            </w:r>
            <w:r w:rsidR="006B0AE5">
              <w:rPr>
                <w:spacing w:val="-2"/>
              </w:rPr>
            </w:r>
            <w:r w:rsidR="006B0AE5">
              <w:rPr>
                <w:spacing w:val="-2"/>
              </w:rPr>
              <w:fldChar w:fldCharType="separate"/>
            </w:r>
            <w:r w:rsidRPr="00036EE9">
              <w:rPr>
                <w:spacing w:val="-2"/>
              </w:rPr>
              <w:fldChar w:fldCharType="end"/>
            </w:r>
          </w:p>
        </w:tc>
        <w:tc>
          <w:tcPr>
            <w:tcW w:w="2232" w:type="dxa"/>
          </w:tcPr>
          <w:p w14:paraId="2BA81F01" w14:textId="783527DA" w:rsidR="00202E02" w:rsidRPr="00793756" w:rsidRDefault="00202E02" w:rsidP="00202E02">
            <w:pPr>
              <w:spacing w:line="220" w:lineRule="exact"/>
              <w:rPr>
                <w:spacing w:val="-2"/>
              </w:rPr>
            </w:pPr>
            <w:r w:rsidRPr="00E2613B">
              <w:rPr>
                <w:spacing w:val="-2"/>
              </w:rPr>
              <w:fldChar w:fldCharType="begin">
                <w:ffData>
                  <w:name w:val="Text133"/>
                  <w:enabled/>
                  <w:calcOnExit w:val="0"/>
                  <w:textInput/>
                </w:ffData>
              </w:fldChar>
            </w:r>
            <w:r w:rsidRPr="00E2613B">
              <w:rPr>
                <w:spacing w:val="-2"/>
              </w:rPr>
              <w:instrText xml:space="preserve"> FORMTEXT </w:instrText>
            </w:r>
            <w:r w:rsidRPr="00E2613B">
              <w:rPr>
                <w:spacing w:val="-2"/>
              </w:rPr>
            </w:r>
            <w:r w:rsidRPr="00E2613B">
              <w:rPr>
                <w:spacing w:val="-2"/>
              </w:rPr>
              <w:fldChar w:fldCharType="separate"/>
            </w:r>
            <w:r w:rsidRPr="00E2613B">
              <w:rPr>
                <w:noProof/>
                <w:spacing w:val="-2"/>
              </w:rPr>
              <w:t> </w:t>
            </w:r>
            <w:r w:rsidRPr="00E2613B">
              <w:rPr>
                <w:noProof/>
                <w:spacing w:val="-2"/>
              </w:rPr>
              <w:t> </w:t>
            </w:r>
            <w:r w:rsidRPr="00E2613B">
              <w:rPr>
                <w:noProof/>
                <w:spacing w:val="-2"/>
              </w:rPr>
              <w:t> </w:t>
            </w:r>
            <w:r w:rsidRPr="00E2613B">
              <w:rPr>
                <w:noProof/>
                <w:spacing w:val="-2"/>
              </w:rPr>
              <w:t> </w:t>
            </w:r>
            <w:r w:rsidRPr="00E2613B">
              <w:rPr>
                <w:noProof/>
                <w:spacing w:val="-2"/>
              </w:rPr>
              <w:t> </w:t>
            </w:r>
            <w:r w:rsidRPr="00E2613B">
              <w:rPr>
                <w:spacing w:val="-2"/>
              </w:rPr>
              <w:fldChar w:fldCharType="end"/>
            </w:r>
          </w:p>
        </w:tc>
        <w:tc>
          <w:tcPr>
            <w:tcW w:w="2805" w:type="dxa"/>
          </w:tcPr>
          <w:p w14:paraId="6BBA2D9F" w14:textId="1B454E16" w:rsidR="00202E02" w:rsidRPr="00753294" w:rsidRDefault="00202E02" w:rsidP="00202E02">
            <w:pPr>
              <w:spacing w:line="220" w:lineRule="exact"/>
              <w:rPr>
                <w:spacing w:val="-2"/>
              </w:rPr>
            </w:pPr>
            <w:r>
              <w:rPr>
                <w:spacing w:val="-2"/>
              </w:rPr>
              <w:t>NDS 11-14 ANSI/ASME Standard B18.2.1, B18.6.1 as per connection manufacturer’s installation instructions.</w:t>
            </w:r>
          </w:p>
        </w:tc>
      </w:tr>
      <w:tr w:rsidR="00202E02" w:rsidRPr="00753294" w14:paraId="2B32A9AF" w14:textId="77777777" w:rsidTr="001E4909">
        <w:trPr>
          <w:cantSplit/>
          <w:trHeight w:val="144"/>
          <w:jc w:val="center"/>
        </w:trPr>
        <w:tc>
          <w:tcPr>
            <w:tcW w:w="3016" w:type="dxa"/>
          </w:tcPr>
          <w:p w14:paraId="7D1315BB" w14:textId="44CFE080" w:rsidR="00202E02" w:rsidRDefault="00202E02" w:rsidP="00202E02">
            <w:pPr>
              <w:numPr>
                <w:ilvl w:val="2"/>
                <w:numId w:val="14"/>
              </w:numPr>
              <w:spacing w:line="220" w:lineRule="exact"/>
              <w:ind w:left="879"/>
              <w:rPr>
                <w:spacing w:val="-2"/>
              </w:rPr>
            </w:pPr>
            <w:r>
              <w:rPr>
                <w:spacing w:val="-2"/>
              </w:rPr>
              <w:t>Other fastener types</w:t>
            </w:r>
          </w:p>
        </w:tc>
        <w:tc>
          <w:tcPr>
            <w:tcW w:w="430" w:type="dxa"/>
          </w:tcPr>
          <w:p w14:paraId="6035B4C5" w14:textId="77777777" w:rsidR="00202E02" w:rsidRPr="00753294" w:rsidRDefault="00202E02" w:rsidP="00202E02">
            <w:pPr>
              <w:spacing w:line="220" w:lineRule="exact"/>
              <w:jc w:val="center"/>
              <w:rPr>
                <w:spacing w:val="-2"/>
              </w:rPr>
            </w:pPr>
          </w:p>
        </w:tc>
        <w:tc>
          <w:tcPr>
            <w:tcW w:w="430" w:type="dxa"/>
          </w:tcPr>
          <w:p w14:paraId="0764E3EE" w14:textId="1DC9FB27" w:rsidR="00202E02" w:rsidRPr="00753294" w:rsidRDefault="00202E02" w:rsidP="00202E02">
            <w:pPr>
              <w:spacing w:line="220" w:lineRule="exact"/>
              <w:jc w:val="center"/>
              <w:rPr>
                <w:spacing w:val="-2"/>
              </w:rPr>
            </w:pPr>
            <w:r>
              <w:rPr>
                <w:spacing w:val="-2"/>
              </w:rPr>
              <w:t>X</w:t>
            </w:r>
          </w:p>
        </w:tc>
        <w:tc>
          <w:tcPr>
            <w:tcW w:w="1522" w:type="dxa"/>
          </w:tcPr>
          <w:p w14:paraId="4488C653" w14:textId="77777777" w:rsidR="00202E02" w:rsidRPr="00753294" w:rsidRDefault="00202E02" w:rsidP="00202E02">
            <w:pPr>
              <w:spacing w:line="220" w:lineRule="exact"/>
              <w:rPr>
                <w:spacing w:val="-2"/>
              </w:rPr>
            </w:pPr>
          </w:p>
        </w:tc>
        <w:tc>
          <w:tcPr>
            <w:tcW w:w="509" w:type="dxa"/>
            <w:gridSpan w:val="2"/>
          </w:tcPr>
          <w:p w14:paraId="4E2D4614" w14:textId="70AC714A" w:rsidR="00202E02" w:rsidRPr="00801A3A" w:rsidRDefault="00202E02" w:rsidP="00202E02">
            <w:pPr>
              <w:spacing w:line="220" w:lineRule="exact"/>
              <w:jc w:val="center"/>
              <w:rPr>
                <w:spacing w:val="-2"/>
              </w:rPr>
            </w:pPr>
            <w:r w:rsidRPr="00036EE9">
              <w:rPr>
                <w:spacing w:val="-2"/>
              </w:rPr>
              <w:fldChar w:fldCharType="begin">
                <w:ffData>
                  <w:name w:val="Check1"/>
                  <w:enabled/>
                  <w:calcOnExit w:val="0"/>
                  <w:checkBox>
                    <w:sizeAuto/>
                    <w:default w:val="0"/>
                  </w:checkBox>
                </w:ffData>
              </w:fldChar>
            </w:r>
            <w:r w:rsidRPr="00036EE9">
              <w:rPr>
                <w:spacing w:val="-2"/>
              </w:rPr>
              <w:instrText xml:space="preserve"> FORMCHECKBOX </w:instrText>
            </w:r>
            <w:r w:rsidR="006B0AE5">
              <w:rPr>
                <w:spacing w:val="-2"/>
              </w:rPr>
            </w:r>
            <w:r w:rsidR="006B0AE5">
              <w:rPr>
                <w:spacing w:val="-2"/>
              </w:rPr>
              <w:fldChar w:fldCharType="separate"/>
            </w:r>
            <w:r w:rsidRPr="00036EE9">
              <w:rPr>
                <w:spacing w:val="-2"/>
              </w:rPr>
              <w:fldChar w:fldCharType="end"/>
            </w:r>
          </w:p>
        </w:tc>
        <w:tc>
          <w:tcPr>
            <w:tcW w:w="2232" w:type="dxa"/>
          </w:tcPr>
          <w:p w14:paraId="39E644A2" w14:textId="2A46D055" w:rsidR="00202E02" w:rsidRPr="00793756" w:rsidRDefault="00202E02" w:rsidP="00202E02">
            <w:pPr>
              <w:spacing w:line="220" w:lineRule="exact"/>
              <w:rPr>
                <w:spacing w:val="-2"/>
              </w:rPr>
            </w:pPr>
            <w:r w:rsidRPr="00E2613B">
              <w:rPr>
                <w:spacing w:val="-2"/>
              </w:rPr>
              <w:fldChar w:fldCharType="begin">
                <w:ffData>
                  <w:name w:val="Text133"/>
                  <w:enabled/>
                  <w:calcOnExit w:val="0"/>
                  <w:textInput/>
                </w:ffData>
              </w:fldChar>
            </w:r>
            <w:r w:rsidRPr="00E2613B">
              <w:rPr>
                <w:spacing w:val="-2"/>
              </w:rPr>
              <w:instrText xml:space="preserve"> FORMTEXT </w:instrText>
            </w:r>
            <w:r w:rsidRPr="00E2613B">
              <w:rPr>
                <w:spacing w:val="-2"/>
              </w:rPr>
            </w:r>
            <w:r w:rsidRPr="00E2613B">
              <w:rPr>
                <w:spacing w:val="-2"/>
              </w:rPr>
              <w:fldChar w:fldCharType="separate"/>
            </w:r>
            <w:r w:rsidRPr="00E2613B">
              <w:rPr>
                <w:noProof/>
                <w:spacing w:val="-2"/>
              </w:rPr>
              <w:t> </w:t>
            </w:r>
            <w:r w:rsidRPr="00E2613B">
              <w:rPr>
                <w:noProof/>
                <w:spacing w:val="-2"/>
              </w:rPr>
              <w:t> </w:t>
            </w:r>
            <w:r w:rsidRPr="00E2613B">
              <w:rPr>
                <w:noProof/>
                <w:spacing w:val="-2"/>
              </w:rPr>
              <w:t> </w:t>
            </w:r>
            <w:r w:rsidRPr="00E2613B">
              <w:rPr>
                <w:noProof/>
                <w:spacing w:val="-2"/>
              </w:rPr>
              <w:t> </w:t>
            </w:r>
            <w:r w:rsidRPr="00E2613B">
              <w:rPr>
                <w:noProof/>
                <w:spacing w:val="-2"/>
              </w:rPr>
              <w:t> </w:t>
            </w:r>
            <w:r w:rsidRPr="00E2613B">
              <w:rPr>
                <w:spacing w:val="-2"/>
              </w:rPr>
              <w:fldChar w:fldCharType="end"/>
            </w:r>
          </w:p>
        </w:tc>
        <w:tc>
          <w:tcPr>
            <w:tcW w:w="2805" w:type="dxa"/>
          </w:tcPr>
          <w:p w14:paraId="51E3CCBF" w14:textId="77777777" w:rsidR="00202E02" w:rsidRPr="00753294" w:rsidRDefault="00202E02" w:rsidP="00202E02">
            <w:pPr>
              <w:spacing w:line="220" w:lineRule="exact"/>
              <w:rPr>
                <w:spacing w:val="-2"/>
              </w:rPr>
            </w:pPr>
          </w:p>
        </w:tc>
      </w:tr>
      <w:tr w:rsidR="00202E02" w:rsidRPr="00753294" w14:paraId="2029C937" w14:textId="77777777" w:rsidTr="001E4909">
        <w:trPr>
          <w:cantSplit/>
          <w:trHeight w:val="144"/>
          <w:jc w:val="center"/>
        </w:trPr>
        <w:tc>
          <w:tcPr>
            <w:tcW w:w="3016" w:type="dxa"/>
          </w:tcPr>
          <w:p w14:paraId="379A5153" w14:textId="4A7367B6" w:rsidR="00202E02" w:rsidRDefault="00202E02" w:rsidP="00D45ED1">
            <w:pPr>
              <w:numPr>
                <w:ilvl w:val="0"/>
                <w:numId w:val="46"/>
              </w:numPr>
              <w:spacing w:line="220" w:lineRule="exact"/>
              <w:rPr>
                <w:spacing w:val="-2"/>
              </w:rPr>
            </w:pPr>
            <w:r>
              <w:rPr>
                <w:spacing w:val="-2"/>
              </w:rPr>
              <w:t>Inspection of connections where installation methods are required to meet the fire resistance design in 2304.10.8</w:t>
            </w:r>
          </w:p>
        </w:tc>
        <w:tc>
          <w:tcPr>
            <w:tcW w:w="430" w:type="dxa"/>
          </w:tcPr>
          <w:p w14:paraId="362EB80B" w14:textId="77777777" w:rsidR="00202E02" w:rsidRPr="00753294" w:rsidRDefault="00202E02" w:rsidP="00202E02">
            <w:pPr>
              <w:spacing w:line="220" w:lineRule="exact"/>
              <w:jc w:val="center"/>
              <w:rPr>
                <w:spacing w:val="-2"/>
              </w:rPr>
            </w:pPr>
          </w:p>
        </w:tc>
        <w:tc>
          <w:tcPr>
            <w:tcW w:w="430" w:type="dxa"/>
          </w:tcPr>
          <w:p w14:paraId="39573E23" w14:textId="68B4C475" w:rsidR="00202E02" w:rsidRPr="00753294" w:rsidRDefault="00202E02" w:rsidP="00202E02">
            <w:pPr>
              <w:spacing w:line="220" w:lineRule="exact"/>
              <w:jc w:val="center"/>
              <w:rPr>
                <w:spacing w:val="-2"/>
              </w:rPr>
            </w:pPr>
            <w:r>
              <w:rPr>
                <w:spacing w:val="-2"/>
              </w:rPr>
              <w:t>X</w:t>
            </w:r>
          </w:p>
        </w:tc>
        <w:tc>
          <w:tcPr>
            <w:tcW w:w="1522" w:type="dxa"/>
          </w:tcPr>
          <w:p w14:paraId="62F78AC5" w14:textId="77777777" w:rsidR="00202E02" w:rsidRPr="00753294" w:rsidRDefault="00202E02" w:rsidP="00202E02">
            <w:pPr>
              <w:spacing w:line="220" w:lineRule="exact"/>
              <w:rPr>
                <w:spacing w:val="-2"/>
              </w:rPr>
            </w:pPr>
          </w:p>
        </w:tc>
        <w:tc>
          <w:tcPr>
            <w:tcW w:w="509" w:type="dxa"/>
            <w:gridSpan w:val="2"/>
          </w:tcPr>
          <w:p w14:paraId="4D93A166" w14:textId="72AE7004" w:rsidR="00202E02" w:rsidRPr="00753294" w:rsidRDefault="00202E02" w:rsidP="00202E02">
            <w:pPr>
              <w:spacing w:line="220" w:lineRule="exact"/>
              <w:jc w:val="center"/>
              <w:rPr>
                <w:spacing w:val="-2"/>
              </w:rPr>
            </w:pPr>
            <w:r w:rsidRPr="00801A3A">
              <w:rPr>
                <w:spacing w:val="-2"/>
              </w:rPr>
              <w:fldChar w:fldCharType="begin">
                <w:ffData>
                  <w:name w:val="Check1"/>
                  <w:enabled/>
                  <w:calcOnExit w:val="0"/>
                  <w:checkBox>
                    <w:sizeAuto/>
                    <w:default w:val="0"/>
                  </w:checkBox>
                </w:ffData>
              </w:fldChar>
            </w:r>
            <w:r w:rsidRPr="00801A3A">
              <w:rPr>
                <w:spacing w:val="-2"/>
              </w:rPr>
              <w:instrText xml:space="preserve"> FORMCHECKBOX </w:instrText>
            </w:r>
            <w:r w:rsidR="006B0AE5">
              <w:rPr>
                <w:spacing w:val="-2"/>
              </w:rPr>
            </w:r>
            <w:r w:rsidR="006B0AE5">
              <w:rPr>
                <w:spacing w:val="-2"/>
              </w:rPr>
              <w:fldChar w:fldCharType="separate"/>
            </w:r>
            <w:r w:rsidRPr="00801A3A">
              <w:rPr>
                <w:spacing w:val="-2"/>
              </w:rPr>
              <w:fldChar w:fldCharType="end"/>
            </w:r>
          </w:p>
        </w:tc>
        <w:tc>
          <w:tcPr>
            <w:tcW w:w="2232" w:type="dxa"/>
          </w:tcPr>
          <w:p w14:paraId="33A3AD3B" w14:textId="393AAC08" w:rsidR="00202E02" w:rsidRPr="00753294" w:rsidRDefault="00202E02" w:rsidP="00202E02">
            <w:pPr>
              <w:spacing w:line="220" w:lineRule="exact"/>
              <w:rPr>
                <w:spacing w:val="-2"/>
              </w:rPr>
            </w:pPr>
            <w:r w:rsidRPr="00793756">
              <w:rPr>
                <w:spacing w:val="-2"/>
              </w:rPr>
              <w:fldChar w:fldCharType="begin">
                <w:ffData>
                  <w:name w:val="Text133"/>
                  <w:enabled/>
                  <w:calcOnExit w:val="0"/>
                  <w:textInput/>
                </w:ffData>
              </w:fldChar>
            </w:r>
            <w:r w:rsidRPr="00793756">
              <w:rPr>
                <w:spacing w:val="-2"/>
              </w:rPr>
              <w:instrText xml:space="preserve"> FORMTEXT </w:instrText>
            </w:r>
            <w:r w:rsidRPr="00793756">
              <w:rPr>
                <w:spacing w:val="-2"/>
              </w:rPr>
            </w:r>
            <w:r w:rsidRPr="00793756">
              <w:rPr>
                <w:spacing w:val="-2"/>
              </w:rPr>
              <w:fldChar w:fldCharType="separate"/>
            </w:r>
            <w:r w:rsidRPr="00793756">
              <w:rPr>
                <w:noProof/>
                <w:spacing w:val="-2"/>
              </w:rPr>
              <w:t> </w:t>
            </w:r>
            <w:r w:rsidRPr="00793756">
              <w:rPr>
                <w:noProof/>
                <w:spacing w:val="-2"/>
              </w:rPr>
              <w:t> </w:t>
            </w:r>
            <w:r w:rsidRPr="00793756">
              <w:rPr>
                <w:noProof/>
                <w:spacing w:val="-2"/>
              </w:rPr>
              <w:t> </w:t>
            </w:r>
            <w:r w:rsidRPr="00793756">
              <w:rPr>
                <w:noProof/>
                <w:spacing w:val="-2"/>
              </w:rPr>
              <w:t> </w:t>
            </w:r>
            <w:r w:rsidRPr="00793756">
              <w:rPr>
                <w:noProof/>
                <w:spacing w:val="-2"/>
              </w:rPr>
              <w:t> </w:t>
            </w:r>
            <w:r w:rsidRPr="00793756">
              <w:rPr>
                <w:spacing w:val="-2"/>
              </w:rPr>
              <w:fldChar w:fldCharType="end"/>
            </w:r>
          </w:p>
        </w:tc>
        <w:tc>
          <w:tcPr>
            <w:tcW w:w="2805" w:type="dxa"/>
          </w:tcPr>
          <w:p w14:paraId="29398ED8" w14:textId="7F7A3295" w:rsidR="00202E02" w:rsidRPr="00753294" w:rsidRDefault="00202E02" w:rsidP="00202E02">
            <w:pPr>
              <w:spacing w:line="220" w:lineRule="exact"/>
              <w:rPr>
                <w:spacing w:val="-2"/>
              </w:rPr>
            </w:pPr>
            <w:r>
              <w:rPr>
                <w:spacing w:val="-2"/>
              </w:rPr>
              <w:t>NDS 16.3</w:t>
            </w:r>
          </w:p>
        </w:tc>
      </w:tr>
      <w:tr w:rsidR="00202E02" w:rsidRPr="00753294" w14:paraId="1F26CC0D" w14:textId="77777777" w:rsidTr="001E4909">
        <w:trPr>
          <w:cantSplit/>
          <w:trHeight w:val="144"/>
          <w:jc w:val="center"/>
        </w:trPr>
        <w:tc>
          <w:tcPr>
            <w:tcW w:w="3016" w:type="dxa"/>
          </w:tcPr>
          <w:p w14:paraId="2A97B7A7" w14:textId="762D2A25" w:rsidR="00202E02" w:rsidRPr="00753294" w:rsidRDefault="00202E02" w:rsidP="00202E02">
            <w:pPr>
              <w:pStyle w:val="Heading2"/>
              <w:keepNext w:val="0"/>
              <w:numPr>
                <w:ilvl w:val="0"/>
                <w:numId w:val="18"/>
              </w:numPr>
              <w:spacing w:line="220" w:lineRule="exact"/>
              <w:ind w:left="216" w:right="0" w:hanging="216"/>
              <w:rPr>
                <w:spacing w:val="-2"/>
              </w:rPr>
            </w:pPr>
            <w:r>
              <w:rPr>
                <w:spacing w:val="-2"/>
              </w:rPr>
              <w:lastRenderedPageBreak/>
              <w:t>Subsurface Conditions</w:t>
            </w:r>
          </w:p>
        </w:tc>
        <w:tc>
          <w:tcPr>
            <w:tcW w:w="430" w:type="dxa"/>
          </w:tcPr>
          <w:p w14:paraId="196D55BD" w14:textId="77777777" w:rsidR="00202E02" w:rsidRPr="00753294" w:rsidRDefault="00202E02" w:rsidP="00202E02">
            <w:pPr>
              <w:spacing w:line="220" w:lineRule="exact"/>
              <w:jc w:val="center"/>
              <w:rPr>
                <w:spacing w:val="-2"/>
              </w:rPr>
            </w:pPr>
          </w:p>
        </w:tc>
        <w:tc>
          <w:tcPr>
            <w:tcW w:w="430" w:type="dxa"/>
          </w:tcPr>
          <w:p w14:paraId="127F05DC" w14:textId="77777777" w:rsidR="00202E02" w:rsidRPr="00753294" w:rsidRDefault="00202E02" w:rsidP="00202E02">
            <w:pPr>
              <w:spacing w:line="220" w:lineRule="exact"/>
              <w:jc w:val="center"/>
              <w:rPr>
                <w:spacing w:val="-2"/>
              </w:rPr>
            </w:pPr>
          </w:p>
        </w:tc>
        <w:tc>
          <w:tcPr>
            <w:tcW w:w="1522" w:type="dxa"/>
          </w:tcPr>
          <w:p w14:paraId="46DF8E7B" w14:textId="77777777" w:rsidR="00202E02" w:rsidRDefault="00202E02" w:rsidP="00202E02">
            <w:pPr>
              <w:spacing w:line="220" w:lineRule="exact"/>
              <w:rPr>
                <w:spacing w:val="-2"/>
              </w:rPr>
            </w:pPr>
            <w:r w:rsidRPr="00753294">
              <w:rPr>
                <w:spacing w:val="-2"/>
              </w:rPr>
              <w:t>170</w:t>
            </w:r>
            <w:r>
              <w:rPr>
                <w:spacing w:val="-2"/>
              </w:rPr>
              <w:t>5.6</w:t>
            </w:r>
          </w:p>
          <w:p w14:paraId="2E10865D" w14:textId="39D052D9" w:rsidR="00202E02" w:rsidRPr="00753294" w:rsidRDefault="00202E02" w:rsidP="00202E02">
            <w:pPr>
              <w:spacing w:line="220" w:lineRule="exact"/>
              <w:rPr>
                <w:spacing w:val="-2"/>
              </w:rPr>
            </w:pPr>
            <w:r>
              <w:rPr>
                <w:spacing w:val="-2"/>
              </w:rPr>
              <w:t>Table 1705.6</w:t>
            </w:r>
          </w:p>
        </w:tc>
        <w:tc>
          <w:tcPr>
            <w:tcW w:w="509" w:type="dxa"/>
            <w:gridSpan w:val="2"/>
          </w:tcPr>
          <w:p w14:paraId="4AFF7587" w14:textId="531D5EF1" w:rsidR="00202E02" w:rsidRPr="00753294" w:rsidRDefault="00202E02" w:rsidP="00202E02">
            <w:pPr>
              <w:spacing w:line="220" w:lineRule="exact"/>
              <w:jc w:val="center"/>
              <w:rPr>
                <w:spacing w:val="-2"/>
              </w:rPr>
            </w:pPr>
          </w:p>
        </w:tc>
        <w:tc>
          <w:tcPr>
            <w:tcW w:w="2232" w:type="dxa"/>
          </w:tcPr>
          <w:p w14:paraId="454C8A6B" w14:textId="4FF3B2C0" w:rsidR="00202E02" w:rsidRPr="00753294" w:rsidRDefault="00202E02" w:rsidP="00202E02">
            <w:pPr>
              <w:spacing w:line="220" w:lineRule="exact"/>
              <w:rPr>
                <w:spacing w:val="-2"/>
              </w:rPr>
            </w:pPr>
          </w:p>
        </w:tc>
        <w:tc>
          <w:tcPr>
            <w:tcW w:w="2805" w:type="dxa"/>
          </w:tcPr>
          <w:p w14:paraId="24670490" w14:textId="77777777" w:rsidR="00202E02" w:rsidRPr="00753294" w:rsidRDefault="00202E02" w:rsidP="00202E02">
            <w:pPr>
              <w:spacing w:line="220" w:lineRule="exact"/>
              <w:rPr>
                <w:spacing w:val="-2"/>
                <w:highlight w:val="yellow"/>
              </w:rPr>
            </w:pPr>
          </w:p>
        </w:tc>
      </w:tr>
      <w:tr w:rsidR="00202E02" w:rsidRPr="00753294" w14:paraId="62B5D624" w14:textId="77777777" w:rsidTr="001E4909">
        <w:trPr>
          <w:cantSplit/>
          <w:trHeight w:val="144"/>
          <w:jc w:val="center"/>
        </w:trPr>
        <w:tc>
          <w:tcPr>
            <w:tcW w:w="3016" w:type="dxa"/>
          </w:tcPr>
          <w:p w14:paraId="2E6EC9FE" w14:textId="72C47725" w:rsidR="00202E02" w:rsidRPr="00753294" w:rsidRDefault="00202E02" w:rsidP="00202E02">
            <w:pPr>
              <w:numPr>
                <w:ilvl w:val="0"/>
                <w:numId w:val="15"/>
              </w:numPr>
              <w:spacing w:line="220" w:lineRule="exact"/>
              <w:ind w:left="216" w:hanging="216"/>
              <w:rPr>
                <w:spacing w:val="-2"/>
              </w:rPr>
            </w:pPr>
            <w:r>
              <w:rPr>
                <w:spacing w:val="-2"/>
              </w:rPr>
              <w:t>Special Inspection of subsurface investigations, borings and test pits.</w:t>
            </w:r>
          </w:p>
        </w:tc>
        <w:tc>
          <w:tcPr>
            <w:tcW w:w="430" w:type="dxa"/>
          </w:tcPr>
          <w:p w14:paraId="6B47E2BF" w14:textId="4070A251" w:rsidR="00202E02" w:rsidRPr="00753294" w:rsidRDefault="00202E02" w:rsidP="00202E02">
            <w:pPr>
              <w:spacing w:line="220" w:lineRule="exact"/>
              <w:jc w:val="center"/>
              <w:rPr>
                <w:spacing w:val="-2"/>
              </w:rPr>
            </w:pPr>
            <w:r>
              <w:rPr>
                <w:spacing w:val="-2"/>
              </w:rPr>
              <w:t>X</w:t>
            </w:r>
          </w:p>
        </w:tc>
        <w:tc>
          <w:tcPr>
            <w:tcW w:w="430" w:type="dxa"/>
          </w:tcPr>
          <w:p w14:paraId="3FD2B28C" w14:textId="3C0FD22C" w:rsidR="00202E02" w:rsidRPr="00753294" w:rsidRDefault="00202E02" w:rsidP="00202E02">
            <w:pPr>
              <w:spacing w:line="220" w:lineRule="exact"/>
              <w:jc w:val="center"/>
              <w:rPr>
                <w:spacing w:val="-2"/>
              </w:rPr>
            </w:pPr>
          </w:p>
        </w:tc>
        <w:tc>
          <w:tcPr>
            <w:tcW w:w="1522" w:type="dxa"/>
          </w:tcPr>
          <w:p w14:paraId="51D067D5" w14:textId="77777777" w:rsidR="00202E02" w:rsidRDefault="00202E02" w:rsidP="00202E02">
            <w:pPr>
              <w:spacing w:line="220" w:lineRule="exact"/>
              <w:rPr>
                <w:spacing w:val="-2"/>
              </w:rPr>
            </w:pPr>
            <w:r>
              <w:rPr>
                <w:spacing w:val="-2"/>
              </w:rPr>
              <w:t>Table 1705.6</w:t>
            </w:r>
          </w:p>
          <w:p w14:paraId="721DBD94" w14:textId="4F2080F4" w:rsidR="00202E02" w:rsidRPr="00753294" w:rsidRDefault="00202E02" w:rsidP="00202E02">
            <w:pPr>
              <w:spacing w:line="220" w:lineRule="exact"/>
              <w:rPr>
                <w:spacing w:val="-2"/>
              </w:rPr>
            </w:pPr>
            <w:r>
              <w:rPr>
                <w:spacing w:val="-2"/>
              </w:rPr>
              <w:t>1803</w:t>
            </w:r>
          </w:p>
        </w:tc>
        <w:tc>
          <w:tcPr>
            <w:tcW w:w="509" w:type="dxa"/>
            <w:gridSpan w:val="2"/>
          </w:tcPr>
          <w:p w14:paraId="79FECA60"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3EA6CF91"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2075CFE9" w14:textId="71C9FDAC" w:rsidR="00202E02" w:rsidRPr="00753294" w:rsidRDefault="00202E02" w:rsidP="00202E02">
            <w:pPr>
              <w:spacing w:line="220" w:lineRule="exact"/>
              <w:rPr>
                <w:spacing w:val="-2"/>
              </w:rPr>
            </w:pPr>
            <w:r>
              <w:rPr>
                <w:spacing w:val="-2"/>
              </w:rPr>
              <w:t>Continuous inspection to verify compliance with Section 1803.</w:t>
            </w:r>
          </w:p>
        </w:tc>
      </w:tr>
      <w:tr w:rsidR="00202E02" w:rsidRPr="00753294" w14:paraId="7F6D0B66" w14:textId="77777777" w:rsidTr="001E4909">
        <w:trPr>
          <w:cantSplit/>
          <w:trHeight w:val="144"/>
          <w:jc w:val="center"/>
        </w:trPr>
        <w:tc>
          <w:tcPr>
            <w:tcW w:w="3016" w:type="dxa"/>
          </w:tcPr>
          <w:p w14:paraId="74E4FB44" w14:textId="77777777" w:rsidR="00202E02" w:rsidRPr="00753294" w:rsidRDefault="00202E02" w:rsidP="00202E02">
            <w:pPr>
              <w:numPr>
                <w:ilvl w:val="0"/>
                <w:numId w:val="15"/>
              </w:numPr>
              <w:spacing w:line="220" w:lineRule="exact"/>
              <w:ind w:left="216" w:hanging="216"/>
              <w:rPr>
                <w:spacing w:val="-2"/>
              </w:rPr>
            </w:pPr>
            <w:r w:rsidRPr="00753294">
              <w:rPr>
                <w:spacing w:val="-2"/>
              </w:rPr>
              <w:t xml:space="preserve">During fill placement </w:t>
            </w:r>
          </w:p>
        </w:tc>
        <w:tc>
          <w:tcPr>
            <w:tcW w:w="430" w:type="dxa"/>
          </w:tcPr>
          <w:p w14:paraId="0F8857E4" w14:textId="77777777" w:rsidR="00202E02" w:rsidRPr="00753294" w:rsidRDefault="00202E02" w:rsidP="00202E02">
            <w:pPr>
              <w:spacing w:line="220" w:lineRule="exact"/>
              <w:jc w:val="center"/>
              <w:rPr>
                <w:spacing w:val="-2"/>
              </w:rPr>
            </w:pPr>
            <w:r w:rsidRPr="00753294">
              <w:rPr>
                <w:spacing w:val="-2"/>
              </w:rPr>
              <w:t>X</w:t>
            </w:r>
          </w:p>
        </w:tc>
        <w:tc>
          <w:tcPr>
            <w:tcW w:w="430" w:type="dxa"/>
          </w:tcPr>
          <w:p w14:paraId="7CA086CA" w14:textId="77777777" w:rsidR="00202E02" w:rsidRPr="00753294" w:rsidRDefault="00202E02" w:rsidP="00202E02">
            <w:pPr>
              <w:spacing w:line="220" w:lineRule="exact"/>
              <w:jc w:val="center"/>
              <w:rPr>
                <w:spacing w:val="-2"/>
              </w:rPr>
            </w:pPr>
          </w:p>
        </w:tc>
        <w:tc>
          <w:tcPr>
            <w:tcW w:w="1522" w:type="dxa"/>
          </w:tcPr>
          <w:p w14:paraId="23904B82" w14:textId="77777777" w:rsidR="00202E02" w:rsidRDefault="00202E02" w:rsidP="00202E02">
            <w:pPr>
              <w:spacing w:line="220" w:lineRule="exact"/>
              <w:rPr>
                <w:spacing w:val="-2"/>
              </w:rPr>
            </w:pPr>
            <w:r>
              <w:rPr>
                <w:spacing w:val="-2"/>
              </w:rPr>
              <w:t>Table 1705.6</w:t>
            </w:r>
          </w:p>
          <w:p w14:paraId="3A16D596" w14:textId="329E6A2B" w:rsidR="00202E02" w:rsidRPr="00753294" w:rsidRDefault="00202E02" w:rsidP="00202E02">
            <w:pPr>
              <w:spacing w:line="220" w:lineRule="exact"/>
              <w:rPr>
                <w:spacing w:val="-2"/>
              </w:rPr>
            </w:pPr>
            <w:r>
              <w:rPr>
                <w:spacing w:val="-2"/>
              </w:rPr>
              <w:t>1804.5</w:t>
            </w:r>
          </w:p>
        </w:tc>
        <w:tc>
          <w:tcPr>
            <w:tcW w:w="509" w:type="dxa"/>
            <w:gridSpan w:val="2"/>
          </w:tcPr>
          <w:p w14:paraId="190CAE5E"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689FB95"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468535C8" w14:textId="776FAC0A" w:rsidR="00202E02" w:rsidRPr="00753294" w:rsidRDefault="00202E02" w:rsidP="00202E02">
            <w:pPr>
              <w:spacing w:line="220" w:lineRule="exact"/>
              <w:rPr>
                <w:spacing w:val="-2"/>
              </w:rPr>
            </w:pPr>
            <w:r w:rsidRPr="00753294">
              <w:rPr>
                <w:spacing w:val="-2"/>
              </w:rPr>
              <w:t xml:space="preserve">Review submittals, field testing and inspection.  Verify soil types and lift thickness </w:t>
            </w:r>
            <w:r>
              <w:rPr>
                <w:spacing w:val="-2"/>
              </w:rPr>
              <w:t>comply with the approved geotechnical report as specified in Section 1804.5.</w:t>
            </w:r>
          </w:p>
        </w:tc>
      </w:tr>
      <w:tr w:rsidR="00202E02" w:rsidRPr="00753294" w14:paraId="7E786C2C" w14:textId="77777777" w:rsidTr="001E4909">
        <w:trPr>
          <w:cantSplit/>
          <w:trHeight w:val="144"/>
          <w:jc w:val="center"/>
        </w:trPr>
        <w:tc>
          <w:tcPr>
            <w:tcW w:w="3016" w:type="dxa"/>
          </w:tcPr>
          <w:p w14:paraId="155B4EC7" w14:textId="77777777" w:rsidR="00202E02" w:rsidRPr="00753294" w:rsidRDefault="00202E02" w:rsidP="00202E02">
            <w:pPr>
              <w:numPr>
                <w:ilvl w:val="0"/>
                <w:numId w:val="15"/>
              </w:numPr>
              <w:spacing w:line="220" w:lineRule="exact"/>
              <w:ind w:left="216" w:hanging="216"/>
              <w:rPr>
                <w:spacing w:val="-2"/>
              </w:rPr>
            </w:pPr>
            <w:r w:rsidRPr="00753294">
              <w:rPr>
                <w:spacing w:val="-2"/>
              </w:rPr>
              <w:t>Evaluation of in-place density</w:t>
            </w:r>
          </w:p>
        </w:tc>
        <w:tc>
          <w:tcPr>
            <w:tcW w:w="430" w:type="dxa"/>
          </w:tcPr>
          <w:p w14:paraId="6AE9F28B" w14:textId="77777777" w:rsidR="00202E02" w:rsidRPr="00753294" w:rsidRDefault="00202E02" w:rsidP="00202E02">
            <w:pPr>
              <w:spacing w:line="220" w:lineRule="exact"/>
              <w:jc w:val="center"/>
              <w:rPr>
                <w:spacing w:val="-2"/>
              </w:rPr>
            </w:pPr>
            <w:r w:rsidRPr="00753294">
              <w:rPr>
                <w:spacing w:val="-2"/>
              </w:rPr>
              <w:t>X</w:t>
            </w:r>
          </w:p>
        </w:tc>
        <w:tc>
          <w:tcPr>
            <w:tcW w:w="430" w:type="dxa"/>
          </w:tcPr>
          <w:p w14:paraId="2C0ABEED" w14:textId="77777777" w:rsidR="00202E02" w:rsidRPr="00753294" w:rsidRDefault="00202E02" w:rsidP="00202E02">
            <w:pPr>
              <w:spacing w:line="220" w:lineRule="exact"/>
              <w:jc w:val="center"/>
              <w:rPr>
                <w:spacing w:val="-2"/>
              </w:rPr>
            </w:pPr>
          </w:p>
        </w:tc>
        <w:tc>
          <w:tcPr>
            <w:tcW w:w="1522" w:type="dxa"/>
          </w:tcPr>
          <w:p w14:paraId="334B4A76" w14:textId="28266B6C" w:rsidR="00202E02" w:rsidRPr="00753294" w:rsidRDefault="00202E02" w:rsidP="00202E02">
            <w:pPr>
              <w:spacing w:line="220" w:lineRule="exact"/>
              <w:rPr>
                <w:spacing w:val="-2"/>
              </w:rPr>
            </w:pPr>
            <w:r>
              <w:rPr>
                <w:spacing w:val="-2"/>
              </w:rPr>
              <w:t>Table 1705.6</w:t>
            </w:r>
          </w:p>
        </w:tc>
        <w:tc>
          <w:tcPr>
            <w:tcW w:w="509" w:type="dxa"/>
            <w:gridSpan w:val="2"/>
          </w:tcPr>
          <w:p w14:paraId="6A746BD4"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0F59917D"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7A2F2A58" w14:textId="51CC7EAA" w:rsidR="00202E02" w:rsidRPr="00753294" w:rsidRDefault="00202E02" w:rsidP="00202E02">
            <w:pPr>
              <w:spacing w:line="220" w:lineRule="exact"/>
              <w:rPr>
                <w:spacing w:val="-2"/>
              </w:rPr>
            </w:pPr>
            <w:r>
              <w:rPr>
                <w:spacing w:val="-2"/>
              </w:rPr>
              <w:t>Determine that the in-place dry density of the compacted fill complies with the approved construction documents</w:t>
            </w:r>
            <w:r w:rsidRPr="00753294">
              <w:rPr>
                <w:spacing w:val="-2"/>
              </w:rPr>
              <w:t>.</w:t>
            </w:r>
          </w:p>
        </w:tc>
      </w:tr>
      <w:tr w:rsidR="00202E02" w:rsidRPr="00753294" w14:paraId="5F990663" w14:textId="77777777" w:rsidTr="001E4909">
        <w:trPr>
          <w:cantSplit/>
          <w:trHeight w:val="144"/>
          <w:jc w:val="center"/>
        </w:trPr>
        <w:tc>
          <w:tcPr>
            <w:tcW w:w="3016" w:type="dxa"/>
          </w:tcPr>
          <w:p w14:paraId="5047148B" w14:textId="15D96198" w:rsidR="00202E02" w:rsidRPr="00753294" w:rsidRDefault="00202E02" w:rsidP="00202E02">
            <w:pPr>
              <w:numPr>
                <w:ilvl w:val="0"/>
                <w:numId w:val="15"/>
              </w:numPr>
              <w:spacing w:line="220" w:lineRule="exact"/>
              <w:ind w:left="216" w:hanging="216"/>
              <w:rPr>
                <w:spacing w:val="-2"/>
              </w:rPr>
            </w:pPr>
            <w:r>
              <w:rPr>
                <w:spacing w:val="-2"/>
              </w:rPr>
              <w:t>Subgrade inspection</w:t>
            </w:r>
          </w:p>
        </w:tc>
        <w:tc>
          <w:tcPr>
            <w:tcW w:w="430" w:type="dxa"/>
          </w:tcPr>
          <w:p w14:paraId="51EC0B6F" w14:textId="77777777" w:rsidR="00202E02" w:rsidRPr="00753294" w:rsidRDefault="00202E02" w:rsidP="00202E02">
            <w:pPr>
              <w:spacing w:line="220" w:lineRule="exact"/>
              <w:jc w:val="center"/>
              <w:rPr>
                <w:spacing w:val="-2"/>
              </w:rPr>
            </w:pPr>
          </w:p>
        </w:tc>
        <w:tc>
          <w:tcPr>
            <w:tcW w:w="430" w:type="dxa"/>
          </w:tcPr>
          <w:p w14:paraId="677F9396" w14:textId="4F81C508" w:rsidR="00202E02" w:rsidRPr="00753294" w:rsidRDefault="00202E02" w:rsidP="00202E02">
            <w:pPr>
              <w:spacing w:line="220" w:lineRule="exact"/>
              <w:jc w:val="center"/>
              <w:rPr>
                <w:spacing w:val="-2"/>
              </w:rPr>
            </w:pPr>
            <w:r>
              <w:rPr>
                <w:spacing w:val="-2"/>
              </w:rPr>
              <w:t>X</w:t>
            </w:r>
          </w:p>
        </w:tc>
        <w:tc>
          <w:tcPr>
            <w:tcW w:w="1522" w:type="dxa"/>
          </w:tcPr>
          <w:p w14:paraId="244DE1C5" w14:textId="367AA810" w:rsidR="00202E02" w:rsidRDefault="00202E02" w:rsidP="00202E02">
            <w:pPr>
              <w:spacing w:line="220" w:lineRule="exact"/>
              <w:rPr>
                <w:spacing w:val="-2"/>
              </w:rPr>
            </w:pPr>
            <w:r>
              <w:rPr>
                <w:spacing w:val="-2"/>
              </w:rPr>
              <w:t>Table 1705.6</w:t>
            </w:r>
          </w:p>
        </w:tc>
        <w:tc>
          <w:tcPr>
            <w:tcW w:w="509" w:type="dxa"/>
            <w:gridSpan w:val="2"/>
          </w:tcPr>
          <w:p w14:paraId="5ADB1B35" w14:textId="27EB0A93"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22AF9586" w14:textId="66DDDC63"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45080448" w14:textId="3C379B17" w:rsidR="00202E02" w:rsidRPr="00753294" w:rsidRDefault="00202E02" w:rsidP="00202E02">
            <w:pPr>
              <w:spacing w:line="220" w:lineRule="exact"/>
              <w:rPr>
                <w:spacing w:val="-2"/>
              </w:rPr>
            </w:pPr>
            <w:r w:rsidRPr="00753294">
              <w:rPr>
                <w:spacing w:val="-2"/>
              </w:rPr>
              <w:t xml:space="preserve">Field inspection and testing to verify that the site </w:t>
            </w:r>
            <w:r>
              <w:rPr>
                <w:spacing w:val="-2"/>
              </w:rPr>
              <w:t>has been</w:t>
            </w:r>
            <w:r w:rsidRPr="00753294">
              <w:rPr>
                <w:spacing w:val="-2"/>
              </w:rPr>
              <w:t xml:space="preserve"> prepared </w:t>
            </w:r>
            <w:r>
              <w:rPr>
                <w:spacing w:val="-2"/>
              </w:rPr>
              <w:t xml:space="preserve">and is </w:t>
            </w:r>
            <w:r w:rsidRPr="00753294">
              <w:rPr>
                <w:spacing w:val="-2"/>
              </w:rPr>
              <w:t xml:space="preserve">in accordance with the approved </w:t>
            </w:r>
            <w:r>
              <w:rPr>
                <w:spacing w:val="-2"/>
              </w:rPr>
              <w:t>geotechnical report</w:t>
            </w:r>
            <w:r w:rsidRPr="00753294">
              <w:rPr>
                <w:spacing w:val="-2"/>
              </w:rPr>
              <w:t>.</w:t>
            </w:r>
          </w:p>
        </w:tc>
      </w:tr>
      <w:tr w:rsidR="00202E02" w:rsidRPr="00753294" w14:paraId="158732AA" w14:textId="77777777" w:rsidTr="001E4909">
        <w:trPr>
          <w:cantSplit/>
          <w:trHeight w:val="144"/>
          <w:jc w:val="center"/>
        </w:trPr>
        <w:tc>
          <w:tcPr>
            <w:tcW w:w="3016" w:type="dxa"/>
          </w:tcPr>
          <w:p w14:paraId="6CDADE13" w14:textId="77777777" w:rsidR="00202E02" w:rsidRPr="00753294" w:rsidRDefault="00202E02" w:rsidP="00202E02">
            <w:pPr>
              <w:numPr>
                <w:ilvl w:val="0"/>
                <w:numId w:val="17"/>
              </w:numPr>
              <w:spacing w:line="220" w:lineRule="exact"/>
              <w:ind w:left="259" w:hanging="259"/>
              <w:rPr>
                <w:spacing w:val="-2"/>
              </w:rPr>
            </w:pPr>
            <w:r w:rsidRPr="00753294">
              <w:rPr>
                <w:b/>
                <w:bCs/>
                <w:spacing w:val="-2"/>
              </w:rPr>
              <w:t>Deep foundation elements</w:t>
            </w:r>
          </w:p>
        </w:tc>
        <w:tc>
          <w:tcPr>
            <w:tcW w:w="430" w:type="dxa"/>
          </w:tcPr>
          <w:p w14:paraId="2386761E" w14:textId="77777777" w:rsidR="00202E02" w:rsidRPr="00753294" w:rsidRDefault="00202E02" w:rsidP="00202E02">
            <w:pPr>
              <w:spacing w:line="220" w:lineRule="exact"/>
              <w:jc w:val="center"/>
              <w:rPr>
                <w:spacing w:val="-2"/>
              </w:rPr>
            </w:pPr>
            <w:r w:rsidRPr="00753294">
              <w:rPr>
                <w:spacing w:val="-2"/>
              </w:rPr>
              <w:t>X</w:t>
            </w:r>
          </w:p>
        </w:tc>
        <w:tc>
          <w:tcPr>
            <w:tcW w:w="430" w:type="dxa"/>
          </w:tcPr>
          <w:p w14:paraId="786E1012" w14:textId="77777777" w:rsidR="00202E02" w:rsidRPr="00753294" w:rsidRDefault="00202E02" w:rsidP="00202E02">
            <w:pPr>
              <w:spacing w:line="220" w:lineRule="exact"/>
              <w:jc w:val="center"/>
              <w:rPr>
                <w:spacing w:val="-2"/>
              </w:rPr>
            </w:pPr>
          </w:p>
        </w:tc>
        <w:tc>
          <w:tcPr>
            <w:tcW w:w="1522" w:type="dxa"/>
          </w:tcPr>
          <w:p w14:paraId="383B0AED" w14:textId="77777777" w:rsidR="00202E02" w:rsidRDefault="00202E02" w:rsidP="00202E02">
            <w:pPr>
              <w:spacing w:line="220" w:lineRule="exact"/>
              <w:rPr>
                <w:spacing w:val="-2"/>
              </w:rPr>
            </w:pPr>
            <w:r w:rsidRPr="00753294">
              <w:rPr>
                <w:spacing w:val="-2"/>
              </w:rPr>
              <w:t>17</w:t>
            </w:r>
            <w:r>
              <w:rPr>
                <w:spacing w:val="-2"/>
              </w:rPr>
              <w:t>05.7</w:t>
            </w:r>
          </w:p>
          <w:p w14:paraId="316B8511" w14:textId="4AFD2A4B" w:rsidR="00202E02" w:rsidRPr="00753294" w:rsidRDefault="00202E02" w:rsidP="00202E02">
            <w:pPr>
              <w:spacing w:line="220" w:lineRule="exact"/>
              <w:rPr>
                <w:spacing w:val="-2"/>
              </w:rPr>
            </w:pPr>
            <w:r>
              <w:rPr>
                <w:spacing w:val="-2"/>
              </w:rPr>
              <w:t>Table 1705.7</w:t>
            </w:r>
          </w:p>
        </w:tc>
        <w:tc>
          <w:tcPr>
            <w:tcW w:w="509" w:type="dxa"/>
            <w:gridSpan w:val="2"/>
          </w:tcPr>
          <w:p w14:paraId="04DCA0D7" w14:textId="703A4C95" w:rsidR="00202E02" w:rsidRPr="00753294" w:rsidRDefault="00202E02" w:rsidP="00202E02">
            <w:pPr>
              <w:spacing w:line="220" w:lineRule="exact"/>
              <w:jc w:val="center"/>
              <w:rPr>
                <w:spacing w:val="-2"/>
              </w:rPr>
            </w:pPr>
          </w:p>
        </w:tc>
        <w:tc>
          <w:tcPr>
            <w:tcW w:w="2232" w:type="dxa"/>
          </w:tcPr>
          <w:p w14:paraId="1F130C68" w14:textId="0798DB48" w:rsidR="00202E02" w:rsidRPr="00753294" w:rsidRDefault="00202E02" w:rsidP="00202E02">
            <w:pPr>
              <w:spacing w:line="220" w:lineRule="exact"/>
              <w:rPr>
                <w:spacing w:val="-2"/>
              </w:rPr>
            </w:pPr>
          </w:p>
        </w:tc>
        <w:tc>
          <w:tcPr>
            <w:tcW w:w="2805" w:type="dxa"/>
          </w:tcPr>
          <w:p w14:paraId="38CFC361" w14:textId="047D1221" w:rsidR="00202E02" w:rsidRPr="00753294" w:rsidRDefault="00202E02" w:rsidP="00202E02">
            <w:pPr>
              <w:spacing w:line="220" w:lineRule="exact"/>
              <w:rPr>
                <w:spacing w:val="-2"/>
              </w:rPr>
            </w:pPr>
            <w:r>
              <w:rPr>
                <w:spacing w:val="-2"/>
              </w:rPr>
              <w:t>The approved geotechnical report and construction documents prepared by the registered design professionals shall be used to determine compliance.</w:t>
            </w:r>
          </w:p>
        </w:tc>
      </w:tr>
      <w:tr w:rsidR="00202E02" w:rsidRPr="00753294" w14:paraId="5EF864A7" w14:textId="77777777" w:rsidTr="001E4909">
        <w:trPr>
          <w:cantSplit/>
          <w:trHeight w:val="144"/>
          <w:jc w:val="center"/>
        </w:trPr>
        <w:tc>
          <w:tcPr>
            <w:tcW w:w="3016" w:type="dxa"/>
          </w:tcPr>
          <w:p w14:paraId="7DE3E3B8" w14:textId="72905AFE" w:rsidR="00202E02" w:rsidRPr="0038695D" w:rsidRDefault="00202E02" w:rsidP="00202E02">
            <w:pPr>
              <w:numPr>
                <w:ilvl w:val="0"/>
                <w:numId w:val="43"/>
              </w:numPr>
              <w:spacing w:line="220" w:lineRule="exact"/>
              <w:ind w:left="339"/>
              <w:rPr>
                <w:spacing w:val="-2"/>
              </w:rPr>
            </w:pPr>
            <w:r w:rsidRPr="0038695D">
              <w:rPr>
                <w:spacing w:val="-2"/>
              </w:rPr>
              <w:t>Required Special Inspections and tests of Deep Foundation Elements</w:t>
            </w:r>
          </w:p>
        </w:tc>
        <w:tc>
          <w:tcPr>
            <w:tcW w:w="430" w:type="dxa"/>
          </w:tcPr>
          <w:p w14:paraId="2AA3F9B7" w14:textId="77777777" w:rsidR="00202E02" w:rsidRPr="00753294" w:rsidRDefault="00202E02" w:rsidP="00202E02">
            <w:pPr>
              <w:spacing w:line="220" w:lineRule="exact"/>
              <w:jc w:val="center"/>
              <w:rPr>
                <w:spacing w:val="-2"/>
              </w:rPr>
            </w:pPr>
          </w:p>
        </w:tc>
        <w:tc>
          <w:tcPr>
            <w:tcW w:w="430" w:type="dxa"/>
          </w:tcPr>
          <w:p w14:paraId="6FAF9C4C" w14:textId="77777777" w:rsidR="00202E02" w:rsidRPr="00753294" w:rsidRDefault="00202E02" w:rsidP="00202E02">
            <w:pPr>
              <w:spacing w:line="220" w:lineRule="exact"/>
              <w:jc w:val="center"/>
              <w:rPr>
                <w:spacing w:val="-2"/>
              </w:rPr>
            </w:pPr>
          </w:p>
        </w:tc>
        <w:tc>
          <w:tcPr>
            <w:tcW w:w="1522" w:type="dxa"/>
          </w:tcPr>
          <w:p w14:paraId="3F0C0001" w14:textId="7447F4FB" w:rsidR="00202E02" w:rsidRPr="00753294" w:rsidRDefault="00202E02" w:rsidP="00202E02">
            <w:pPr>
              <w:spacing w:line="220" w:lineRule="exact"/>
              <w:rPr>
                <w:spacing w:val="-2"/>
              </w:rPr>
            </w:pPr>
            <w:r>
              <w:rPr>
                <w:spacing w:val="-2"/>
              </w:rPr>
              <w:t>Table 1705.7</w:t>
            </w:r>
          </w:p>
        </w:tc>
        <w:tc>
          <w:tcPr>
            <w:tcW w:w="509" w:type="dxa"/>
            <w:gridSpan w:val="2"/>
          </w:tcPr>
          <w:p w14:paraId="4A68EB86" w14:textId="2E02FF34"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36204042" w14:textId="6B4D4A5A"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0E4DEFE2" w14:textId="77777777" w:rsidR="00202E02" w:rsidRDefault="00202E02" w:rsidP="00202E02">
            <w:pPr>
              <w:spacing w:line="220" w:lineRule="exact"/>
              <w:rPr>
                <w:spacing w:val="-2"/>
              </w:rPr>
            </w:pPr>
          </w:p>
        </w:tc>
      </w:tr>
      <w:tr w:rsidR="00202E02" w:rsidRPr="00753294" w14:paraId="68524A41" w14:textId="77777777" w:rsidTr="001E4909">
        <w:trPr>
          <w:cantSplit/>
          <w:trHeight w:val="144"/>
          <w:jc w:val="center"/>
        </w:trPr>
        <w:tc>
          <w:tcPr>
            <w:tcW w:w="3016" w:type="dxa"/>
          </w:tcPr>
          <w:p w14:paraId="669EB88F" w14:textId="4D04DF7B" w:rsidR="00202E02" w:rsidRPr="0038695D" w:rsidRDefault="00202E02" w:rsidP="00202E02">
            <w:pPr>
              <w:numPr>
                <w:ilvl w:val="1"/>
                <w:numId w:val="43"/>
              </w:numPr>
              <w:spacing w:line="220" w:lineRule="exact"/>
              <w:ind w:left="699"/>
              <w:rPr>
                <w:spacing w:val="-2"/>
              </w:rPr>
            </w:pPr>
            <w:r>
              <w:rPr>
                <w:spacing w:val="-2"/>
              </w:rPr>
              <w:t>Verify the identifying designation of the deep foundation element and record the date of installation including the start and end times.</w:t>
            </w:r>
          </w:p>
        </w:tc>
        <w:tc>
          <w:tcPr>
            <w:tcW w:w="430" w:type="dxa"/>
          </w:tcPr>
          <w:p w14:paraId="721B2AFD" w14:textId="5FA12F99" w:rsidR="00202E02" w:rsidRPr="00753294" w:rsidRDefault="00202E02" w:rsidP="00202E02">
            <w:pPr>
              <w:spacing w:line="220" w:lineRule="exact"/>
              <w:jc w:val="center"/>
              <w:rPr>
                <w:spacing w:val="-2"/>
              </w:rPr>
            </w:pPr>
            <w:r>
              <w:rPr>
                <w:spacing w:val="-2"/>
              </w:rPr>
              <w:t>X</w:t>
            </w:r>
          </w:p>
        </w:tc>
        <w:tc>
          <w:tcPr>
            <w:tcW w:w="430" w:type="dxa"/>
          </w:tcPr>
          <w:p w14:paraId="174D16C3" w14:textId="77777777" w:rsidR="00202E02" w:rsidRPr="00753294" w:rsidRDefault="00202E02" w:rsidP="00202E02">
            <w:pPr>
              <w:spacing w:line="220" w:lineRule="exact"/>
              <w:jc w:val="center"/>
              <w:rPr>
                <w:spacing w:val="-2"/>
              </w:rPr>
            </w:pPr>
          </w:p>
        </w:tc>
        <w:tc>
          <w:tcPr>
            <w:tcW w:w="1522" w:type="dxa"/>
          </w:tcPr>
          <w:p w14:paraId="036EEB38" w14:textId="693EBEA0" w:rsidR="00202E02" w:rsidRDefault="00202E02" w:rsidP="00202E02">
            <w:pPr>
              <w:spacing w:line="220" w:lineRule="exact"/>
              <w:rPr>
                <w:spacing w:val="-2"/>
              </w:rPr>
            </w:pPr>
            <w:r w:rsidRPr="00C66956">
              <w:rPr>
                <w:spacing w:val="-2"/>
              </w:rPr>
              <w:t>Table 1705.7</w:t>
            </w:r>
          </w:p>
        </w:tc>
        <w:tc>
          <w:tcPr>
            <w:tcW w:w="509" w:type="dxa"/>
            <w:gridSpan w:val="2"/>
          </w:tcPr>
          <w:p w14:paraId="5142758C" w14:textId="2B44CA85" w:rsidR="00202E02" w:rsidRPr="00753294" w:rsidRDefault="00202E02" w:rsidP="00202E02">
            <w:pPr>
              <w:spacing w:line="220" w:lineRule="exact"/>
              <w:jc w:val="center"/>
              <w:rPr>
                <w:spacing w:val="-2"/>
              </w:rPr>
            </w:pPr>
            <w:r w:rsidRPr="005A2041">
              <w:rPr>
                <w:spacing w:val="-2"/>
              </w:rPr>
              <w:fldChar w:fldCharType="begin">
                <w:ffData>
                  <w:name w:val="Check3"/>
                  <w:enabled/>
                  <w:calcOnExit w:val="0"/>
                  <w:checkBox>
                    <w:sizeAuto/>
                    <w:default w:val="0"/>
                  </w:checkBox>
                </w:ffData>
              </w:fldChar>
            </w:r>
            <w:r w:rsidRPr="005A2041">
              <w:rPr>
                <w:spacing w:val="-2"/>
              </w:rPr>
              <w:instrText xml:space="preserve"> FORMCHECKBOX </w:instrText>
            </w:r>
            <w:r w:rsidR="006B0AE5">
              <w:rPr>
                <w:spacing w:val="-2"/>
              </w:rPr>
            </w:r>
            <w:r w:rsidR="006B0AE5">
              <w:rPr>
                <w:spacing w:val="-2"/>
              </w:rPr>
              <w:fldChar w:fldCharType="separate"/>
            </w:r>
            <w:r w:rsidRPr="005A2041">
              <w:rPr>
                <w:spacing w:val="-2"/>
              </w:rPr>
              <w:fldChar w:fldCharType="end"/>
            </w:r>
          </w:p>
        </w:tc>
        <w:tc>
          <w:tcPr>
            <w:tcW w:w="2232" w:type="dxa"/>
          </w:tcPr>
          <w:p w14:paraId="7DA44A28" w14:textId="096AD27D" w:rsidR="00202E02" w:rsidRPr="00753294" w:rsidRDefault="00202E02" w:rsidP="00202E02">
            <w:pPr>
              <w:spacing w:line="220" w:lineRule="exact"/>
              <w:rPr>
                <w:spacing w:val="-2"/>
              </w:rPr>
            </w:pPr>
            <w:r w:rsidRPr="00746ADD">
              <w:rPr>
                <w:spacing w:val="-2"/>
              </w:rPr>
              <w:fldChar w:fldCharType="begin">
                <w:ffData>
                  <w:name w:val="Text133"/>
                  <w:enabled/>
                  <w:calcOnExit w:val="0"/>
                  <w:textInput/>
                </w:ffData>
              </w:fldChar>
            </w:r>
            <w:r w:rsidRPr="00746ADD">
              <w:rPr>
                <w:spacing w:val="-2"/>
              </w:rPr>
              <w:instrText xml:space="preserve"> FORMTEXT </w:instrText>
            </w:r>
            <w:r w:rsidRPr="00746ADD">
              <w:rPr>
                <w:spacing w:val="-2"/>
              </w:rPr>
            </w:r>
            <w:r w:rsidRPr="00746ADD">
              <w:rPr>
                <w:spacing w:val="-2"/>
              </w:rPr>
              <w:fldChar w:fldCharType="separate"/>
            </w:r>
            <w:r w:rsidRPr="00746ADD">
              <w:rPr>
                <w:noProof/>
                <w:spacing w:val="-2"/>
              </w:rPr>
              <w:t> </w:t>
            </w:r>
            <w:r w:rsidRPr="00746ADD">
              <w:rPr>
                <w:noProof/>
                <w:spacing w:val="-2"/>
              </w:rPr>
              <w:t> </w:t>
            </w:r>
            <w:r w:rsidRPr="00746ADD">
              <w:rPr>
                <w:noProof/>
                <w:spacing w:val="-2"/>
              </w:rPr>
              <w:t> </w:t>
            </w:r>
            <w:r w:rsidRPr="00746ADD">
              <w:rPr>
                <w:noProof/>
                <w:spacing w:val="-2"/>
              </w:rPr>
              <w:t> </w:t>
            </w:r>
            <w:r w:rsidRPr="00746ADD">
              <w:rPr>
                <w:noProof/>
                <w:spacing w:val="-2"/>
              </w:rPr>
              <w:t> </w:t>
            </w:r>
            <w:r w:rsidRPr="00746ADD">
              <w:rPr>
                <w:spacing w:val="-2"/>
              </w:rPr>
              <w:fldChar w:fldCharType="end"/>
            </w:r>
          </w:p>
        </w:tc>
        <w:tc>
          <w:tcPr>
            <w:tcW w:w="2805" w:type="dxa"/>
          </w:tcPr>
          <w:p w14:paraId="22BDD99E" w14:textId="77777777" w:rsidR="00202E02" w:rsidRDefault="00202E02" w:rsidP="00202E02">
            <w:pPr>
              <w:spacing w:line="220" w:lineRule="exact"/>
              <w:rPr>
                <w:spacing w:val="-2"/>
              </w:rPr>
            </w:pPr>
          </w:p>
        </w:tc>
      </w:tr>
      <w:tr w:rsidR="00202E02" w:rsidRPr="00753294" w14:paraId="014959E9" w14:textId="77777777" w:rsidTr="001E4909">
        <w:trPr>
          <w:cantSplit/>
          <w:trHeight w:val="144"/>
          <w:jc w:val="center"/>
        </w:trPr>
        <w:tc>
          <w:tcPr>
            <w:tcW w:w="3016" w:type="dxa"/>
          </w:tcPr>
          <w:p w14:paraId="5FE66A0A" w14:textId="5382E53D" w:rsidR="00202E02" w:rsidRDefault="00202E02" w:rsidP="00202E02">
            <w:pPr>
              <w:numPr>
                <w:ilvl w:val="1"/>
                <w:numId w:val="43"/>
              </w:numPr>
              <w:spacing w:line="220" w:lineRule="exact"/>
              <w:ind w:left="699"/>
              <w:rPr>
                <w:spacing w:val="-2"/>
              </w:rPr>
            </w:pPr>
            <w:r>
              <w:rPr>
                <w:spacing w:val="-2"/>
              </w:rPr>
              <w:t>Verify the size, material, and allowable capacity as specified in the construction documents.</w:t>
            </w:r>
          </w:p>
        </w:tc>
        <w:tc>
          <w:tcPr>
            <w:tcW w:w="430" w:type="dxa"/>
          </w:tcPr>
          <w:p w14:paraId="257EE49D" w14:textId="45ABE3A3" w:rsidR="00202E02" w:rsidRPr="00753294" w:rsidRDefault="00202E02" w:rsidP="00202E02">
            <w:pPr>
              <w:spacing w:line="220" w:lineRule="exact"/>
              <w:jc w:val="center"/>
              <w:rPr>
                <w:spacing w:val="-2"/>
              </w:rPr>
            </w:pPr>
            <w:r>
              <w:rPr>
                <w:spacing w:val="-2"/>
              </w:rPr>
              <w:t>X</w:t>
            </w:r>
          </w:p>
        </w:tc>
        <w:tc>
          <w:tcPr>
            <w:tcW w:w="430" w:type="dxa"/>
          </w:tcPr>
          <w:p w14:paraId="101532DB" w14:textId="77777777" w:rsidR="00202E02" w:rsidRPr="00753294" w:rsidRDefault="00202E02" w:rsidP="00202E02">
            <w:pPr>
              <w:spacing w:line="220" w:lineRule="exact"/>
              <w:jc w:val="center"/>
              <w:rPr>
                <w:spacing w:val="-2"/>
              </w:rPr>
            </w:pPr>
          </w:p>
        </w:tc>
        <w:tc>
          <w:tcPr>
            <w:tcW w:w="1522" w:type="dxa"/>
          </w:tcPr>
          <w:p w14:paraId="184CAA8B" w14:textId="2723EB93" w:rsidR="00202E02" w:rsidRDefault="00202E02" w:rsidP="00202E02">
            <w:pPr>
              <w:spacing w:line="220" w:lineRule="exact"/>
              <w:rPr>
                <w:spacing w:val="-2"/>
              </w:rPr>
            </w:pPr>
            <w:r w:rsidRPr="00C66956">
              <w:rPr>
                <w:spacing w:val="-2"/>
              </w:rPr>
              <w:t>Table 1705.7</w:t>
            </w:r>
          </w:p>
        </w:tc>
        <w:tc>
          <w:tcPr>
            <w:tcW w:w="509" w:type="dxa"/>
            <w:gridSpan w:val="2"/>
          </w:tcPr>
          <w:p w14:paraId="503745B3" w14:textId="091A15EE" w:rsidR="00202E02" w:rsidRPr="00753294" w:rsidRDefault="00202E02" w:rsidP="00202E02">
            <w:pPr>
              <w:spacing w:line="220" w:lineRule="exact"/>
              <w:jc w:val="center"/>
              <w:rPr>
                <w:spacing w:val="-2"/>
              </w:rPr>
            </w:pPr>
            <w:r w:rsidRPr="005A2041">
              <w:rPr>
                <w:spacing w:val="-2"/>
              </w:rPr>
              <w:fldChar w:fldCharType="begin">
                <w:ffData>
                  <w:name w:val="Check3"/>
                  <w:enabled/>
                  <w:calcOnExit w:val="0"/>
                  <w:checkBox>
                    <w:sizeAuto/>
                    <w:default w:val="0"/>
                  </w:checkBox>
                </w:ffData>
              </w:fldChar>
            </w:r>
            <w:r w:rsidRPr="005A2041">
              <w:rPr>
                <w:spacing w:val="-2"/>
              </w:rPr>
              <w:instrText xml:space="preserve"> FORMCHECKBOX </w:instrText>
            </w:r>
            <w:r w:rsidR="006B0AE5">
              <w:rPr>
                <w:spacing w:val="-2"/>
              </w:rPr>
            </w:r>
            <w:r w:rsidR="006B0AE5">
              <w:rPr>
                <w:spacing w:val="-2"/>
              </w:rPr>
              <w:fldChar w:fldCharType="separate"/>
            </w:r>
            <w:r w:rsidRPr="005A2041">
              <w:rPr>
                <w:spacing w:val="-2"/>
              </w:rPr>
              <w:fldChar w:fldCharType="end"/>
            </w:r>
          </w:p>
        </w:tc>
        <w:tc>
          <w:tcPr>
            <w:tcW w:w="2232" w:type="dxa"/>
          </w:tcPr>
          <w:p w14:paraId="7379CE7F" w14:textId="6219CCF7" w:rsidR="00202E02" w:rsidRPr="00753294" w:rsidRDefault="00202E02" w:rsidP="00202E02">
            <w:pPr>
              <w:spacing w:line="220" w:lineRule="exact"/>
              <w:rPr>
                <w:spacing w:val="-2"/>
              </w:rPr>
            </w:pPr>
            <w:r w:rsidRPr="00746ADD">
              <w:rPr>
                <w:spacing w:val="-2"/>
              </w:rPr>
              <w:fldChar w:fldCharType="begin">
                <w:ffData>
                  <w:name w:val="Text133"/>
                  <w:enabled/>
                  <w:calcOnExit w:val="0"/>
                  <w:textInput/>
                </w:ffData>
              </w:fldChar>
            </w:r>
            <w:r w:rsidRPr="00746ADD">
              <w:rPr>
                <w:spacing w:val="-2"/>
              </w:rPr>
              <w:instrText xml:space="preserve"> FORMTEXT </w:instrText>
            </w:r>
            <w:r w:rsidRPr="00746ADD">
              <w:rPr>
                <w:spacing w:val="-2"/>
              </w:rPr>
            </w:r>
            <w:r w:rsidRPr="00746ADD">
              <w:rPr>
                <w:spacing w:val="-2"/>
              </w:rPr>
              <w:fldChar w:fldCharType="separate"/>
            </w:r>
            <w:r w:rsidRPr="00746ADD">
              <w:rPr>
                <w:noProof/>
                <w:spacing w:val="-2"/>
              </w:rPr>
              <w:t> </w:t>
            </w:r>
            <w:r w:rsidRPr="00746ADD">
              <w:rPr>
                <w:noProof/>
                <w:spacing w:val="-2"/>
              </w:rPr>
              <w:t> </w:t>
            </w:r>
            <w:r w:rsidRPr="00746ADD">
              <w:rPr>
                <w:noProof/>
                <w:spacing w:val="-2"/>
              </w:rPr>
              <w:t> </w:t>
            </w:r>
            <w:r w:rsidRPr="00746ADD">
              <w:rPr>
                <w:noProof/>
                <w:spacing w:val="-2"/>
              </w:rPr>
              <w:t> </w:t>
            </w:r>
            <w:r w:rsidRPr="00746ADD">
              <w:rPr>
                <w:noProof/>
                <w:spacing w:val="-2"/>
              </w:rPr>
              <w:t> </w:t>
            </w:r>
            <w:r w:rsidRPr="00746ADD">
              <w:rPr>
                <w:spacing w:val="-2"/>
              </w:rPr>
              <w:fldChar w:fldCharType="end"/>
            </w:r>
          </w:p>
        </w:tc>
        <w:tc>
          <w:tcPr>
            <w:tcW w:w="2805" w:type="dxa"/>
          </w:tcPr>
          <w:p w14:paraId="22F3E29D" w14:textId="77777777" w:rsidR="00202E02" w:rsidRDefault="00202E02" w:rsidP="00202E02">
            <w:pPr>
              <w:spacing w:line="220" w:lineRule="exact"/>
              <w:rPr>
                <w:spacing w:val="-2"/>
              </w:rPr>
            </w:pPr>
          </w:p>
        </w:tc>
      </w:tr>
      <w:tr w:rsidR="00202E02" w:rsidRPr="00753294" w14:paraId="732ED889" w14:textId="77777777" w:rsidTr="001E4909">
        <w:trPr>
          <w:cantSplit/>
          <w:trHeight w:val="144"/>
          <w:jc w:val="center"/>
        </w:trPr>
        <w:tc>
          <w:tcPr>
            <w:tcW w:w="3016" w:type="dxa"/>
          </w:tcPr>
          <w:p w14:paraId="0B0D96C2" w14:textId="4FE57F70" w:rsidR="00202E02" w:rsidRDefault="00202E02" w:rsidP="00202E02">
            <w:pPr>
              <w:numPr>
                <w:ilvl w:val="1"/>
                <w:numId w:val="43"/>
              </w:numPr>
              <w:spacing w:line="220" w:lineRule="exact"/>
              <w:ind w:left="699"/>
              <w:rPr>
                <w:spacing w:val="-2"/>
              </w:rPr>
            </w:pPr>
            <w:r>
              <w:rPr>
                <w:spacing w:val="-2"/>
              </w:rPr>
              <w:t>Record the elevation of the minimum required depth of penetration and record the final tip elevation and butt elevation.</w:t>
            </w:r>
          </w:p>
        </w:tc>
        <w:tc>
          <w:tcPr>
            <w:tcW w:w="430" w:type="dxa"/>
          </w:tcPr>
          <w:p w14:paraId="235D3AF7" w14:textId="6E48C2FF" w:rsidR="00202E02" w:rsidRPr="00753294" w:rsidRDefault="00202E02" w:rsidP="00202E02">
            <w:pPr>
              <w:spacing w:line="220" w:lineRule="exact"/>
              <w:jc w:val="center"/>
              <w:rPr>
                <w:spacing w:val="-2"/>
              </w:rPr>
            </w:pPr>
            <w:r>
              <w:rPr>
                <w:spacing w:val="-2"/>
              </w:rPr>
              <w:t>X</w:t>
            </w:r>
          </w:p>
        </w:tc>
        <w:tc>
          <w:tcPr>
            <w:tcW w:w="430" w:type="dxa"/>
          </w:tcPr>
          <w:p w14:paraId="4AABC8D5" w14:textId="77777777" w:rsidR="00202E02" w:rsidRPr="00753294" w:rsidRDefault="00202E02" w:rsidP="00202E02">
            <w:pPr>
              <w:spacing w:line="220" w:lineRule="exact"/>
              <w:jc w:val="center"/>
              <w:rPr>
                <w:spacing w:val="-2"/>
              </w:rPr>
            </w:pPr>
          </w:p>
        </w:tc>
        <w:tc>
          <w:tcPr>
            <w:tcW w:w="1522" w:type="dxa"/>
          </w:tcPr>
          <w:p w14:paraId="3B446893" w14:textId="28112C03" w:rsidR="00202E02" w:rsidRDefault="00202E02" w:rsidP="00202E02">
            <w:pPr>
              <w:spacing w:line="220" w:lineRule="exact"/>
              <w:rPr>
                <w:spacing w:val="-2"/>
              </w:rPr>
            </w:pPr>
            <w:r w:rsidRPr="00C66956">
              <w:rPr>
                <w:spacing w:val="-2"/>
              </w:rPr>
              <w:t>Table 1705.7</w:t>
            </w:r>
          </w:p>
        </w:tc>
        <w:tc>
          <w:tcPr>
            <w:tcW w:w="509" w:type="dxa"/>
            <w:gridSpan w:val="2"/>
          </w:tcPr>
          <w:p w14:paraId="4A6C9709" w14:textId="48C7F51F" w:rsidR="00202E02" w:rsidRPr="00753294" w:rsidRDefault="00202E02" w:rsidP="00202E02">
            <w:pPr>
              <w:spacing w:line="220" w:lineRule="exact"/>
              <w:jc w:val="center"/>
              <w:rPr>
                <w:spacing w:val="-2"/>
              </w:rPr>
            </w:pPr>
            <w:r w:rsidRPr="005A2041">
              <w:rPr>
                <w:spacing w:val="-2"/>
              </w:rPr>
              <w:fldChar w:fldCharType="begin">
                <w:ffData>
                  <w:name w:val="Check3"/>
                  <w:enabled/>
                  <w:calcOnExit w:val="0"/>
                  <w:checkBox>
                    <w:sizeAuto/>
                    <w:default w:val="0"/>
                  </w:checkBox>
                </w:ffData>
              </w:fldChar>
            </w:r>
            <w:r w:rsidRPr="005A2041">
              <w:rPr>
                <w:spacing w:val="-2"/>
              </w:rPr>
              <w:instrText xml:space="preserve"> FORMCHECKBOX </w:instrText>
            </w:r>
            <w:r w:rsidR="006B0AE5">
              <w:rPr>
                <w:spacing w:val="-2"/>
              </w:rPr>
            </w:r>
            <w:r w:rsidR="006B0AE5">
              <w:rPr>
                <w:spacing w:val="-2"/>
              </w:rPr>
              <w:fldChar w:fldCharType="separate"/>
            </w:r>
            <w:r w:rsidRPr="005A2041">
              <w:rPr>
                <w:spacing w:val="-2"/>
              </w:rPr>
              <w:fldChar w:fldCharType="end"/>
            </w:r>
          </w:p>
        </w:tc>
        <w:tc>
          <w:tcPr>
            <w:tcW w:w="2232" w:type="dxa"/>
          </w:tcPr>
          <w:p w14:paraId="42EB009F" w14:textId="12D90B7B" w:rsidR="00202E02" w:rsidRPr="00753294" w:rsidRDefault="00202E02" w:rsidP="00202E02">
            <w:pPr>
              <w:spacing w:line="220" w:lineRule="exact"/>
              <w:rPr>
                <w:spacing w:val="-2"/>
              </w:rPr>
            </w:pPr>
            <w:r w:rsidRPr="00746ADD">
              <w:rPr>
                <w:spacing w:val="-2"/>
              </w:rPr>
              <w:fldChar w:fldCharType="begin">
                <w:ffData>
                  <w:name w:val="Text133"/>
                  <w:enabled/>
                  <w:calcOnExit w:val="0"/>
                  <w:textInput/>
                </w:ffData>
              </w:fldChar>
            </w:r>
            <w:r w:rsidRPr="00746ADD">
              <w:rPr>
                <w:spacing w:val="-2"/>
              </w:rPr>
              <w:instrText xml:space="preserve"> FORMTEXT </w:instrText>
            </w:r>
            <w:r w:rsidRPr="00746ADD">
              <w:rPr>
                <w:spacing w:val="-2"/>
              </w:rPr>
            </w:r>
            <w:r w:rsidRPr="00746ADD">
              <w:rPr>
                <w:spacing w:val="-2"/>
              </w:rPr>
              <w:fldChar w:fldCharType="separate"/>
            </w:r>
            <w:r w:rsidRPr="00746ADD">
              <w:rPr>
                <w:noProof/>
                <w:spacing w:val="-2"/>
              </w:rPr>
              <w:t> </w:t>
            </w:r>
            <w:r w:rsidRPr="00746ADD">
              <w:rPr>
                <w:noProof/>
                <w:spacing w:val="-2"/>
              </w:rPr>
              <w:t> </w:t>
            </w:r>
            <w:r w:rsidRPr="00746ADD">
              <w:rPr>
                <w:noProof/>
                <w:spacing w:val="-2"/>
              </w:rPr>
              <w:t> </w:t>
            </w:r>
            <w:r w:rsidRPr="00746ADD">
              <w:rPr>
                <w:noProof/>
                <w:spacing w:val="-2"/>
              </w:rPr>
              <w:t> </w:t>
            </w:r>
            <w:r w:rsidRPr="00746ADD">
              <w:rPr>
                <w:noProof/>
                <w:spacing w:val="-2"/>
              </w:rPr>
              <w:t> </w:t>
            </w:r>
            <w:r w:rsidRPr="00746ADD">
              <w:rPr>
                <w:spacing w:val="-2"/>
              </w:rPr>
              <w:fldChar w:fldCharType="end"/>
            </w:r>
          </w:p>
        </w:tc>
        <w:tc>
          <w:tcPr>
            <w:tcW w:w="2805" w:type="dxa"/>
          </w:tcPr>
          <w:p w14:paraId="4C83B11F" w14:textId="77777777" w:rsidR="00202E02" w:rsidRDefault="00202E02" w:rsidP="00202E02">
            <w:pPr>
              <w:spacing w:line="220" w:lineRule="exact"/>
              <w:rPr>
                <w:spacing w:val="-2"/>
              </w:rPr>
            </w:pPr>
          </w:p>
        </w:tc>
      </w:tr>
      <w:tr w:rsidR="00202E02" w:rsidRPr="00753294" w14:paraId="3833A552" w14:textId="77777777" w:rsidTr="001E4909">
        <w:trPr>
          <w:cantSplit/>
          <w:trHeight w:val="144"/>
          <w:jc w:val="center"/>
        </w:trPr>
        <w:tc>
          <w:tcPr>
            <w:tcW w:w="3016" w:type="dxa"/>
          </w:tcPr>
          <w:p w14:paraId="41F61338" w14:textId="1A10E766" w:rsidR="00202E02" w:rsidRDefault="00202E02" w:rsidP="00202E02">
            <w:pPr>
              <w:numPr>
                <w:ilvl w:val="1"/>
                <w:numId w:val="43"/>
              </w:numPr>
              <w:spacing w:line="220" w:lineRule="exact"/>
              <w:ind w:left="699"/>
              <w:rPr>
                <w:spacing w:val="-2"/>
              </w:rPr>
            </w:pPr>
            <w:r>
              <w:rPr>
                <w:spacing w:val="-2"/>
              </w:rPr>
              <w:t xml:space="preserve">Record the elevation of splices and note </w:t>
            </w:r>
            <w:proofErr w:type="gramStart"/>
            <w:r>
              <w:rPr>
                <w:spacing w:val="-2"/>
              </w:rPr>
              <w:t>whether or not</w:t>
            </w:r>
            <w:proofErr w:type="gramEnd"/>
            <w:r>
              <w:rPr>
                <w:spacing w:val="-2"/>
              </w:rPr>
              <w:t xml:space="preserve"> the splices were installed and located in compliance with the construction documents.</w:t>
            </w:r>
          </w:p>
        </w:tc>
        <w:tc>
          <w:tcPr>
            <w:tcW w:w="430" w:type="dxa"/>
          </w:tcPr>
          <w:p w14:paraId="184C1B4C" w14:textId="786DA838" w:rsidR="00202E02" w:rsidRPr="00753294" w:rsidRDefault="00202E02" w:rsidP="00202E02">
            <w:pPr>
              <w:spacing w:line="220" w:lineRule="exact"/>
              <w:jc w:val="center"/>
              <w:rPr>
                <w:spacing w:val="-2"/>
              </w:rPr>
            </w:pPr>
            <w:r>
              <w:rPr>
                <w:spacing w:val="-2"/>
              </w:rPr>
              <w:t>X</w:t>
            </w:r>
          </w:p>
        </w:tc>
        <w:tc>
          <w:tcPr>
            <w:tcW w:w="430" w:type="dxa"/>
          </w:tcPr>
          <w:p w14:paraId="3ABFDED1" w14:textId="77777777" w:rsidR="00202E02" w:rsidRPr="00753294" w:rsidRDefault="00202E02" w:rsidP="00202E02">
            <w:pPr>
              <w:spacing w:line="220" w:lineRule="exact"/>
              <w:jc w:val="center"/>
              <w:rPr>
                <w:spacing w:val="-2"/>
              </w:rPr>
            </w:pPr>
          </w:p>
        </w:tc>
        <w:tc>
          <w:tcPr>
            <w:tcW w:w="1522" w:type="dxa"/>
          </w:tcPr>
          <w:p w14:paraId="6DD3D835" w14:textId="35D23F1D" w:rsidR="00202E02" w:rsidRDefault="00202E02" w:rsidP="00202E02">
            <w:pPr>
              <w:spacing w:line="220" w:lineRule="exact"/>
              <w:rPr>
                <w:spacing w:val="-2"/>
              </w:rPr>
            </w:pPr>
            <w:r w:rsidRPr="00C66956">
              <w:rPr>
                <w:spacing w:val="-2"/>
              </w:rPr>
              <w:t>Table 1705.7</w:t>
            </w:r>
          </w:p>
        </w:tc>
        <w:tc>
          <w:tcPr>
            <w:tcW w:w="509" w:type="dxa"/>
            <w:gridSpan w:val="2"/>
          </w:tcPr>
          <w:p w14:paraId="731A52C0" w14:textId="3A137FCD" w:rsidR="00202E02" w:rsidRPr="00753294" w:rsidRDefault="00202E02" w:rsidP="00202E02">
            <w:pPr>
              <w:spacing w:line="220" w:lineRule="exact"/>
              <w:jc w:val="center"/>
              <w:rPr>
                <w:spacing w:val="-2"/>
              </w:rPr>
            </w:pPr>
            <w:r w:rsidRPr="005A2041">
              <w:rPr>
                <w:spacing w:val="-2"/>
              </w:rPr>
              <w:fldChar w:fldCharType="begin">
                <w:ffData>
                  <w:name w:val="Check3"/>
                  <w:enabled/>
                  <w:calcOnExit w:val="0"/>
                  <w:checkBox>
                    <w:sizeAuto/>
                    <w:default w:val="0"/>
                  </w:checkBox>
                </w:ffData>
              </w:fldChar>
            </w:r>
            <w:r w:rsidRPr="005A2041">
              <w:rPr>
                <w:spacing w:val="-2"/>
              </w:rPr>
              <w:instrText xml:space="preserve"> FORMCHECKBOX </w:instrText>
            </w:r>
            <w:r w:rsidR="006B0AE5">
              <w:rPr>
                <w:spacing w:val="-2"/>
              </w:rPr>
            </w:r>
            <w:r w:rsidR="006B0AE5">
              <w:rPr>
                <w:spacing w:val="-2"/>
              </w:rPr>
              <w:fldChar w:fldCharType="separate"/>
            </w:r>
            <w:r w:rsidRPr="005A2041">
              <w:rPr>
                <w:spacing w:val="-2"/>
              </w:rPr>
              <w:fldChar w:fldCharType="end"/>
            </w:r>
          </w:p>
        </w:tc>
        <w:tc>
          <w:tcPr>
            <w:tcW w:w="2232" w:type="dxa"/>
          </w:tcPr>
          <w:p w14:paraId="53E5865C" w14:textId="2B9A28CE" w:rsidR="00202E02" w:rsidRPr="00753294" w:rsidRDefault="00202E02" w:rsidP="00202E02">
            <w:pPr>
              <w:spacing w:line="220" w:lineRule="exact"/>
              <w:rPr>
                <w:spacing w:val="-2"/>
              </w:rPr>
            </w:pPr>
            <w:r w:rsidRPr="00746ADD">
              <w:rPr>
                <w:spacing w:val="-2"/>
              </w:rPr>
              <w:fldChar w:fldCharType="begin">
                <w:ffData>
                  <w:name w:val="Text133"/>
                  <w:enabled/>
                  <w:calcOnExit w:val="0"/>
                  <w:textInput/>
                </w:ffData>
              </w:fldChar>
            </w:r>
            <w:r w:rsidRPr="00746ADD">
              <w:rPr>
                <w:spacing w:val="-2"/>
              </w:rPr>
              <w:instrText xml:space="preserve"> FORMTEXT </w:instrText>
            </w:r>
            <w:r w:rsidRPr="00746ADD">
              <w:rPr>
                <w:spacing w:val="-2"/>
              </w:rPr>
            </w:r>
            <w:r w:rsidRPr="00746ADD">
              <w:rPr>
                <w:spacing w:val="-2"/>
              </w:rPr>
              <w:fldChar w:fldCharType="separate"/>
            </w:r>
            <w:r w:rsidRPr="00746ADD">
              <w:rPr>
                <w:noProof/>
                <w:spacing w:val="-2"/>
              </w:rPr>
              <w:t> </w:t>
            </w:r>
            <w:r w:rsidRPr="00746ADD">
              <w:rPr>
                <w:noProof/>
                <w:spacing w:val="-2"/>
              </w:rPr>
              <w:t> </w:t>
            </w:r>
            <w:r w:rsidRPr="00746ADD">
              <w:rPr>
                <w:noProof/>
                <w:spacing w:val="-2"/>
              </w:rPr>
              <w:t> </w:t>
            </w:r>
            <w:r w:rsidRPr="00746ADD">
              <w:rPr>
                <w:noProof/>
                <w:spacing w:val="-2"/>
              </w:rPr>
              <w:t> </w:t>
            </w:r>
            <w:r w:rsidRPr="00746ADD">
              <w:rPr>
                <w:noProof/>
                <w:spacing w:val="-2"/>
              </w:rPr>
              <w:t> </w:t>
            </w:r>
            <w:r w:rsidRPr="00746ADD">
              <w:rPr>
                <w:spacing w:val="-2"/>
              </w:rPr>
              <w:fldChar w:fldCharType="end"/>
            </w:r>
          </w:p>
        </w:tc>
        <w:tc>
          <w:tcPr>
            <w:tcW w:w="2805" w:type="dxa"/>
          </w:tcPr>
          <w:p w14:paraId="276065F1" w14:textId="77777777" w:rsidR="00202E02" w:rsidRDefault="00202E02" w:rsidP="00202E02">
            <w:pPr>
              <w:spacing w:line="220" w:lineRule="exact"/>
              <w:rPr>
                <w:spacing w:val="-2"/>
              </w:rPr>
            </w:pPr>
          </w:p>
        </w:tc>
      </w:tr>
      <w:tr w:rsidR="00202E02" w:rsidRPr="00753294" w14:paraId="5E5C21A1" w14:textId="77777777" w:rsidTr="001E4909">
        <w:trPr>
          <w:cantSplit/>
          <w:trHeight w:val="144"/>
          <w:jc w:val="center"/>
        </w:trPr>
        <w:tc>
          <w:tcPr>
            <w:tcW w:w="3016" w:type="dxa"/>
          </w:tcPr>
          <w:p w14:paraId="1C7F3D9B" w14:textId="0D2BA742" w:rsidR="00202E02" w:rsidRDefault="00202E02" w:rsidP="00202E02">
            <w:pPr>
              <w:numPr>
                <w:ilvl w:val="1"/>
                <w:numId w:val="43"/>
              </w:numPr>
              <w:spacing w:line="220" w:lineRule="exact"/>
              <w:ind w:left="699"/>
              <w:rPr>
                <w:spacing w:val="-2"/>
              </w:rPr>
            </w:pPr>
            <w:r>
              <w:rPr>
                <w:spacing w:val="-2"/>
              </w:rPr>
              <w:lastRenderedPageBreak/>
              <w:t xml:space="preserve">For load test requiring a load or reaction frame, inspect the construction of the load or reaction frame.  Record the results of the inspection and note </w:t>
            </w:r>
            <w:proofErr w:type="gramStart"/>
            <w:r>
              <w:rPr>
                <w:spacing w:val="-2"/>
              </w:rPr>
              <w:t>whether or not</w:t>
            </w:r>
            <w:proofErr w:type="gramEnd"/>
            <w:r>
              <w:rPr>
                <w:spacing w:val="-2"/>
              </w:rPr>
              <w:t xml:space="preserve"> the frame complies with the construction documents prepared by the registered design professional.</w:t>
            </w:r>
          </w:p>
        </w:tc>
        <w:tc>
          <w:tcPr>
            <w:tcW w:w="430" w:type="dxa"/>
          </w:tcPr>
          <w:p w14:paraId="586B2E03" w14:textId="288EFE90" w:rsidR="00202E02" w:rsidRPr="00753294" w:rsidRDefault="00202E02" w:rsidP="00202E02">
            <w:pPr>
              <w:spacing w:line="220" w:lineRule="exact"/>
              <w:jc w:val="center"/>
              <w:rPr>
                <w:spacing w:val="-2"/>
              </w:rPr>
            </w:pPr>
          </w:p>
        </w:tc>
        <w:tc>
          <w:tcPr>
            <w:tcW w:w="430" w:type="dxa"/>
          </w:tcPr>
          <w:p w14:paraId="22D1069A" w14:textId="797C1718" w:rsidR="00202E02" w:rsidRPr="00753294" w:rsidRDefault="00202E02" w:rsidP="00202E02">
            <w:pPr>
              <w:spacing w:line="220" w:lineRule="exact"/>
              <w:jc w:val="center"/>
              <w:rPr>
                <w:spacing w:val="-2"/>
              </w:rPr>
            </w:pPr>
            <w:r>
              <w:rPr>
                <w:spacing w:val="-2"/>
              </w:rPr>
              <w:t>X</w:t>
            </w:r>
          </w:p>
        </w:tc>
        <w:tc>
          <w:tcPr>
            <w:tcW w:w="1522" w:type="dxa"/>
          </w:tcPr>
          <w:p w14:paraId="47F70FCC" w14:textId="5DCC1513" w:rsidR="00202E02" w:rsidRDefault="00202E02" w:rsidP="00202E02">
            <w:pPr>
              <w:spacing w:line="220" w:lineRule="exact"/>
              <w:rPr>
                <w:spacing w:val="-2"/>
              </w:rPr>
            </w:pPr>
            <w:r w:rsidRPr="00C66956">
              <w:rPr>
                <w:spacing w:val="-2"/>
              </w:rPr>
              <w:t>Table 1705.7</w:t>
            </w:r>
          </w:p>
        </w:tc>
        <w:tc>
          <w:tcPr>
            <w:tcW w:w="509" w:type="dxa"/>
            <w:gridSpan w:val="2"/>
          </w:tcPr>
          <w:p w14:paraId="6C25D462" w14:textId="191AB7A3" w:rsidR="00202E02" w:rsidRPr="00753294" w:rsidRDefault="00202E02" w:rsidP="00202E02">
            <w:pPr>
              <w:spacing w:line="220" w:lineRule="exact"/>
              <w:jc w:val="center"/>
              <w:rPr>
                <w:spacing w:val="-2"/>
              </w:rPr>
            </w:pPr>
            <w:r w:rsidRPr="005A2041">
              <w:rPr>
                <w:spacing w:val="-2"/>
              </w:rPr>
              <w:fldChar w:fldCharType="begin">
                <w:ffData>
                  <w:name w:val="Check3"/>
                  <w:enabled/>
                  <w:calcOnExit w:val="0"/>
                  <w:checkBox>
                    <w:sizeAuto/>
                    <w:default w:val="0"/>
                  </w:checkBox>
                </w:ffData>
              </w:fldChar>
            </w:r>
            <w:r w:rsidRPr="005A2041">
              <w:rPr>
                <w:spacing w:val="-2"/>
              </w:rPr>
              <w:instrText xml:space="preserve"> FORMCHECKBOX </w:instrText>
            </w:r>
            <w:r w:rsidR="006B0AE5">
              <w:rPr>
                <w:spacing w:val="-2"/>
              </w:rPr>
            </w:r>
            <w:r w:rsidR="006B0AE5">
              <w:rPr>
                <w:spacing w:val="-2"/>
              </w:rPr>
              <w:fldChar w:fldCharType="separate"/>
            </w:r>
            <w:r w:rsidRPr="005A2041">
              <w:rPr>
                <w:spacing w:val="-2"/>
              </w:rPr>
              <w:fldChar w:fldCharType="end"/>
            </w:r>
          </w:p>
        </w:tc>
        <w:tc>
          <w:tcPr>
            <w:tcW w:w="2232" w:type="dxa"/>
          </w:tcPr>
          <w:p w14:paraId="02519430" w14:textId="541C2660" w:rsidR="00202E02" w:rsidRPr="00753294" w:rsidRDefault="00202E02" w:rsidP="00202E02">
            <w:pPr>
              <w:spacing w:line="220" w:lineRule="exact"/>
              <w:rPr>
                <w:spacing w:val="-2"/>
              </w:rPr>
            </w:pPr>
            <w:r w:rsidRPr="00746ADD">
              <w:rPr>
                <w:spacing w:val="-2"/>
              </w:rPr>
              <w:fldChar w:fldCharType="begin">
                <w:ffData>
                  <w:name w:val="Text133"/>
                  <w:enabled/>
                  <w:calcOnExit w:val="0"/>
                  <w:textInput/>
                </w:ffData>
              </w:fldChar>
            </w:r>
            <w:r w:rsidRPr="00746ADD">
              <w:rPr>
                <w:spacing w:val="-2"/>
              </w:rPr>
              <w:instrText xml:space="preserve"> FORMTEXT </w:instrText>
            </w:r>
            <w:r w:rsidRPr="00746ADD">
              <w:rPr>
                <w:spacing w:val="-2"/>
              </w:rPr>
            </w:r>
            <w:r w:rsidRPr="00746ADD">
              <w:rPr>
                <w:spacing w:val="-2"/>
              </w:rPr>
              <w:fldChar w:fldCharType="separate"/>
            </w:r>
            <w:r w:rsidRPr="00746ADD">
              <w:rPr>
                <w:noProof/>
                <w:spacing w:val="-2"/>
              </w:rPr>
              <w:t> </w:t>
            </w:r>
            <w:r w:rsidRPr="00746ADD">
              <w:rPr>
                <w:noProof/>
                <w:spacing w:val="-2"/>
              </w:rPr>
              <w:t> </w:t>
            </w:r>
            <w:r w:rsidRPr="00746ADD">
              <w:rPr>
                <w:noProof/>
                <w:spacing w:val="-2"/>
              </w:rPr>
              <w:t> </w:t>
            </w:r>
            <w:r w:rsidRPr="00746ADD">
              <w:rPr>
                <w:noProof/>
                <w:spacing w:val="-2"/>
              </w:rPr>
              <w:t> </w:t>
            </w:r>
            <w:r w:rsidRPr="00746ADD">
              <w:rPr>
                <w:noProof/>
                <w:spacing w:val="-2"/>
              </w:rPr>
              <w:t> </w:t>
            </w:r>
            <w:r w:rsidRPr="00746ADD">
              <w:rPr>
                <w:spacing w:val="-2"/>
              </w:rPr>
              <w:fldChar w:fldCharType="end"/>
            </w:r>
          </w:p>
        </w:tc>
        <w:tc>
          <w:tcPr>
            <w:tcW w:w="2805" w:type="dxa"/>
          </w:tcPr>
          <w:p w14:paraId="0EAEAE29" w14:textId="77777777" w:rsidR="00202E02" w:rsidRDefault="00202E02" w:rsidP="00202E02">
            <w:pPr>
              <w:spacing w:line="220" w:lineRule="exact"/>
              <w:rPr>
                <w:spacing w:val="-2"/>
              </w:rPr>
            </w:pPr>
          </w:p>
        </w:tc>
      </w:tr>
      <w:tr w:rsidR="00202E02" w:rsidRPr="00753294" w14:paraId="5D0B46AE" w14:textId="77777777" w:rsidTr="001E4909">
        <w:trPr>
          <w:cantSplit/>
          <w:trHeight w:val="144"/>
          <w:jc w:val="center"/>
        </w:trPr>
        <w:tc>
          <w:tcPr>
            <w:tcW w:w="3016" w:type="dxa"/>
          </w:tcPr>
          <w:p w14:paraId="6E7257CE" w14:textId="63F8CBD1" w:rsidR="00202E02" w:rsidRDefault="00202E02" w:rsidP="00202E02">
            <w:pPr>
              <w:numPr>
                <w:ilvl w:val="1"/>
                <w:numId w:val="43"/>
              </w:numPr>
              <w:spacing w:line="220" w:lineRule="exact"/>
              <w:ind w:left="699"/>
              <w:rPr>
                <w:spacing w:val="-2"/>
              </w:rPr>
            </w:pPr>
            <w:r>
              <w:rPr>
                <w:spacing w:val="-2"/>
              </w:rPr>
              <w:t>Record the identifying designation for the element being tested, and the date of the testing, including the start and end time.</w:t>
            </w:r>
          </w:p>
        </w:tc>
        <w:tc>
          <w:tcPr>
            <w:tcW w:w="430" w:type="dxa"/>
          </w:tcPr>
          <w:p w14:paraId="339F728C" w14:textId="794A8F54" w:rsidR="00202E02" w:rsidRPr="00753294" w:rsidRDefault="00202E02" w:rsidP="00202E02">
            <w:pPr>
              <w:spacing w:line="220" w:lineRule="exact"/>
              <w:jc w:val="center"/>
              <w:rPr>
                <w:spacing w:val="-2"/>
              </w:rPr>
            </w:pPr>
            <w:r>
              <w:rPr>
                <w:spacing w:val="-2"/>
              </w:rPr>
              <w:t>X</w:t>
            </w:r>
          </w:p>
        </w:tc>
        <w:tc>
          <w:tcPr>
            <w:tcW w:w="430" w:type="dxa"/>
          </w:tcPr>
          <w:p w14:paraId="06FA3051" w14:textId="77777777" w:rsidR="00202E02" w:rsidRPr="00753294" w:rsidRDefault="00202E02" w:rsidP="00202E02">
            <w:pPr>
              <w:spacing w:line="220" w:lineRule="exact"/>
              <w:jc w:val="center"/>
              <w:rPr>
                <w:spacing w:val="-2"/>
              </w:rPr>
            </w:pPr>
          </w:p>
        </w:tc>
        <w:tc>
          <w:tcPr>
            <w:tcW w:w="1522" w:type="dxa"/>
          </w:tcPr>
          <w:p w14:paraId="471C4388" w14:textId="79515610" w:rsidR="00202E02" w:rsidRDefault="00202E02" w:rsidP="00202E02">
            <w:pPr>
              <w:spacing w:line="220" w:lineRule="exact"/>
              <w:rPr>
                <w:spacing w:val="-2"/>
              </w:rPr>
            </w:pPr>
            <w:r w:rsidRPr="00C66956">
              <w:rPr>
                <w:spacing w:val="-2"/>
              </w:rPr>
              <w:t>Table 1705.7</w:t>
            </w:r>
          </w:p>
        </w:tc>
        <w:tc>
          <w:tcPr>
            <w:tcW w:w="509" w:type="dxa"/>
            <w:gridSpan w:val="2"/>
          </w:tcPr>
          <w:p w14:paraId="22578369" w14:textId="3103ABBA" w:rsidR="00202E02" w:rsidRPr="00753294" w:rsidRDefault="00202E02" w:rsidP="00202E02">
            <w:pPr>
              <w:spacing w:line="220" w:lineRule="exact"/>
              <w:jc w:val="center"/>
              <w:rPr>
                <w:spacing w:val="-2"/>
              </w:rPr>
            </w:pPr>
            <w:r w:rsidRPr="005A2041">
              <w:rPr>
                <w:spacing w:val="-2"/>
              </w:rPr>
              <w:fldChar w:fldCharType="begin">
                <w:ffData>
                  <w:name w:val="Check3"/>
                  <w:enabled/>
                  <w:calcOnExit w:val="0"/>
                  <w:checkBox>
                    <w:sizeAuto/>
                    <w:default w:val="0"/>
                  </w:checkBox>
                </w:ffData>
              </w:fldChar>
            </w:r>
            <w:r w:rsidRPr="005A2041">
              <w:rPr>
                <w:spacing w:val="-2"/>
              </w:rPr>
              <w:instrText xml:space="preserve"> FORMCHECKBOX </w:instrText>
            </w:r>
            <w:r w:rsidR="006B0AE5">
              <w:rPr>
                <w:spacing w:val="-2"/>
              </w:rPr>
            </w:r>
            <w:r w:rsidR="006B0AE5">
              <w:rPr>
                <w:spacing w:val="-2"/>
              </w:rPr>
              <w:fldChar w:fldCharType="separate"/>
            </w:r>
            <w:r w:rsidRPr="005A2041">
              <w:rPr>
                <w:spacing w:val="-2"/>
              </w:rPr>
              <w:fldChar w:fldCharType="end"/>
            </w:r>
          </w:p>
        </w:tc>
        <w:tc>
          <w:tcPr>
            <w:tcW w:w="2232" w:type="dxa"/>
          </w:tcPr>
          <w:p w14:paraId="1259262B" w14:textId="56F90BE9" w:rsidR="00202E02" w:rsidRPr="00753294" w:rsidRDefault="00202E02" w:rsidP="00202E02">
            <w:pPr>
              <w:spacing w:line="220" w:lineRule="exact"/>
              <w:rPr>
                <w:spacing w:val="-2"/>
              </w:rPr>
            </w:pPr>
            <w:r w:rsidRPr="00746ADD">
              <w:rPr>
                <w:spacing w:val="-2"/>
              </w:rPr>
              <w:fldChar w:fldCharType="begin">
                <w:ffData>
                  <w:name w:val="Text133"/>
                  <w:enabled/>
                  <w:calcOnExit w:val="0"/>
                  <w:textInput/>
                </w:ffData>
              </w:fldChar>
            </w:r>
            <w:r w:rsidRPr="00746ADD">
              <w:rPr>
                <w:spacing w:val="-2"/>
              </w:rPr>
              <w:instrText xml:space="preserve"> FORMTEXT </w:instrText>
            </w:r>
            <w:r w:rsidRPr="00746ADD">
              <w:rPr>
                <w:spacing w:val="-2"/>
              </w:rPr>
            </w:r>
            <w:r w:rsidRPr="00746ADD">
              <w:rPr>
                <w:spacing w:val="-2"/>
              </w:rPr>
              <w:fldChar w:fldCharType="separate"/>
            </w:r>
            <w:r w:rsidRPr="00746ADD">
              <w:rPr>
                <w:noProof/>
                <w:spacing w:val="-2"/>
              </w:rPr>
              <w:t> </w:t>
            </w:r>
            <w:r w:rsidRPr="00746ADD">
              <w:rPr>
                <w:noProof/>
                <w:spacing w:val="-2"/>
              </w:rPr>
              <w:t> </w:t>
            </w:r>
            <w:r w:rsidRPr="00746ADD">
              <w:rPr>
                <w:noProof/>
                <w:spacing w:val="-2"/>
              </w:rPr>
              <w:t> </w:t>
            </w:r>
            <w:r w:rsidRPr="00746ADD">
              <w:rPr>
                <w:noProof/>
                <w:spacing w:val="-2"/>
              </w:rPr>
              <w:t> </w:t>
            </w:r>
            <w:r w:rsidRPr="00746ADD">
              <w:rPr>
                <w:noProof/>
                <w:spacing w:val="-2"/>
              </w:rPr>
              <w:t> </w:t>
            </w:r>
            <w:r w:rsidRPr="00746ADD">
              <w:rPr>
                <w:spacing w:val="-2"/>
              </w:rPr>
              <w:fldChar w:fldCharType="end"/>
            </w:r>
          </w:p>
        </w:tc>
        <w:tc>
          <w:tcPr>
            <w:tcW w:w="2805" w:type="dxa"/>
          </w:tcPr>
          <w:p w14:paraId="0119FCFE" w14:textId="77777777" w:rsidR="00202E02" w:rsidRDefault="00202E02" w:rsidP="00202E02">
            <w:pPr>
              <w:spacing w:line="220" w:lineRule="exact"/>
              <w:rPr>
                <w:spacing w:val="-2"/>
              </w:rPr>
            </w:pPr>
          </w:p>
        </w:tc>
      </w:tr>
      <w:tr w:rsidR="00202E02" w:rsidRPr="00753294" w14:paraId="732CF2C0" w14:textId="77777777" w:rsidTr="001E4909">
        <w:trPr>
          <w:cantSplit/>
          <w:trHeight w:val="144"/>
          <w:jc w:val="center"/>
        </w:trPr>
        <w:tc>
          <w:tcPr>
            <w:tcW w:w="3016" w:type="dxa"/>
          </w:tcPr>
          <w:p w14:paraId="02B02646" w14:textId="7A2D60DE" w:rsidR="00202E02" w:rsidRDefault="00202E02" w:rsidP="00202E02">
            <w:pPr>
              <w:numPr>
                <w:ilvl w:val="1"/>
                <w:numId w:val="43"/>
              </w:numPr>
              <w:spacing w:line="220" w:lineRule="exact"/>
              <w:ind w:left="699"/>
              <w:rPr>
                <w:spacing w:val="-2"/>
              </w:rPr>
            </w:pPr>
            <w:r>
              <w:rPr>
                <w:spacing w:val="-2"/>
              </w:rPr>
              <w:t xml:space="preserve">Record the method of performing the test, including the equipment being used, as well as the test results, noting </w:t>
            </w:r>
            <w:proofErr w:type="gramStart"/>
            <w:r>
              <w:rPr>
                <w:spacing w:val="-2"/>
              </w:rPr>
              <w:t>whether or not</w:t>
            </w:r>
            <w:proofErr w:type="gramEnd"/>
            <w:r>
              <w:rPr>
                <w:spacing w:val="-2"/>
              </w:rPr>
              <w:t xml:space="preserve"> the method of testing and the test results comply with the requirements of sections 1810, 1811, and 1812 and the construction documents.</w:t>
            </w:r>
          </w:p>
        </w:tc>
        <w:tc>
          <w:tcPr>
            <w:tcW w:w="430" w:type="dxa"/>
          </w:tcPr>
          <w:p w14:paraId="3AB8F923" w14:textId="3C69805A" w:rsidR="00202E02" w:rsidRPr="00753294" w:rsidRDefault="00202E02" w:rsidP="00202E02">
            <w:pPr>
              <w:spacing w:line="220" w:lineRule="exact"/>
              <w:jc w:val="center"/>
              <w:rPr>
                <w:spacing w:val="-2"/>
              </w:rPr>
            </w:pPr>
            <w:r>
              <w:rPr>
                <w:spacing w:val="-2"/>
              </w:rPr>
              <w:t>X</w:t>
            </w:r>
          </w:p>
        </w:tc>
        <w:tc>
          <w:tcPr>
            <w:tcW w:w="430" w:type="dxa"/>
          </w:tcPr>
          <w:p w14:paraId="653A85E9" w14:textId="77777777" w:rsidR="00202E02" w:rsidRPr="00753294" w:rsidRDefault="00202E02" w:rsidP="00202E02">
            <w:pPr>
              <w:spacing w:line="220" w:lineRule="exact"/>
              <w:jc w:val="center"/>
              <w:rPr>
                <w:spacing w:val="-2"/>
              </w:rPr>
            </w:pPr>
          </w:p>
        </w:tc>
        <w:tc>
          <w:tcPr>
            <w:tcW w:w="1522" w:type="dxa"/>
          </w:tcPr>
          <w:p w14:paraId="11303675" w14:textId="405F8DB0" w:rsidR="00202E02" w:rsidRDefault="00202E02" w:rsidP="00202E02">
            <w:pPr>
              <w:spacing w:line="220" w:lineRule="exact"/>
              <w:rPr>
                <w:spacing w:val="-2"/>
              </w:rPr>
            </w:pPr>
            <w:r w:rsidRPr="00C66956">
              <w:rPr>
                <w:spacing w:val="-2"/>
              </w:rPr>
              <w:t>Table 1705.7</w:t>
            </w:r>
          </w:p>
        </w:tc>
        <w:tc>
          <w:tcPr>
            <w:tcW w:w="509" w:type="dxa"/>
            <w:gridSpan w:val="2"/>
          </w:tcPr>
          <w:p w14:paraId="01A5CED2" w14:textId="74DFCB4B" w:rsidR="00202E02" w:rsidRPr="00753294" w:rsidRDefault="00202E02" w:rsidP="00202E02">
            <w:pPr>
              <w:spacing w:line="220" w:lineRule="exact"/>
              <w:jc w:val="center"/>
              <w:rPr>
                <w:spacing w:val="-2"/>
              </w:rPr>
            </w:pPr>
            <w:r w:rsidRPr="005A2041">
              <w:rPr>
                <w:spacing w:val="-2"/>
              </w:rPr>
              <w:fldChar w:fldCharType="begin">
                <w:ffData>
                  <w:name w:val="Check3"/>
                  <w:enabled/>
                  <w:calcOnExit w:val="0"/>
                  <w:checkBox>
                    <w:sizeAuto/>
                    <w:default w:val="0"/>
                  </w:checkBox>
                </w:ffData>
              </w:fldChar>
            </w:r>
            <w:r w:rsidRPr="005A2041">
              <w:rPr>
                <w:spacing w:val="-2"/>
              </w:rPr>
              <w:instrText xml:space="preserve"> FORMCHECKBOX </w:instrText>
            </w:r>
            <w:r w:rsidR="006B0AE5">
              <w:rPr>
                <w:spacing w:val="-2"/>
              </w:rPr>
            </w:r>
            <w:r w:rsidR="006B0AE5">
              <w:rPr>
                <w:spacing w:val="-2"/>
              </w:rPr>
              <w:fldChar w:fldCharType="separate"/>
            </w:r>
            <w:r w:rsidRPr="005A2041">
              <w:rPr>
                <w:spacing w:val="-2"/>
              </w:rPr>
              <w:fldChar w:fldCharType="end"/>
            </w:r>
          </w:p>
        </w:tc>
        <w:tc>
          <w:tcPr>
            <w:tcW w:w="2232" w:type="dxa"/>
          </w:tcPr>
          <w:p w14:paraId="50FBF720" w14:textId="2B4ADE16" w:rsidR="00202E02" w:rsidRPr="00753294" w:rsidRDefault="00202E02" w:rsidP="00202E02">
            <w:pPr>
              <w:spacing w:line="220" w:lineRule="exact"/>
              <w:rPr>
                <w:spacing w:val="-2"/>
              </w:rPr>
            </w:pPr>
            <w:r w:rsidRPr="00746ADD">
              <w:rPr>
                <w:spacing w:val="-2"/>
              </w:rPr>
              <w:fldChar w:fldCharType="begin">
                <w:ffData>
                  <w:name w:val="Text133"/>
                  <w:enabled/>
                  <w:calcOnExit w:val="0"/>
                  <w:textInput/>
                </w:ffData>
              </w:fldChar>
            </w:r>
            <w:r w:rsidRPr="00746ADD">
              <w:rPr>
                <w:spacing w:val="-2"/>
              </w:rPr>
              <w:instrText xml:space="preserve"> FORMTEXT </w:instrText>
            </w:r>
            <w:r w:rsidRPr="00746ADD">
              <w:rPr>
                <w:spacing w:val="-2"/>
              </w:rPr>
            </w:r>
            <w:r w:rsidRPr="00746ADD">
              <w:rPr>
                <w:spacing w:val="-2"/>
              </w:rPr>
              <w:fldChar w:fldCharType="separate"/>
            </w:r>
            <w:r w:rsidRPr="00746ADD">
              <w:rPr>
                <w:noProof/>
                <w:spacing w:val="-2"/>
              </w:rPr>
              <w:t> </w:t>
            </w:r>
            <w:r w:rsidRPr="00746ADD">
              <w:rPr>
                <w:noProof/>
                <w:spacing w:val="-2"/>
              </w:rPr>
              <w:t> </w:t>
            </w:r>
            <w:r w:rsidRPr="00746ADD">
              <w:rPr>
                <w:noProof/>
                <w:spacing w:val="-2"/>
              </w:rPr>
              <w:t> </w:t>
            </w:r>
            <w:r w:rsidRPr="00746ADD">
              <w:rPr>
                <w:noProof/>
                <w:spacing w:val="-2"/>
              </w:rPr>
              <w:t> </w:t>
            </w:r>
            <w:r w:rsidRPr="00746ADD">
              <w:rPr>
                <w:noProof/>
                <w:spacing w:val="-2"/>
              </w:rPr>
              <w:t> </w:t>
            </w:r>
            <w:r w:rsidRPr="00746ADD">
              <w:rPr>
                <w:spacing w:val="-2"/>
              </w:rPr>
              <w:fldChar w:fldCharType="end"/>
            </w:r>
          </w:p>
        </w:tc>
        <w:tc>
          <w:tcPr>
            <w:tcW w:w="2805" w:type="dxa"/>
          </w:tcPr>
          <w:p w14:paraId="6D44603D" w14:textId="77777777" w:rsidR="00202E02" w:rsidRDefault="00202E02" w:rsidP="00202E02">
            <w:pPr>
              <w:spacing w:line="220" w:lineRule="exact"/>
              <w:rPr>
                <w:spacing w:val="-2"/>
              </w:rPr>
            </w:pPr>
          </w:p>
        </w:tc>
      </w:tr>
      <w:tr w:rsidR="00202E02" w:rsidRPr="00753294" w14:paraId="77D0A8A9" w14:textId="77777777" w:rsidTr="001E4909">
        <w:trPr>
          <w:cantSplit/>
          <w:trHeight w:val="144"/>
          <w:jc w:val="center"/>
        </w:trPr>
        <w:tc>
          <w:tcPr>
            <w:tcW w:w="3016" w:type="dxa"/>
          </w:tcPr>
          <w:p w14:paraId="0E52BBFD" w14:textId="45B3C613" w:rsidR="00202E02" w:rsidRPr="0038695D" w:rsidRDefault="00202E02" w:rsidP="00202E02">
            <w:pPr>
              <w:numPr>
                <w:ilvl w:val="0"/>
                <w:numId w:val="43"/>
              </w:numPr>
              <w:spacing w:line="220" w:lineRule="exact"/>
              <w:ind w:left="339"/>
              <w:rPr>
                <w:spacing w:val="-2"/>
              </w:rPr>
            </w:pPr>
            <w:r>
              <w:rPr>
                <w:spacing w:val="-2"/>
              </w:rPr>
              <w:t>Required special inspections of driven and vibrated deep foundation elements</w:t>
            </w:r>
          </w:p>
        </w:tc>
        <w:tc>
          <w:tcPr>
            <w:tcW w:w="430" w:type="dxa"/>
          </w:tcPr>
          <w:p w14:paraId="170289D7" w14:textId="77777777" w:rsidR="00202E02" w:rsidRPr="00753294" w:rsidRDefault="00202E02" w:rsidP="00202E02">
            <w:pPr>
              <w:spacing w:line="220" w:lineRule="exact"/>
              <w:jc w:val="center"/>
              <w:rPr>
                <w:spacing w:val="-2"/>
              </w:rPr>
            </w:pPr>
          </w:p>
        </w:tc>
        <w:tc>
          <w:tcPr>
            <w:tcW w:w="430" w:type="dxa"/>
          </w:tcPr>
          <w:p w14:paraId="576EC808" w14:textId="77777777" w:rsidR="00202E02" w:rsidRPr="00753294" w:rsidRDefault="00202E02" w:rsidP="00202E02">
            <w:pPr>
              <w:spacing w:line="220" w:lineRule="exact"/>
              <w:jc w:val="center"/>
              <w:rPr>
                <w:spacing w:val="-2"/>
              </w:rPr>
            </w:pPr>
          </w:p>
        </w:tc>
        <w:tc>
          <w:tcPr>
            <w:tcW w:w="1522" w:type="dxa"/>
          </w:tcPr>
          <w:p w14:paraId="4FFCCD52" w14:textId="3460F861" w:rsidR="00202E02" w:rsidRPr="00753294" w:rsidRDefault="00202E02" w:rsidP="00202E02">
            <w:pPr>
              <w:spacing w:line="220" w:lineRule="exact"/>
              <w:rPr>
                <w:spacing w:val="-2"/>
              </w:rPr>
            </w:pPr>
            <w:r>
              <w:rPr>
                <w:spacing w:val="-2"/>
              </w:rPr>
              <w:t>Table 1705.7.1</w:t>
            </w:r>
          </w:p>
        </w:tc>
        <w:tc>
          <w:tcPr>
            <w:tcW w:w="509" w:type="dxa"/>
            <w:gridSpan w:val="2"/>
          </w:tcPr>
          <w:p w14:paraId="305DAAA4" w14:textId="0290F1D7" w:rsidR="00202E02" w:rsidRPr="00753294" w:rsidRDefault="00202E02" w:rsidP="00202E02">
            <w:pPr>
              <w:spacing w:line="220" w:lineRule="exact"/>
              <w:jc w:val="center"/>
              <w:rPr>
                <w:spacing w:val="-2"/>
              </w:rPr>
            </w:pPr>
          </w:p>
        </w:tc>
        <w:tc>
          <w:tcPr>
            <w:tcW w:w="2232" w:type="dxa"/>
          </w:tcPr>
          <w:p w14:paraId="146825FB" w14:textId="77777777" w:rsidR="00202E02" w:rsidRPr="00753294" w:rsidRDefault="00202E02" w:rsidP="00202E02">
            <w:pPr>
              <w:spacing w:line="220" w:lineRule="exact"/>
              <w:rPr>
                <w:spacing w:val="-2"/>
              </w:rPr>
            </w:pPr>
          </w:p>
        </w:tc>
        <w:tc>
          <w:tcPr>
            <w:tcW w:w="2805" w:type="dxa"/>
          </w:tcPr>
          <w:p w14:paraId="7A85BDD6" w14:textId="77777777" w:rsidR="00202E02" w:rsidRDefault="00202E02" w:rsidP="00202E02">
            <w:pPr>
              <w:spacing w:line="220" w:lineRule="exact"/>
              <w:rPr>
                <w:spacing w:val="-2"/>
              </w:rPr>
            </w:pPr>
          </w:p>
        </w:tc>
      </w:tr>
      <w:tr w:rsidR="00202E02" w:rsidRPr="00753294" w14:paraId="0ABFB450" w14:textId="77777777" w:rsidTr="001E4909">
        <w:trPr>
          <w:cantSplit/>
          <w:trHeight w:val="144"/>
          <w:jc w:val="center"/>
        </w:trPr>
        <w:tc>
          <w:tcPr>
            <w:tcW w:w="3016" w:type="dxa"/>
          </w:tcPr>
          <w:p w14:paraId="41894E0C" w14:textId="0D24836F" w:rsidR="00202E02" w:rsidRDefault="00202E02" w:rsidP="00202E02">
            <w:pPr>
              <w:numPr>
                <w:ilvl w:val="1"/>
                <w:numId w:val="43"/>
              </w:numPr>
              <w:spacing w:line="220" w:lineRule="exact"/>
              <w:ind w:left="699"/>
              <w:rPr>
                <w:spacing w:val="-2"/>
              </w:rPr>
            </w:pPr>
            <w:r>
              <w:rPr>
                <w:spacing w:val="-2"/>
              </w:rPr>
              <w:t>For driven deep foundation elements, record the type and size of hammer and record the number of blows per foot of penetration from the start of driving until the final blow count required by the construction documents is reached.</w:t>
            </w:r>
          </w:p>
        </w:tc>
        <w:tc>
          <w:tcPr>
            <w:tcW w:w="430" w:type="dxa"/>
          </w:tcPr>
          <w:p w14:paraId="4B83EA4A" w14:textId="2A5BBE80" w:rsidR="00202E02" w:rsidRPr="00753294" w:rsidRDefault="00202E02" w:rsidP="00202E02">
            <w:pPr>
              <w:spacing w:line="220" w:lineRule="exact"/>
              <w:jc w:val="center"/>
              <w:rPr>
                <w:spacing w:val="-2"/>
              </w:rPr>
            </w:pPr>
            <w:r>
              <w:rPr>
                <w:spacing w:val="-2"/>
              </w:rPr>
              <w:t>X</w:t>
            </w:r>
          </w:p>
        </w:tc>
        <w:tc>
          <w:tcPr>
            <w:tcW w:w="430" w:type="dxa"/>
          </w:tcPr>
          <w:p w14:paraId="1EC0011C" w14:textId="77777777" w:rsidR="00202E02" w:rsidRPr="00753294" w:rsidRDefault="00202E02" w:rsidP="00202E02">
            <w:pPr>
              <w:spacing w:line="220" w:lineRule="exact"/>
              <w:jc w:val="center"/>
              <w:rPr>
                <w:spacing w:val="-2"/>
              </w:rPr>
            </w:pPr>
          </w:p>
        </w:tc>
        <w:tc>
          <w:tcPr>
            <w:tcW w:w="1522" w:type="dxa"/>
          </w:tcPr>
          <w:p w14:paraId="46F75C0C" w14:textId="48A864AC" w:rsidR="00202E02" w:rsidRDefault="00202E02" w:rsidP="00202E02">
            <w:pPr>
              <w:spacing w:line="220" w:lineRule="exact"/>
              <w:rPr>
                <w:spacing w:val="-2"/>
              </w:rPr>
            </w:pPr>
            <w:r>
              <w:rPr>
                <w:spacing w:val="-2"/>
              </w:rPr>
              <w:t>Table 1705.7.1</w:t>
            </w:r>
          </w:p>
        </w:tc>
        <w:tc>
          <w:tcPr>
            <w:tcW w:w="509" w:type="dxa"/>
            <w:gridSpan w:val="2"/>
          </w:tcPr>
          <w:p w14:paraId="1A932023" w14:textId="18730C16" w:rsidR="00202E02" w:rsidRPr="00753294" w:rsidRDefault="00202E02" w:rsidP="00202E02">
            <w:pPr>
              <w:spacing w:line="220" w:lineRule="exact"/>
              <w:jc w:val="center"/>
              <w:rPr>
                <w:spacing w:val="-2"/>
              </w:rPr>
            </w:pPr>
            <w:r w:rsidRPr="005A2041">
              <w:rPr>
                <w:spacing w:val="-2"/>
              </w:rPr>
              <w:fldChar w:fldCharType="begin">
                <w:ffData>
                  <w:name w:val="Check3"/>
                  <w:enabled/>
                  <w:calcOnExit w:val="0"/>
                  <w:checkBox>
                    <w:sizeAuto/>
                    <w:default w:val="0"/>
                  </w:checkBox>
                </w:ffData>
              </w:fldChar>
            </w:r>
            <w:r w:rsidRPr="005A2041">
              <w:rPr>
                <w:spacing w:val="-2"/>
              </w:rPr>
              <w:instrText xml:space="preserve"> FORMCHECKBOX </w:instrText>
            </w:r>
            <w:r w:rsidR="006B0AE5">
              <w:rPr>
                <w:spacing w:val="-2"/>
              </w:rPr>
            </w:r>
            <w:r w:rsidR="006B0AE5">
              <w:rPr>
                <w:spacing w:val="-2"/>
              </w:rPr>
              <w:fldChar w:fldCharType="separate"/>
            </w:r>
            <w:r w:rsidRPr="005A2041">
              <w:rPr>
                <w:spacing w:val="-2"/>
              </w:rPr>
              <w:fldChar w:fldCharType="end"/>
            </w:r>
          </w:p>
        </w:tc>
        <w:tc>
          <w:tcPr>
            <w:tcW w:w="2232" w:type="dxa"/>
          </w:tcPr>
          <w:p w14:paraId="1944A826" w14:textId="2E788B26" w:rsidR="00202E02" w:rsidRPr="00753294" w:rsidRDefault="00202E02" w:rsidP="00202E02">
            <w:pPr>
              <w:spacing w:line="220" w:lineRule="exact"/>
              <w:rPr>
                <w:spacing w:val="-2"/>
              </w:rPr>
            </w:pPr>
            <w:r w:rsidRPr="0016103A">
              <w:rPr>
                <w:spacing w:val="-2"/>
              </w:rPr>
              <w:fldChar w:fldCharType="begin">
                <w:ffData>
                  <w:name w:val="Text133"/>
                  <w:enabled/>
                  <w:calcOnExit w:val="0"/>
                  <w:textInput/>
                </w:ffData>
              </w:fldChar>
            </w:r>
            <w:r w:rsidRPr="0016103A">
              <w:rPr>
                <w:spacing w:val="-2"/>
              </w:rPr>
              <w:instrText xml:space="preserve"> FORMTEXT </w:instrText>
            </w:r>
            <w:r w:rsidRPr="0016103A">
              <w:rPr>
                <w:spacing w:val="-2"/>
              </w:rPr>
            </w:r>
            <w:r w:rsidRPr="0016103A">
              <w:rPr>
                <w:spacing w:val="-2"/>
              </w:rPr>
              <w:fldChar w:fldCharType="separate"/>
            </w:r>
            <w:r w:rsidRPr="0016103A">
              <w:rPr>
                <w:noProof/>
                <w:spacing w:val="-2"/>
              </w:rPr>
              <w:t> </w:t>
            </w:r>
            <w:r w:rsidRPr="0016103A">
              <w:rPr>
                <w:noProof/>
                <w:spacing w:val="-2"/>
              </w:rPr>
              <w:t> </w:t>
            </w:r>
            <w:r w:rsidRPr="0016103A">
              <w:rPr>
                <w:noProof/>
                <w:spacing w:val="-2"/>
              </w:rPr>
              <w:t> </w:t>
            </w:r>
            <w:r w:rsidRPr="0016103A">
              <w:rPr>
                <w:noProof/>
                <w:spacing w:val="-2"/>
              </w:rPr>
              <w:t> </w:t>
            </w:r>
            <w:r w:rsidRPr="0016103A">
              <w:rPr>
                <w:noProof/>
                <w:spacing w:val="-2"/>
              </w:rPr>
              <w:t> </w:t>
            </w:r>
            <w:r w:rsidRPr="0016103A">
              <w:rPr>
                <w:spacing w:val="-2"/>
              </w:rPr>
              <w:fldChar w:fldCharType="end"/>
            </w:r>
          </w:p>
        </w:tc>
        <w:tc>
          <w:tcPr>
            <w:tcW w:w="2805" w:type="dxa"/>
          </w:tcPr>
          <w:p w14:paraId="79F36D94" w14:textId="77777777" w:rsidR="00202E02" w:rsidRDefault="00202E02" w:rsidP="00202E02">
            <w:pPr>
              <w:spacing w:line="220" w:lineRule="exact"/>
              <w:rPr>
                <w:spacing w:val="-2"/>
              </w:rPr>
            </w:pPr>
          </w:p>
        </w:tc>
      </w:tr>
      <w:tr w:rsidR="00202E02" w:rsidRPr="00753294" w14:paraId="14E063C3" w14:textId="77777777" w:rsidTr="001E4909">
        <w:trPr>
          <w:cantSplit/>
          <w:trHeight w:val="144"/>
          <w:jc w:val="center"/>
        </w:trPr>
        <w:tc>
          <w:tcPr>
            <w:tcW w:w="3016" w:type="dxa"/>
          </w:tcPr>
          <w:p w14:paraId="7D8AEFF8" w14:textId="31439549" w:rsidR="00202E02" w:rsidRDefault="00202E02" w:rsidP="00202E02">
            <w:pPr>
              <w:numPr>
                <w:ilvl w:val="1"/>
                <w:numId w:val="43"/>
              </w:numPr>
              <w:spacing w:line="220" w:lineRule="exact"/>
              <w:ind w:left="699"/>
              <w:rPr>
                <w:spacing w:val="-2"/>
              </w:rPr>
            </w:pPr>
            <w:r>
              <w:rPr>
                <w:spacing w:val="-2"/>
              </w:rPr>
              <w:t>For vibrated deep foundation elements, record the equipment and method used for installation and record the time for each foot of penetration from the start of installation until complete.</w:t>
            </w:r>
          </w:p>
        </w:tc>
        <w:tc>
          <w:tcPr>
            <w:tcW w:w="430" w:type="dxa"/>
          </w:tcPr>
          <w:p w14:paraId="56250AEF" w14:textId="08C2EA17" w:rsidR="00202E02" w:rsidRPr="00753294" w:rsidRDefault="00202E02" w:rsidP="00202E02">
            <w:pPr>
              <w:spacing w:line="220" w:lineRule="exact"/>
              <w:jc w:val="center"/>
              <w:rPr>
                <w:spacing w:val="-2"/>
              </w:rPr>
            </w:pPr>
            <w:r>
              <w:rPr>
                <w:spacing w:val="-2"/>
              </w:rPr>
              <w:t>X</w:t>
            </w:r>
          </w:p>
        </w:tc>
        <w:tc>
          <w:tcPr>
            <w:tcW w:w="430" w:type="dxa"/>
          </w:tcPr>
          <w:p w14:paraId="662146D1" w14:textId="77777777" w:rsidR="00202E02" w:rsidRPr="00753294" w:rsidRDefault="00202E02" w:rsidP="00202E02">
            <w:pPr>
              <w:spacing w:line="220" w:lineRule="exact"/>
              <w:jc w:val="center"/>
              <w:rPr>
                <w:spacing w:val="-2"/>
              </w:rPr>
            </w:pPr>
          </w:p>
        </w:tc>
        <w:tc>
          <w:tcPr>
            <w:tcW w:w="1522" w:type="dxa"/>
          </w:tcPr>
          <w:p w14:paraId="25A6B185" w14:textId="37D936C0" w:rsidR="00202E02" w:rsidRDefault="00202E02" w:rsidP="00202E02">
            <w:pPr>
              <w:spacing w:line="220" w:lineRule="exact"/>
              <w:rPr>
                <w:spacing w:val="-2"/>
              </w:rPr>
            </w:pPr>
            <w:r>
              <w:rPr>
                <w:spacing w:val="-2"/>
              </w:rPr>
              <w:t>Table 1705.7.1</w:t>
            </w:r>
          </w:p>
        </w:tc>
        <w:tc>
          <w:tcPr>
            <w:tcW w:w="509" w:type="dxa"/>
            <w:gridSpan w:val="2"/>
          </w:tcPr>
          <w:p w14:paraId="06F4FCE2" w14:textId="10A35614" w:rsidR="00202E02" w:rsidRPr="00753294" w:rsidRDefault="00202E02" w:rsidP="00202E02">
            <w:pPr>
              <w:spacing w:line="220" w:lineRule="exact"/>
              <w:jc w:val="center"/>
              <w:rPr>
                <w:spacing w:val="-2"/>
              </w:rPr>
            </w:pPr>
            <w:r w:rsidRPr="005A2041">
              <w:rPr>
                <w:spacing w:val="-2"/>
              </w:rPr>
              <w:fldChar w:fldCharType="begin">
                <w:ffData>
                  <w:name w:val="Check3"/>
                  <w:enabled/>
                  <w:calcOnExit w:val="0"/>
                  <w:checkBox>
                    <w:sizeAuto/>
                    <w:default w:val="0"/>
                  </w:checkBox>
                </w:ffData>
              </w:fldChar>
            </w:r>
            <w:r w:rsidRPr="005A2041">
              <w:rPr>
                <w:spacing w:val="-2"/>
              </w:rPr>
              <w:instrText xml:space="preserve"> FORMCHECKBOX </w:instrText>
            </w:r>
            <w:r w:rsidR="006B0AE5">
              <w:rPr>
                <w:spacing w:val="-2"/>
              </w:rPr>
            </w:r>
            <w:r w:rsidR="006B0AE5">
              <w:rPr>
                <w:spacing w:val="-2"/>
              </w:rPr>
              <w:fldChar w:fldCharType="separate"/>
            </w:r>
            <w:r w:rsidRPr="005A2041">
              <w:rPr>
                <w:spacing w:val="-2"/>
              </w:rPr>
              <w:fldChar w:fldCharType="end"/>
            </w:r>
          </w:p>
        </w:tc>
        <w:tc>
          <w:tcPr>
            <w:tcW w:w="2232" w:type="dxa"/>
          </w:tcPr>
          <w:p w14:paraId="7F961B1A" w14:textId="617EFE21" w:rsidR="00202E02" w:rsidRPr="00753294" w:rsidRDefault="00202E02" w:rsidP="00202E02">
            <w:pPr>
              <w:spacing w:line="220" w:lineRule="exact"/>
              <w:rPr>
                <w:spacing w:val="-2"/>
              </w:rPr>
            </w:pPr>
            <w:r w:rsidRPr="0016103A">
              <w:rPr>
                <w:spacing w:val="-2"/>
              </w:rPr>
              <w:fldChar w:fldCharType="begin">
                <w:ffData>
                  <w:name w:val="Text133"/>
                  <w:enabled/>
                  <w:calcOnExit w:val="0"/>
                  <w:textInput/>
                </w:ffData>
              </w:fldChar>
            </w:r>
            <w:r w:rsidRPr="0016103A">
              <w:rPr>
                <w:spacing w:val="-2"/>
              </w:rPr>
              <w:instrText xml:space="preserve"> FORMTEXT </w:instrText>
            </w:r>
            <w:r w:rsidRPr="0016103A">
              <w:rPr>
                <w:spacing w:val="-2"/>
              </w:rPr>
            </w:r>
            <w:r w:rsidRPr="0016103A">
              <w:rPr>
                <w:spacing w:val="-2"/>
              </w:rPr>
              <w:fldChar w:fldCharType="separate"/>
            </w:r>
            <w:r w:rsidRPr="0016103A">
              <w:rPr>
                <w:noProof/>
                <w:spacing w:val="-2"/>
              </w:rPr>
              <w:t> </w:t>
            </w:r>
            <w:r w:rsidRPr="0016103A">
              <w:rPr>
                <w:noProof/>
                <w:spacing w:val="-2"/>
              </w:rPr>
              <w:t> </w:t>
            </w:r>
            <w:r w:rsidRPr="0016103A">
              <w:rPr>
                <w:noProof/>
                <w:spacing w:val="-2"/>
              </w:rPr>
              <w:t> </w:t>
            </w:r>
            <w:r w:rsidRPr="0016103A">
              <w:rPr>
                <w:noProof/>
                <w:spacing w:val="-2"/>
              </w:rPr>
              <w:t> </w:t>
            </w:r>
            <w:r w:rsidRPr="0016103A">
              <w:rPr>
                <w:noProof/>
                <w:spacing w:val="-2"/>
              </w:rPr>
              <w:t> </w:t>
            </w:r>
            <w:r w:rsidRPr="0016103A">
              <w:rPr>
                <w:spacing w:val="-2"/>
              </w:rPr>
              <w:fldChar w:fldCharType="end"/>
            </w:r>
          </w:p>
        </w:tc>
        <w:tc>
          <w:tcPr>
            <w:tcW w:w="2805" w:type="dxa"/>
          </w:tcPr>
          <w:p w14:paraId="3C9AACB5" w14:textId="77777777" w:rsidR="00202E02" w:rsidRDefault="00202E02" w:rsidP="00202E02">
            <w:pPr>
              <w:spacing w:line="220" w:lineRule="exact"/>
              <w:rPr>
                <w:spacing w:val="-2"/>
              </w:rPr>
            </w:pPr>
          </w:p>
        </w:tc>
      </w:tr>
      <w:tr w:rsidR="00202E02" w:rsidRPr="00753294" w14:paraId="4748C5C3" w14:textId="77777777" w:rsidTr="001E4909">
        <w:trPr>
          <w:cantSplit/>
          <w:trHeight w:val="144"/>
          <w:jc w:val="center"/>
        </w:trPr>
        <w:tc>
          <w:tcPr>
            <w:tcW w:w="3016" w:type="dxa"/>
          </w:tcPr>
          <w:p w14:paraId="43143D4E" w14:textId="73F62FAA" w:rsidR="00202E02" w:rsidRPr="0038695D" w:rsidRDefault="00202E02" w:rsidP="00202E02">
            <w:pPr>
              <w:numPr>
                <w:ilvl w:val="0"/>
                <w:numId w:val="43"/>
              </w:numPr>
              <w:spacing w:line="220" w:lineRule="exact"/>
              <w:ind w:left="339"/>
              <w:rPr>
                <w:spacing w:val="-2"/>
              </w:rPr>
            </w:pPr>
            <w:r>
              <w:rPr>
                <w:spacing w:val="-2"/>
              </w:rPr>
              <w:t>Required special inspections of drilled deep foundation elements</w:t>
            </w:r>
          </w:p>
        </w:tc>
        <w:tc>
          <w:tcPr>
            <w:tcW w:w="430" w:type="dxa"/>
          </w:tcPr>
          <w:p w14:paraId="7A80B2DF" w14:textId="77777777" w:rsidR="00202E02" w:rsidRPr="00753294" w:rsidRDefault="00202E02" w:rsidP="00202E02">
            <w:pPr>
              <w:spacing w:line="220" w:lineRule="exact"/>
              <w:jc w:val="center"/>
              <w:rPr>
                <w:spacing w:val="-2"/>
              </w:rPr>
            </w:pPr>
          </w:p>
        </w:tc>
        <w:tc>
          <w:tcPr>
            <w:tcW w:w="430" w:type="dxa"/>
          </w:tcPr>
          <w:p w14:paraId="365B178A" w14:textId="77777777" w:rsidR="00202E02" w:rsidRPr="00753294" w:rsidRDefault="00202E02" w:rsidP="00202E02">
            <w:pPr>
              <w:spacing w:line="220" w:lineRule="exact"/>
              <w:jc w:val="center"/>
              <w:rPr>
                <w:spacing w:val="-2"/>
              </w:rPr>
            </w:pPr>
          </w:p>
        </w:tc>
        <w:tc>
          <w:tcPr>
            <w:tcW w:w="1522" w:type="dxa"/>
          </w:tcPr>
          <w:p w14:paraId="5FA2CCCB" w14:textId="5FD181A1" w:rsidR="00202E02" w:rsidRPr="00753294" w:rsidRDefault="00202E02" w:rsidP="00202E02">
            <w:pPr>
              <w:spacing w:line="220" w:lineRule="exact"/>
              <w:rPr>
                <w:spacing w:val="-2"/>
              </w:rPr>
            </w:pPr>
            <w:r>
              <w:rPr>
                <w:spacing w:val="-2"/>
              </w:rPr>
              <w:t>Table 1705.7.2</w:t>
            </w:r>
          </w:p>
        </w:tc>
        <w:tc>
          <w:tcPr>
            <w:tcW w:w="509" w:type="dxa"/>
            <w:gridSpan w:val="2"/>
          </w:tcPr>
          <w:p w14:paraId="0397626A" w14:textId="77777777" w:rsidR="00202E02" w:rsidRPr="00753294" w:rsidRDefault="00202E02" w:rsidP="00202E02">
            <w:pPr>
              <w:spacing w:line="220" w:lineRule="exact"/>
              <w:jc w:val="center"/>
              <w:rPr>
                <w:spacing w:val="-2"/>
              </w:rPr>
            </w:pPr>
          </w:p>
        </w:tc>
        <w:tc>
          <w:tcPr>
            <w:tcW w:w="2232" w:type="dxa"/>
          </w:tcPr>
          <w:p w14:paraId="61A727BD" w14:textId="5FE82336" w:rsidR="00202E02" w:rsidRPr="00753294" w:rsidRDefault="00202E02" w:rsidP="00202E02">
            <w:pPr>
              <w:spacing w:line="220" w:lineRule="exact"/>
              <w:rPr>
                <w:spacing w:val="-2"/>
              </w:rPr>
            </w:pPr>
            <w:r w:rsidRPr="0016103A">
              <w:rPr>
                <w:spacing w:val="-2"/>
              </w:rPr>
              <w:fldChar w:fldCharType="begin">
                <w:ffData>
                  <w:name w:val="Text133"/>
                  <w:enabled/>
                  <w:calcOnExit w:val="0"/>
                  <w:textInput/>
                </w:ffData>
              </w:fldChar>
            </w:r>
            <w:r w:rsidRPr="0016103A">
              <w:rPr>
                <w:spacing w:val="-2"/>
              </w:rPr>
              <w:instrText xml:space="preserve"> FORMTEXT </w:instrText>
            </w:r>
            <w:r w:rsidRPr="0016103A">
              <w:rPr>
                <w:spacing w:val="-2"/>
              </w:rPr>
            </w:r>
            <w:r w:rsidRPr="0016103A">
              <w:rPr>
                <w:spacing w:val="-2"/>
              </w:rPr>
              <w:fldChar w:fldCharType="separate"/>
            </w:r>
            <w:r w:rsidRPr="0016103A">
              <w:rPr>
                <w:noProof/>
                <w:spacing w:val="-2"/>
              </w:rPr>
              <w:t> </w:t>
            </w:r>
            <w:r w:rsidRPr="0016103A">
              <w:rPr>
                <w:noProof/>
                <w:spacing w:val="-2"/>
              </w:rPr>
              <w:t> </w:t>
            </w:r>
            <w:r w:rsidRPr="0016103A">
              <w:rPr>
                <w:noProof/>
                <w:spacing w:val="-2"/>
              </w:rPr>
              <w:t> </w:t>
            </w:r>
            <w:r w:rsidRPr="0016103A">
              <w:rPr>
                <w:noProof/>
                <w:spacing w:val="-2"/>
              </w:rPr>
              <w:t> </w:t>
            </w:r>
            <w:r w:rsidRPr="0016103A">
              <w:rPr>
                <w:noProof/>
                <w:spacing w:val="-2"/>
              </w:rPr>
              <w:t> </w:t>
            </w:r>
            <w:r w:rsidRPr="0016103A">
              <w:rPr>
                <w:spacing w:val="-2"/>
              </w:rPr>
              <w:fldChar w:fldCharType="end"/>
            </w:r>
          </w:p>
        </w:tc>
        <w:tc>
          <w:tcPr>
            <w:tcW w:w="2805" w:type="dxa"/>
          </w:tcPr>
          <w:p w14:paraId="64AC7671" w14:textId="77777777" w:rsidR="00202E02" w:rsidRDefault="00202E02" w:rsidP="00202E02">
            <w:pPr>
              <w:spacing w:line="220" w:lineRule="exact"/>
              <w:rPr>
                <w:spacing w:val="-2"/>
              </w:rPr>
            </w:pPr>
          </w:p>
        </w:tc>
      </w:tr>
      <w:tr w:rsidR="00202E02" w:rsidRPr="00753294" w14:paraId="43B5CAD7" w14:textId="77777777" w:rsidTr="001E4909">
        <w:trPr>
          <w:cantSplit/>
          <w:trHeight w:val="144"/>
          <w:jc w:val="center"/>
        </w:trPr>
        <w:tc>
          <w:tcPr>
            <w:tcW w:w="3016" w:type="dxa"/>
          </w:tcPr>
          <w:p w14:paraId="5172C259" w14:textId="512AB625" w:rsidR="00202E02" w:rsidRDefault="00202E02" w:rsidP="00202E02">
            <w:pPr>
              <w:numPr>
                <w:ilvl w:val="1"/>
                <w:numId w:val="43"/>
              </w:numPr>
              <w:spacing w:line="220" w:lineRule="exact"/>
              <w:ind w:left="699"/>
              <w:rPr>
                <w:spacing w:val="-2"/>
              </w:rPr>
            </w:pPr>
            <w:r>
              <w:rPr>
                <w:spacing w:val="-2"/>
              </w:rPr>
              <w:lastRenderedPageBreak/>
              <w:t>Record the equipment and method used for installation and record the time for each foot of penetration from the start of installation until completion.</w:t>
            </w:r>
          </w:p>
        </w:tc>
        <w:tc>
          <w:tcPr>
            <w:tcW w:w="430" w:type="dxa"/>
          </w:tcPr>
          <w:p w14:paraId="3A96BBC8" w14:textId="014D9697" w:rsidR="00202E02" w:rsidRPr="00753294" w:rsidRDefault="00202E02" w:rsidP="00202E02">
            <w:pPr>
              <w:spacing w:line="220" w:lineRule="exact"/>
              <w:jc w:val="center"/>
              <w:rPr>
                <w:spacing w:val="-2"/>
              </w:rPr>
            </w:pPr>
            <w:r>
              <w:rPr>
                <w:spacing w:val="-2"/>
              </w:rPr>
              <w:t>X</w:t>
            </w:r>
          </w:p>
        </w:tc>
        <w:tc>
          <w:tcPr>
            <w:tcW w:w="430" w:type="dxa"/>
          </w:tcPr>
          <w:p w14:paraId="43AEAD44" w14:textId="77777777" w:rsidR="00202E02" w:rsidRPr="00753294" w:rsidRDefault="00202E02" w:rsidP="00202E02">
            <w:pPr>
              <w:spacing w:line="220" w:lineRule="exact"/>
              <w:jc w:val="center"/>
              <w:rPr>
                <w:spacing w:val="-2"/>
              </w:rPr>
            </w:pPr>
          </w:p>
        </w:tc>
        <w:tc>
          <w:tcPr>
            <w:tcW w:w="1522" w:type="dxa"/>
          </w:tcPr>
          <w:p w14:paraId="1F39D9BB" w14:textId="6A8D6B7D" w:rsidR="00202E02" w:rsidRDefault="00202E02" w:rsidP="00202E02">
            <w:pPr>
              <w:spacing w:line="220" w:lineRule="exact"/>
              <w:rPr>
                <w:spacing w:val="-2"/>
              </w:rPr>
            </w:pPr>
            <w:r>
              <w:rPr>
                <w:spacing w:val="-2"/>
              </w:rPr>
              <w:t>Table 1705.7.2</w:t>
            </w:r>
          </w:p>
        </w:tc>
        <w:tc>
          <w:tcPr>
            <w:tcW w:w="509" w:type="dxa"/>
            <w:gridSpan w:val="2"/>
          </w:tcPr>
          <w:p w14:paraId="09628E1D" w14:textId="6529E593" w:rsidR="00202E02" w:rsidRPr="00753294" w:rsidRDefault="00202E02" w:rsidP="00202E02">
            <w:pPr>
              <w:spacing w:line="220" w:lineRule="exact"/>
              <w:jc w:val="center"/>
              <w:rPr>
                <w:spacing w:val="-2"/>
              </w:rPr>
            </w:pPr>
            <w:r w:rsidRPr="005A2041">
              <w:rPr>
                <w:spacing w:val="-2"/>
              </w:rPr>
              <w:fldChar w:fldCharType="begin">
                <w:ffData>
                  <w:name w:val="Check3"/>
                  <w:enabled/>
                  <w:calcOnExit w:val="0"/>
                  <w:checkBox>
                    <w:sizeAuto/>
                    <w:default w:val="0"/>
                  </w:checkBox>
                </w:ffData>
              </w:fldChar>
            </w:r>
            <w:r w:rsidRPr="005A2041">
              <w:rPr>
                <w:spacing w:val="-2"/>
              </w:rPr>
              <w:instrText xml:space="preserve"> FORMCHECKBOX </w:instrText>
            </w:r>
            <w:r w:rsidR="006B0AE5">
              <w:rPr>
                <w:spacing w:val="-2"/>
              </w:rPr>
            </w:r>
            <w:r w:rsidR="006B0AE5">
              <w:rPr>
                <w:spacing w:val="-2"/>
              </w:rPr>
              <w:fldChar w:fldCharType="separate"/>
            </w:r>
            <w:r w:rsidRPr="005A2041">
              <w:rPr>
                <w:spacing w:val="-2"/>
              </w:rPr>
              <w:fldChar w:fldCharType="end"/>
            </w:r>
          </w:p>
        </w:tc>
        <w:tc>
          <w:tcPr>
            <w:tcW w:w="2232" w:type="dxa"/>
          </w:tcPr>
          <w:p w14:paraId="24F2A456" w14:textId="679BA5AF" w:rsidR="00202E02" w:rsidRPr="00753294" w:rsidRDefault="00202E02" w:rsidP="00202E02">
            <w:pPr>
              <w:spacing w:line="220" w:lineRule="exact"/>
              <w:rPr>
                <w:spacing w:val="-2"/>
              </w:rPr>
            </w:pPr>
            <w:r w:rsidRPr="0016103A">
              <w:rPr>
                <w:spacing w:val="-2"/>
              </w:rPr>
              <w:fldChar w:fldCharType="begin">
                <w:ffData>
                  <w:name w:val="Text133"/>
                  <w:enabled/>
                  <w:calcOnExit w:val="0"/>
                  <w:textInput/>
                </w:ffData>
              </w:fldChar>
            </w:r>
            <w:r w:rsidRPr="0016103A">
              <w:rPr>
                <w:spacing w:val="-2"/>
              </w:rPr>
              <w:instrText xml:space="preserve"> FORMTEXT </w:instrText>
            </w:r>
            <w:r w:rsidRPr="0016103A">
              <w:rPr>
                <w:spacing w:val="-2"/>
              </w:rPr>
            </w:r>
            <w:r w:rsidRPr="0016103A">
              <w:rPr>
                <w:spacing w:val="-2"/>
              </w:rPr>
              <w:fldChar w:fldCharType="separate"/>
            </w:r>
            <w:r w:rsidRPr="0016103A">
              <w:rPr>
                <w:noProof/>
                <w:spacing w:val="-2"/>
              </w:rPr>
              <w:t> </w:t>
            </w:r>
            <w:r w:rsidRPr="0016103A">
              <w:rPr>
                <w:noProof/>
                <w:spacing w:val="-2"/>
              </w:rPr>
              <w:t> </w:t>
            </w:r>
            <w:r w:rsidRPr="0016103A">
              <w:rPr>
                <w:noProof/>
                <w:spacing w:val="-2"/>
              </w:rPr>
              <w:t> </w:t>
            </w:r>
            <w:r w:rsidRPr="0016103A">
              <w:rPr>
                <w:noProof/>
                <w:spacing w:val="-2"/>
              </w:rPr>
              <w:t> </w:t>
            </w:r>
            <w:r w:rsidRPr="0016103A">
              <w:rPr>
                <w:noProof/>
                <w:spacing w:val="-2"/>
              </w:rPr>
              <w:t> </w:t>
            </w:r>
            <w:r w:rsidRPr="0016103A">
              <w:rPr>
                <w:spacing w:val="-2"/>
              </w:rPr>
              <w:fldChar w:fldCharType="end"/>
            </w:r>
          </w:p>
        </w:tc>
        <w:tc>
          <w:tcPr>
            <w:tcW w:w="2805" w:type="dxa"/>
          </w:tcPr>
          <w:p w14:paraId="0B973AC2" w14:textId="77777777" w:rsidR="00202E02" w:rsidRDefault="00202E02" w:rsidP="00202E02">
            <w:pPr>
              <w:spacing w:line="220" w:lineRule="exact"/>
              <w:rPr>
                <w:spacing w:val="-2"/>
              </w:rPr>
            </w:pPr>
          </w:p>
        </w:tc>
      </w:tr>
      <w:tr w:rsidR="00202E02" w:rsidRPr="00753294" w14:paraId="3A53B3ED" w14:textId="77777777" w:rsidTr="001E4909">
        <w:trPr>
          <w:cantSplit/>
          <w:trHeight w:val="144"/>
          <w:jc w:val="center"/>
        </w:trPr>
        <w:tc>
          <w:tcPr>
            <w:tcW w:w="3016" w:type="dxa"/>
          </w:tcPr>
          <w:p w14:paraId="2F392385" w14:textId="18F58E5B" w:rsidR="00202E02" w:rsidRDefault="00202E02" w:rsidP="00202E02">
            <w:pPr>
              <w:numPr>
                <w:ilvl w:val="1"/>
                <w:numId w:val="43"/>
              </w:numPr>
              <w:spacing w:line="220" w:lineRule="exact"/>
              <w:ind w:left="699"/>
              <w:rPr>
                <w:spacing w:val="-2"/>
              </w:rPr>
            </w:pPr>
            <w:r>
              <w:rPr>
                <w:spacing w:val="-2"/>
              </w:rPr>
              <w:t>For deep foundation elements requiring a rock socket;</w:t>
            </w:r>
          </w:p>
        </w:tc>
        <w:tc>
          <w:tcPr>
            <w:tcW w:w="430" w:type="dxa"/>
          </w:tcPr>
          <w:p w14:paraId="3E147F88" w14:textId="3BD6EB2A" w:rsidR="00202E02" w:rsidRPr="00753294" w:rsidRDefault="00202E02" w:rsidP="00202E02">
            <w:pPr>
              <w:spacing w:line="220" w:lineRule="exact"/>
              <w:jc w:val="center"/>
              <w:rPr>
                <w:spacing w:val="-2"/>
              </w:rPr>
            </w:pPr>
            <w:r>
              <w:rPr>
                <w:spacing w:val="-2"/>
              </w:rPr>
              <w:t>X</w:t>
            </w:r>
          </w:p>
        </w:tc>
        <w:tc>
          <w:tcPr>
            <w:tcW w:w="430" w:type="dxa"/>
          </w:tcPr>
          <w:p w14:paraId="336D528F" w14:textId="77777777" w:rsidR="00202E02" w:rsidRPr="00753294" w:rsidRDefault="00202E02" w:rsidP="00202E02">
            <w:pPr>
              <w:spacing w:line="220" w:lineRule="exact"/>
              <w:jc w:val="center"/>
              <w:rPr>
                <w:spacing w:val="-2"/>
              </w:rPr>
            </w:pPr>
          </w:p>
        </w:tc>
        <w:tc>
          <w:tcPr>
            <w:tcW w:w="1522" w:type="dxa"/>
          </w:tcPr>
          <w:p w14:paraId="0404FCBD" w14:textId="4E618063" w:rsidR="00202E02" w:rsidRDefault="00202E02" w:rsidP="00202E02">
            <w:pPr>
              <w:spacing w:line="220" w:lineRule="exact"/>
              <w:rPr>
                <w:spacing w:val="-2"/>
              </w:rPr>
            </w:pPr>
            <w:r>
              <w:rPr>
                <w:spacing w:val="-2"/>
              </w:rPr>
              <w:t>Table 1705.7.2</w:t>
            </w:r>
          </w:p>
        </w:tc>
        <w:tc>
          <w:tcPr>
            <w:tcW w:w="509" w:type="dxa"/>
            <w:gridSpan w:val="2"/>
          </w:tcPr>
          <w:p w14:paraId="4E608865" w14:textId="13592DF8" w:rsidR="00202E02" w:rsidRPr="00753294" w:rsidRDefault="00202E02" w:rsidP="00202E02">
            <w:pPr>
              <w:spacing w:line="220" w:lineRule="exact"/>
              <w:jc w:val="center"/>
              <w:rPr>
                <w:spacing w:val="-2"/>
              </w:rPr>
            </w:pPr>
            <w:r w:rsidRPr="005A2041">
              <w:rPr>
                <w:spacing w:val="-2"/>
              </w:rPr>
              <w:fldChar w:fldCharType="begin">
                <w:ffData>
                  <w:name w:val="Check3"/>
                  <w:enabled/>
                  <w:calcOnExit w:val="0"/>
                  <w:checkBox>
                    <w:sizeAuto/>
                    <w:default w:val="0"/>
                  </w:checkBox>
                </w:ffData>
              </w:fldChar>
            </w:r>
            <w:r w:rsidRPr="005A2041">
              <w:rPr>
                <w:spacing w:val="-2"/>
              </w:rPr>
              <w:instrText xml:space="preserve"> FORMCHECKBOX </w:instrText>
            </w:r>
            <w:r w:rsidR="006B0AE5">
              <w:rPr>
                <w:spacing w:val="-2"/>
              </w:rPr>
            </w:r>
            <w:r w:rsidR="006B0AE5">
              <w:rPr>
                <w:spacing w:val="-2"/>
              </w:rPr>
              <w:fldChar w:fldCharType="separate"/>
            </w:r>
            <w:r w:rsidRPr="005A2041">
              <w:rPr>
                <w:spacing w:val="-2"/>
              </w:rPr>
              <w:fldChar w:fldCharType="end"/>
            </w:r>
          </w:p>
        </w:tc>
        <w:tc>
          <w:tcPr>
            <w:tcW w:w="2232" w:type="dxa"/>
          </w:tcPr>
          <w:p w14:paraId="685D6B32" w14:textId="593006F6" w:rsidR="00202E02" w:rsidRPr="00753294" w:rsidRDefault="00202E02" w:rsidP="00202E02">
            <w:pPr>
              <w:spacing w:line="220" w:lineRule="exact"/>
              <w:rPr>
                <w:spacing w:val="-2"/>
              </w:rPr>
            </w:pPr>
            <w:r w:rsidRPr="0016103A">
              <w:rPr>
                <w:spacing w:val="-2"/>
              </w:rPr>
              <w:fldChar w:fldCharType="begin">
                <w:ffData>
                  <w:name w:val="Text133"/>
                  <w:enabled/>
                  <w:calcOnExit w:val="0"/>
                  <w:textInput/>
                </w:ffData>
              </w:fldChar>
            </w:r>
            <w:r w:rsidRPr="0016103A">
              <w:rPr>
                <w:spacing w:val="-2"/>
              </w:rPr>
              <w:instrText xml:space="preserve"> FORMTEXT </w:instrText>
            </w:r>
            <w:r w:rsidRPr="0016103A">
              <w:rPr>
                <w:spacing w:val="-2"/>
              </w:rPr>
            </w:r>
            <w:r w:rsidRPr="0016103A">
              <w:rPr>
                <w:spacing w:val="-2"/>
              </w:rPr>
              <w:fldChar w:fldCharType="separate"/>
            </w:r>
            <w:r w:rsidRPr="0016103A">
              <w:rPr>
                <w:noProof/>
                <w:spacing w:val="-2"/>
              </w:rPr>
              <w:t> </w:t>
            </w:r>
            <w:r w:rsidRPr="0016103A">
              <w:rPr>
                <w:noProof/>
                <w:spacing w:val="-2"/>
              </w:rPr>
              <w:t> </w:t>
            </w:r>
            <w:r w:rsidRPr="0016103A">
              <w:rPr>
                <w:noProof/>
                <w:spacing w:val="-2"/>
              </w:rPr>
              <w:t> </w:t>
            </w:r>
            <w:r w:rsidRPr="0016103A">
              <w:rPr>
                <w:noProof/>
                <w:spacing w:val="-2"/>
              </w:rPr>
              <w:t> </w:t>
            </w:r>
            <w:r w:rsidRPr="0016103A">
              <w:rPr>
                <w:noProof/>
                <w:spacing w:val="-2"/>
              </w:rPr>
              <w:t> </w:t>
            </w:r>
            <w:r w:rsidRPr="0016103A">
              <w:rPr>
                <w:spacing w:val="-2"/>
              </w:rPr>
              <w:fldChar w:fldCharType="end"/>
            </w:r>
          </w:p>
        </w:tc>
        <w:tc>
          <w:tcPr>
            <w:tcW w:w="2805" w:type="dxa"/>
          </w:tcPr>
          <w:p w14:paraId="62E65B91" w14:textId="77777777" w:rsidR="00202E02" w:rsidRDefault="00202E02" w:rsidP="00202E02">
            <w:pPr>
              <w:spacing w:line="220" w:lineRule="exact"/>
              <w:rPr>
                <w:spacing w:val="-2"/>
              </w:rPr>
            </w:pPr>
          </w:p>
        </w:tc>
      </w:tr>
      <w:tr w:rsidR="00202E02" w:rsidRPr="00753294" w14:paraId="07C66970" w14:textId="77777777" w:rsidTr="001E4909">
        <w:trPr>
          <w:cantSplit/>
          <w:trHeight w:val="144"/>
          <w:jc w:val="center"/>
        </w:trPr>
        <w:tc>
          <w:tcPr>
            <w:tcW w:w="3016" w:type="dxa"/>
          </w:tcPr>
          <w:p w14:paraId="2E702708" w14:textId="4FF48075" w:rsidR="00202E02" w:rsidRDefault="00202E02" w:rsidP="00202E02">
            <w:pPr>
              <w:numPr>
                <w:ilvl w:val="2"/>
                <w:numId w:val="43"/>
              </w:numPr>
              <w:spacing w:line="220" w:lineRule="exact"/>
              <w:ind w:left="969"/>
              <w:rPr>
                <w:spacing w:val="-2"/>
              </w:rPr>
            </w:pPr>
            <w:r>
              <w:rPr>
                <w:spacing w:val="-2"/>
              </w:rPr>
              <w:t xml:space="preserve">Record the equipment and method of drilling the rock socket.  Record the top elevation and bottom elevation of rock socket, as well as the time for each foot of drilling </w:t>
            </w:r>
          </w:p>
        </w:tc>
        <w:tc>
          <w:tcPr>
            <w:tcW w:w="430" w:type="dxa"/>
          </w:tcPr>
          <w:p w14:paraId="1F963786" w14:textId="254148B3" w:rsidR="00202E02" w:rsidRPr="00753294" w:rsidRDefault="00202E02" w:rsidP="00202E02">
            <w:pPr>
              <w:spacing w:line="220" w:lineRule="exact"/>
              <w:jc w:val="center"/>
              <w:rPr>
                <w:spacing w:val="-2"/>
              </w:rPr>
            </w:pPr>
            <w:r>
              <w:rPr>
                <w:spacing w:val="-2"/>
              </w:rPr>
              <w:t>X</w:t>
            </w:r>
          </w:p>
        </w:tc>
        <w:tc>
          <w:tcPr>
            <w:tcW w:w="430" w:type="dxa"/>
          </w:tcPr>
          <w:p w14:paraId="60DCCC72" w14:textId="77777777" w:rsidR="00202E02" w:rsidRPr="00753294" w:rsidRDefault="00202E02" w:rsidP="00202E02">
            <w:pPr>
              <w:spacing w:line="220" w:lineRule="exact"/>
              <w:jc w:val="center"/>
              <w:rPr>
                <w:spacing w:val="-2"/>
              </w:rPr>
            </w:pPr>
          </w:p>
        </w:tc>
        <w:tc>
          <w:tcPr>
            <w:tcW w:w="1522" w:type="dxa"/>
          </w:tcPr>
          <w:p w14:paraId="119C172B" w14:textId="67F141B2" w:rsidR="00202E02" w:rsidRDefault="00202E02" w:rsidP="00202E02">
            <w:pPr>
              <w:spacing w:line="220" w:lineRule="exact"/>
              <w:rPr>
                <w:spacing w:val="-2"/>
              </w:rPr>
            </w:pPr>
            <w:r>
              <w:rPr>
                <w:spacing w:val="-2"/>
              </w:rPr>
              <w:t>Table 1705.7.2</w:t>
            </w:r>
          </w:p>
        </w:tc>
        <w:tc>
          <w:tcPr>
            <w:tcW w:w="509" w:type="dxa"/>
            <w:gridSpan w:val="2"/>
          </w:tcPr>
          <w:p w14:paraId="2C3199B9" w14:textId="5F453658" w:rsidR="00202E02" w:rsidRPr="00753294" w:rsidRDefault="00202E02" w:rsidP="00202E02">
            <w:pPr>
              <w:spacing w:line="220" w:lineRule="exact"/>
              <w:jc w:val="center"/>
              <w:rPr>
                <w:spacing w:val="-2"/>
              </w:rPr>
            </w:pPr>
            <w:r w:rsidRPr="005A2041">
              <w:rPr>
                <w:spacing w:val="-2"/>
              </w:rPr>
              <w:fldChar w:fldCharType="begin">
                <w:ffData>
                  <w:name w:val="Check3"/>
                  <w:enabled/>
                  <w:calcOnExit w:val="0"/>
                  <w:checkBox>
                    <w:sizeAuto/>
                    <w:default w:val="0"/>
                  </w:checkBox>
                </w:ffData>
              </w:fldChar>
            </w:r>
            <w:r w:rsidRPr="005A2041">
              <w:rPr>
                <w:spacing w:val="-2"/>
              </w:rPr>
              <w:instrText xml:space="preserve"> FORMCHECKBOX </w:instrText>
            </w:r>
            <w:r w:rsidR="006B0AE5">
              <w:rPr>
                <w:spacing w:val="-2"/>
              </w:rPr>
            </w:r>
            <w:r w:rsidR="006B0AE5">
              <w:rPr>
                <w:spacing w:val="-2"/>
              </w:rPr>
              <w:fldChar w:fldCharType="separate"/>
            </w:r>
            <w:r w:rsidRPr="005A2041">
              <w:rPr>
                <w:spacing w:val="-2"/>
              </w:rPr>
              <w:fldChar w:fldCharType="end"/>
            </w:r>
          </w:p>
        </w:tc>
        <w:tc>
          <w:tcPr>
            <w:tcW w:w="2232" w:type="dxa"/>
          </w:tcPr>
          <w:p w14:paraId="05E32487" w14:textId="2287E3C9" w:rsidR="00202E02" w:rsidRPr="00753294" w:rsidRDefault="00202E02" w:rsidP="00202E02">
            <w:pPr>
              <w:spacing w:line="220" w:lineRule="exact"/>
              <w:rPr>
                <w:spacing w:val="-2"/>
              </w:rPr>
            </w:pPr>
            <w:r w:rsidRPr="0016103A">
              <w:rPr>
                <w:spacing w:val="-2"/>
              </w:rPr>
              <w:fldChar w:fldCharType="begin">
                <w:ffData>
                  <w:name w:val="Text133"/>
                  <w:enabled/>
                  <w:calcOnExit w:val="0"/>
                  <w:textInput/>
                </w:ffData>
              </w:fldChar>
            </w:r>
            <w:r w:rsidRPr="0016103A">
              <w:rPr>
                <w:spacing w:val="-2"/>
              </w:rPr>
              <w:instrText xml:space="preserve"> FORMTEXT </w:instrText>
            </w:r>
            <w:r w:rsidRPr="0016103A">
              <w:rPr>
                <w:spacing w:val="-2"/>
              </w:rPr>
            </w:r>
            <w:r w:rsidRPr="0016103A">
              <w:rPr>
                <w:spacing w:val="-2"/>
              </w:rPr>
              <w:fldChar w:fldCharType="separate"/>
            </w:r>
            <w:r w:rsidRPr="0016103A">
              <w:rPr>
                <w:noProof/>
                <w:spacing w:val="-2"/>
              </w:rPr>
              <w:t> </w:t>
            </w:r>
            <w:r w:rsidRPr="0016103A">
              <w:rPr>
                <w:noProof/>
                <w:spacing w:val="-2"/>
              </w:rPr>
              <w:t> </w:t>
            </w:r>
            <w:r w:rsidRPr="0016103A">
              <w:rPr>
                <w:noProof/>
                <w:spacing w:val="-2"/>
              </w:rPr>
              <w:t> </w:t>
            </w:r>
            <w:r w:rsidRPr="0016103A">
              <w:rPr>
                <w:noProof/>
                <w:spacing w:val="-2"/>
              </w:rPr>
              <w:t> </w:t>
            </w:r>
            <w:r w:rsidRPr="0016103A">
              <w:rPr>
                <w:noProof/>
                <w:spacing w:val="-2"/>
              </w:rPr>
              <w:t> </w:t>
            </w:r>
            <w:r w:rsidRPr="0016103A">
              <w:rPr>
                <w:spacing w:val="-2"/>
              </w:rPr>
              <w:fldChar w:fldCharType="end"/>
            </w:r>
          </w:p>
        </w:tc>
        <w:tc>
          <w:tcPr>
            <w:tcW w:w="2805" w:type="dxa"/>
          </w:tcPr>
          <w:p w14:paraId="75FD0C1B" w14:textId="77777777" w:rsidR="00202E02" w:rsidRDefault="00202E02" w:rsidP="00202E02">
            <w:pPr>
              <w:spacing w:line="220" w:lineRule="exact"/>
              <w:rPr>
                <w:spacing w:val="-2"/>
              </w:rPr>
            </w:pPr>
          </w:p>
        </w:tc>
      </w:tr>
      <w:tr w:rsidR="00202E02" w:rsidRPr="00753294" w14:paraId="19F16AED" w14:textId="77777777" w:rsidTr="001E4909">
        <w:trPr>
          <w:cantSplit/>
          <w:trHeight w:val="144"/>
          <w:jc w:val="center"/>
        </w:trPr>
        <w:tc>
          <w:tcPr>
            <w:tcW w:w="3016" w:type="dxa"/>
          </w:tcPr>
          <w:p w14:paraId="0938C083" w14:textId="7FDEC4C2" w:rsidR="00202E02" w:rsidRDefault="00202E02" w:rsidP="00202E02">
            <w:pPr>
              <w:numPr>
                <w:ilvl w:val="2"/>
                <w:numId w:val="43"/>
              </w:numPr>
              <w:spacing w:line="220" w:lineRule="exact"/>
              <w:ind w:left="969"/>
              <w:rPr>
                <w:spacing w:val="-2"/>
              </w:rPr>
            </w:pPr>
            <w:r>
              <w:rPr>
                <w:spacing w:val="-2"/>
              </w:rPr>
              <w:t xml:space="preserve">Inspect the rock socket to verify rock quality as required by Section 1812 and the construction documents.  Record the results of the inspection and note </w:t>
            </w:r>
            <w:proofErr w:type="gramStart"/>
            <w:r>
              <w:rPr>
                <w:spacing w:val="-2"/>
              </w:rPr>
              <w:t>whether or not</w:t>
            </w:r>
            <w:proofErr w:type="gramEnd"/>
            <w:r>
              <w:rPr>
                <w:spacing w:val="-2"/>
              </w:rPr>
              <w:t xml:space="preserve"> the rock socket complies with the requirements of Section 1812.</w:t>
            </w:r>
          </w:p>
        </w:tc>
        <w:tc>
          <w:tcPr>
            <w:tcW w:w="430" w:type="dxa"/>
          </w:tcPr>
          <w:p w14:paraId="613E1703" w14:textId="548EB1F3" w:rsidR="00202E02" w:rsidRPr="00753294" w:rsidRDefault="00202E02" w:rsidP="00202E02">
            <w:pPr>
              <w:spacing w:line="220" w:lineRule="exact"/>
              <w:jc w:val="center"/>
              <w:rPr>
                <w:spacing w:val="-2"/>
              </w:rPr>
            </w:pPr>
            <w:r>
              <w:rPr>
                <w:spacing w:val="-2"/>
              </w:rPr>
              <w:t>X</w:t>
            </w:r>
          </w:p>
        </w:tc>
        <w:tc>
          <w:tcPr>
            <w:tcW w:w="430" w:type="dxa"/>
          </w:tcPr>
          <w:p w14:paraId="2605BB7D" w14:textId="77777777" w:rsidR="00202E02" w:rsidRPr="00753294" w:rsidRDefault="00202E02" w:rsidP="00202E02">
            <w:pPr>
              <w:spacing w:line="220" w:lineRule="exact"/>
              <w:jc w:val="center"/>
              <w:rPr>
                <w:spacing w:val="-2"/>
              </w:rPr>
            </w:pPr>
          </w:p>
        </w:tc>
        <w:tc>
          <w:tcPr>
            <w:tcW w:w="1522" w:type="dxa"/>
          </w:tcPr>
          <w:p w14:paraId="44F66561" w14:textId="4A2CFB84" w:rsidR="00202E02" w:rsidRDefault="00202E02" w:rsidP="00202E02">
            <w:pPr>
              <w:spacing w:line="220" w:lineRule="exact"/>
              <w:rPr>
                <w:spacing w:val="-2"/>
              </w:rPr>
            </w:pPr>
            <w:r>
              <w:rPr>
                <w:spacing w:val="-2"/>
              </w:rPr>
              <w:t>Table 1705.7.2</w:t>
            </w:r>
          </w:p>
        </w:tc>
        <w:tc>
          <w:tcPr>
            <w:tcW w:w="509" w:type="dxa"/>
            <w:gridSpan w:val="2"/>
          </w:tcPr>
          <w:p w14:paraId="3B9C1234" w14:textId="7D42B118" w:rsidR="00202E02" w:rsidRPr="00753294" w:rsidRDefault="00202E02" w:rsidP="00202E02">
            <w:pPr>
              <w:spacing w:line="220" w:lineRule="exact"/>
              <w:jc w:val="center"/>
              <w:rPr>
                <w:spacing w:val="-2"/>
              </w:rPr>
            </w:pPr>
            <w:r w:rsidRPr="005A2041">
              <w:rPr>
                <w:spacing w:val="-2"/>
              </w:rPr>
              <w:fldChar w:fldCharType="begin">
                <w:ffData>
                  <w:name w:val="Check3"/>
                  <w:enabled/>
                  <w:calcOnExit w:val="0"/>
                  <w:checkBox>
                    <w:sizeAuto/>
                    <w:default w:val="0"/>
                  </w:checkBox>
                </w:ffData>
              </w:fldChar>
            </w:r>
            <w:r w:rsidRPr="005A2041">
              <w:rPr>
                <w:spacing w:val="-2"/>
              </w:rPr>
              <w:instrText xml:space="preserve"> FORMCHECKBOX </w:instrText>
            </w:r>
            <w:r w:rsidR="006B0AE5">
              <w:rPr>
                <w:spacing w:val="-2"/>
              </w:rPr>
            </w:r>
            <w:r w:rsidR="006B0AE5">
              <w:rPr>
                <w:spacing w:val="-2"/>
              </w:rPr>
              <w:fldChar w:fldCharType="separate"/>
            </w:r>
            <w:r w:rsidRPr="005A2041">
              <w:rPr>
                <w:spacing w:val="-2"/>
              </w:rPr>
              <w:fldChar w:fldCharType="end"/>
            </w:r>
          </w:p>
        </w:tc>
        <w:tc>
          <w:tcPr>
            <w:tcW w:w="2232" w:type="dxa"/>
          </w:tcPr>
          <w:p w14:paraId="6D73382B" w14:textId="523A5662" w:rsidR="00202E02" w:rsidRPr="00753294" w:rsidRDefault="00202E02" w:rsidP="00202E02">
            <w:pPr>
              <w:spacing w:line="220" w:lineRule="exact"/>
              <w:rPr>
                <w:spacing w:val="-2"/>
              </w:rPr>
            </w:pPr>
            <w:r w:rsidRPr="0016103A">
              <w:rPr>
                <w:spacing w:val="-2"/>
              </w:rPr>
              <w:fldChar w:fldCharType="begin">
                <w:ffData>
                  <w:name w:val="Text133"/>
                  <w:enabled/>
                  <w:calcOnExit w:val="0"/>
                  <w:textInput/>
                </w:ffData>
              </w:fldChar>
            </w:r>
            <w:r w:rsidRPr="0016103A">
              <w:rPr>
                <w:spacing w:val="-2"/>
              </w:rPr>
              <w:instrText xml:space="preserve"> FORMTEXT </w:instrText>
            </w:r>
            <w:r w:rsidRPr="0016103A">
              <w:rPr>
                <w:spacing w:val="-2"/>
              </w:rPr>
            </w:r>
            <w:r w:rsidRPr="0016103A">
              <w:rPr>
                <w:spacing w:val="-2"/>
              </w:rPr>
              <w:fldChar w:fldCharType="separate"/>
            </w:r>
            <w:r w:rsidRPr="0016103A">
              <w:rPr>
                <w:noProof/>
                <w:spacing w:val="-2"/>
              </w:rPr>
              <w:t> </w:t>
            </w:r>
            <w:r w:rsidRPr="0016103A">
              <w:rPr>
                <w:noProof/>
                <w:spacing w:val="-2"/>
              </w:rPr>
              <w:t> </w:t>
            </w:r>
            <w:r w:rsidRPr="0016103A">
              <w:rPr>
                <w:noProof/>
                <w:spacing w:val="-2"/>
              </w:rPr>
              <w:t> </w:t>
            </w:r>
            <w:r w:rsidRPr="0016103A">
              <w:rPr>
                <w:noProof/>
                <w:spacing w:val="-2"/>
              </w:rPr>
              <w:t> </w:t>
            </w:r>
            <w:r w:rsidRPr="0016103A">
              <w:rPr>
                <w:noProof/>
                <w:spacing w:val="-2"/>
              </w:rPr>
              <w:t> </w:t>
            </w:r>
            <w:r w:rsidRPr="0016103A">
              <w:rPr>
                <w:spacing w:val="-2"/>
              </w:rPr>
              <w:fldChar w:fldCharType="end"/>
            </w:r>
          </w:p>
        </w:tc>
        <w:tc>
          <w:tcPr>
            <w:tcW w:w="2805" w:type="dxa"/>
          </w:tcPr>
          <w:p w14:paraId="783EBD4F" w14:textId="77777777" w:rsidR="00202E02" w:rsidRDefault="00202E02" w:rsidP="00202E02">
            <w:pPr>
              <w:spacing w:line="220" w:lineRule="exact"/>
              <w:rPr>
                <w:spacing w:val="-2"/>
              </w:rPr>
            </w:pPr>
          </w:p>
        </w:tc>
      </w:tr>
      <w:tr w:rsidR="00202E02" w:rsidRPr="00753294" w14:paraId="0A93C16F" w14:textId="77777777" w:rsidTr="001E4909">
        <w:trPr>
          <w:cantSplit/>
          <w:trHeight w:val="144"/>
          <w:jc w:val="center"/>
        </w:trPr>
        <w:tc>
          <w:tcPr>
            <w:tcW w:w="3016" w:type="dxa"/>
          </w:tcPr>
          <w:p w14:paraId="6651EE85" w14:textId="6D8D2688" w:rsidR="00202E02" w:rsidRPr="0038695D" w:rsidRDefault="00202E02" w:rsidP="00202E02">
            <w:pPr>
              <w:numPr>
                <w:ilvl w:val="0"/>
                <w:numId w:val="43"/>
              </w:numPr>
              <w:spacing w:line="220" w:lineRule="exact"/>
              <w:ind w:left="339"/>
              <w:rPr>
                <w:spacing w:val="-2"/>
              </w:rPr>
            </w:pPr>
            <w:r>
              <w:rPr>
                <w:spacing w:val="-2"/>
              </w:rPr>
              <w:t>Required special inspections of driven or drilled cast in place deep foundation elements</w:t>
            </w:r>
          </w:p>
        </w:tc>
        <w:tc>
          <w:tcPr>
            <w:tcW w:w="430" w:type="dxa"/>
          </w:tcPr>
          <w:p w14:paraId="703845DF" w14:textId="77777777" w:rsidR="00202E02" w:rsidRPr="00753294" w:rsidRDefault="00202E02" w:rsidP="00202E02">
            <w:pPr>
              <w:spacing w:line="220" w:lineRule="exact"/>
              <w:jc w:val="center"/>
              <w:rPr>
                <w:spacing w:val="-2"/>
              </w:rPr>
            </w:pPr>
          </w:p>
        </w:tc>
        <w:tc>
          <w:tcPr>
            <w:tcW w:w="430" w:type="dxa"/>
          </w:tcPr>
          <w:p w14:paraId="39DD68E2" w14:textId="77777777" w:rsidR="00202E02" w:rsidRPr="00753294" w:rsidRDefault="00202E02" w:rsidP="00202E02">
            <w:pPr>
              <w:spacing w:line="220" w:lineRule="exact"/>
              <w:jc w:val="center"/>
              <w:rPr>
                <w:spacing w:val="-2"/>
              </w:rPr>
            </w:pPr>
          </w:p>
        </w:tc>
        <w:tc>
          <w:tcPr>
            <w:tcW w:w="1522" w:type="dxa"/>
          </w:tcPr>
          <w:p w14:paraId="7E0D7D17" w14:textId="7395A2B3" w:rsidR="00202E02" w:rsidRPr="00753294" w:rsidRDefault="00202E02" w:rsidP="00202E02">
            <w:pPr>
              <w:spacing w:line="220" w:lineRule="exact"/>
              <w:rPr>
                <w:spacing w:val="-2"/>
              </w:rPr>
            </w:pPr>
            <w:r>
              <w:rPr>
                <w:spacing w:val="-2"/>
              </w:rPr>
              <w:t>Table 1705.7.3</w:t>
            </w:r>
          </w:p>
        </w:tc>
        <w:tc>
          <w:tcPr>
            <w:tcW w:w="509" w:type="dxa"/>
            <w:gridSpan w:val="2"/>
          </w:tcPr>
          <w:p w14:paraId="6684D723" w14:textId="77777777" w:rsidR="00202E02" w:rsidRPr="00753294" w:rsidRDefault="00202E02" w:rsidP="00202E02">
            <w:pPr>
              <w:spacing w:line="220" w:lineRule="exact"/>
              <w:jc w:val="center"/>
              <w:rPr>
                <w:spacing w:val="-2"/>
              </w:rPr>
            </w:pPr>
          </w:p>
        </w:tc>
        <w:tc>
          <w:tcPr>
            <w:tcW w:w="2232" w:type="dxa"/>
          </w:tcPr>
          <w:p w14:paraId="113E3641" w14:textId="77777777" w:rsidR="00202E02" w:rsidRPr="00753294" w:rsidRDefault="00202E02" w:rsidP="00202E02">
            <w:pPr>
              <w:spacing w:line="220" w:lineRule="exact"/>
              <w:rPr>
                <w:spacing w:val="-2"/>
              </w:rPr>
            </w:pPr>
          </w:p>
        </w:tc>
        <w:tc>
          <w:tcPr>
            <w:tcW w:w="2805" w:type="dxa"/>
          </w:tcPr>
          <w:p w14:paraId="1AB41B9B" w14:textId="77777777" w:rsidR="00202E02" w:rsidRDefault="00202E02" w:rsidP="00202E02">
            <w:pPr>
              <w:spacing w:line="220" w:lineRule="exact"/>
              <w:rPr>
                <w:spacing w:val="-2"/>
              </w:rPr>
            </w:pPr>
          </w:p>
        </w:tc>
      </w:tr>
      <w:tr w:rsidR="00202E02" w:rsidRPr="00753294" w14:paraId="060EDEB9" w14:textId="77777777" w:rsidTr="001E4909">
        <w:trPr>
          <w:cantSplit/>
          <w:trHeight w:val="144"/>
          <w:jc w:val="center"/>
        </w:trPr>
        <w:tc>
          <w:tcPr>
            <w:tcW w:w="3016" w:type="dxa"/>
          </w:tcPr>
          <w:p w14:paraId="55B69C2C" w14:textId="4541BA35" w:rsidR="00202E02" w:rsidRDefault="00202E02" w:rsidP="00202E02">
            <w:pPr>
              <w:numPr>
                <w:ilvl w:val="1"/>
                <w:numId w:val="43"/>
              </w:numPr>
              <w:spacing w:line="220" w:lineRule="exact"/>
              <w:ind w:left="699"/>
              <w:rPr>
                <w:spacing w:val="-2"/>
              </w:rPr>
            </w:pPr>
            <w:r>
              <w:rPr>
                <w:spacing w:val="-2"/>
              </w:rPr>
              <w:t xml:space="preserve">Prior to placing concrete, inspect the inside of the pile for alignment and damage.  Record the results of the inspection, noting </w:t>
            </w:r>
            <w:proofErr w:type="gramStart"/>
            <w:r>
              <w:rPr>
                <w:spacing w:val="-2"/>
              </w:rPr>
              <w:t>whether or not</w:t>
            </w:r>
            <w:proofErr w:type="gramEnd"/>
            <w:r>
              <w:rPr>
                <w:spacing w:val="-2"/>
              </w:rPr>
              <w:t xml:space="preserve"> the pile is in compliance with Section 1812 and the construction documents.</w:t>
            </w:r>
          </w:p>
        </w:tc>
        <w:tc>
          <w:tcPr>
            <w:tcW w:w="430" w:type="dxa"/>
          </w:tcPr>
          <w:p w14:paraId="599231C1" w14:textId="0DBDD5F1" w:rsidR="00202E02" w:rsidRPr="00753294" w:rsidRDefault="00202E02" w:rsidP="00202E02">
            <w:pPr>
              <w:spacing w:line="220" w:lineRule="exact"/>
              <w:jc w:val="center"/>
              <w:rPr>
                <w:spacing w:val="-2"/>
              </w:rPr>
            </w:pPr>
            <w:r>
              <w:rPr>
                <w:spacing w:val="-2"/>
              </w:rPr>
              <w:t>X</w:t>
            </w:r>
          </w:p>
        </w:tc>
        <w:tc>
          <w:tcPr>
            <w:tcW w:w="430" w:type="dxa"/>
          </w:tcPr>
          <w:p w14:paraId="588B96EC" w14:textId="77777777" w:rsidR="00202E02" w:rsidRPr="00753294" w:rsidRDefault="00202E02" w:rsidP="00202E02">
            <w:pPr>
              <w:spacing w:line="220" w:lineRule="exact"/>
              <w:jc w:val="center"/>
              <w:rPr>
                <w:spacing w:val="-2"/>
              </w:rPr>
            </w:pPr>
          </w:p>
        </w:tc>
        <w:tc>
          <w:tcPr>
            <w:tcW w:w="1522" w:type="dxa"/>
          </w:tcPr>
          <w:p w14:paraId="7E29C574" w14:textId="57A7617B" w:rsidR="00202E02" w:rsidRDefault="00202E02" w:rsidP="00202E02">
            <w:pPr>
              <w:spacing w:line="220" w:lineRule="exact"/>
              <w:rPr>
                <w:spacing w:val="-2"/>
              </w:rPr>
            </w:pPr>
            <w:r>
              <w:rPr>
                <w:spacing w:val="-2"/>
              </w:rPr>
              <w:t>Table 1705.7.3</w:t>
            </w:r>
          </w:p>
        </w:tc>
        <w:tc>
          <w:tcPr>
            <w:tcW w:w="509" w:type="dxa"/>
            <w:gridSpan w:val="2"/>
          </w:tcPr>
          <w:p w14:paraId="2388FEA9" w14:textId="0D6588DA" w:rsidR="00202E02" w:rsidRPr="00753294" w:rsidRDefault="00202E02" w:rsidP="00202E02">
            <w:pPr>
              <w:spacing w:line="220" w:lineRule="exact"/>
              <w:jc w:val="center"/>
              <w:rPr>
                <w:spacing w:val="-2"/>
              </w:rPr>
            </w:pPr>
            <w:r w:rsidRPr="00285068">
              <w:rPr>
                <w:spacing w:val="-2"/>
              </w:rPr>
              <w:fldChar w:fldCharType="begin">
                <w:ffData>
                  <w:name w:val="Check3"/>
                  <w:enabled/>
                  <w:calcOnExit w:val="0"/>
                  <w:checkBox>
                    <w:sizeAuto/>
                    <w:default w:val="0"/>
                  </w:checkBox>
                </w:ffData>
              </w:fldChar>
            </w:r>
            <w:r w:rsidRPr="00285068">
              <w:rPr>
                <w:spacing w:val="-2"/>
              </w:rPr>
              <w:instrText xml:space="preserve"> FORMCHECKBOX </w:instrText>
            </w:r>
            <w:r w:rsidR="006B0AE5">
              <w:rPr>
                <w:spacing w:val="-2"/>
              </w:rPr>
            </w:r>
            <w:r w:rsidR="006B0AE5">
              <w:rPr>
                <w:spacing w:val="-2"/>
              </w:rPr>
              <w:fldChar w:fldCharType="separate"/>
            </w:r>
            <w:r w:rsidRPr="00285068">
              <w:rPr>
                <w:spacing w:val="-2"/>
              </w:rPr>
              <w:fldChar w:fldCharType="end"/>
            </w:r>
          </w:p>
        </w:tc>
        <w:tc>
          <w:tcPr>
            <w:tcW w:w="2232" w:type="dxa"/>
          </w:tcPr>
          <w:p w14:paraId="599E5543" w14:textId="61CFA19A" w:rsidR="00202E02" w:rsidRPr="00753294" w:rsidRDefault="00202E02" w:rsidP="00202E02">
            <w:pPr>
              <w:spacing w:line="220" w:lineRule="exact"/>
              <w:rPr>
                <w:spacing w:val="-2"/>
              </w:rPr>
            </w:pPr>
            <w:r w:rsidRPr="009014EE">
              <w:rPr>
                <w:spacing w:val="-2"/>
              </w:rPr>
              <w:fldChar w:fldCharType="begin">
                <w:ffData>
                  <w:name w:val="Text133"/>
                  <w:enabled/>
                  <w:calcOnExit w:val="0"/>
                  <w:textInput/>
                </w:ffData>
              </w:fldChar>
            </w:r>
            <w:r w:rsidRPr="009014EE">
              <w:rPr>
                <w:spacing w:val="-2"/>
              </w:rPr>
              <w:instrText xml:space="preserve"> FORMTEXT </w:instrText>
            </w:r>
            <w:r w:rsidRPr="009014EE">
              <w:rPr>
                <w:spacing w:val="-2"/>
              </w:rPr>
            </w:r>
            <w:r w:rsidRPr="009014EE">
              <w:rPr>
                <w:spacing w:val="-2"/>
              </w:rPr>
              <w:fldChar w:fldCharType="separate"/>
            </w:r>
            <w:r w:rsidRPr="009014EE">
              <w:rPr>
                <w:noProof/>
                <w:spacing w:val="-2"/>
              </w:rPr>
              <w:t> </w:t>
            </w:r>
            <w:r w:rsidRPr="009014EE">
              <w:rPr>
                <w:noProof/>
                <w:spacing w:val="-2"/>
              </w:rPr>
              <w:t> </w:t>
            </w:r>
            <w:r w:rsidRPr="009014EE">
              <w:rPr>
                <w:noProof/>
                <w:spacing w:val="-2"/>
              </w:rPr>
              <w:t> </w:t>
            </w:r>
            <w:r w:rsidRPr="009014EE">
              <w:rPr>
                <w:noProof/>
                <w:spacing w:val="-2"/>
              </w:rPr>
              <w:t> </w:t>
            </w:r>
            <w:r w:rsidRPr="009014EE">
              <w:rPr>
                <w:noProof/>
                <w:spacing w:val="-2"/>
              </w:rPr>
              <w:t> </w:t>
            </w:r>
            <w:r w:rsidRPr="009014EE">
              <w:rPr>
                <w:spacing w:val="-2"/>
              </w:rPr>
              <w:fldChar w:fldCharType="end"/>
            </w:r>
          </w:p>
        </w:tc>
        <w:tc>
          <w:tcPr>
            <w:tcW w:w="2805" w:type="dxa"/>
          </w:tcPr>
          <w:p w14:paraId="2A39CA33" w14:textId="77777777" w:rsidR="00202E02" w:rsidRDefault="00202E02" w:rsidP="00202E02">
            <w:pPr>
              <w:spacing w:line="220" w:lineRule="exact"/>
              <w:rPr>
                <w:spacing w:val="-2"/>
              </w:rPr>
            </w:pPr>
          </w:p>
        </w:tc>
      </w:tr>
      <w:tr w:rsidR="00202E02" w:rsidRPr="00753294" w14:paraId="763AB6BC" w14:textId="77777777" w:rsidTr="001E4909">
        <w:trPr>
          <w:cantSplit/>
          <w:trHeight w:val="144"/>
          <w:jc w:val="center"/>
        </w:trPr>
        <w:tc>
          <w:tcPr>
            <w:tcW w:w="3016" w:type="dxa"/>
          </w:tcPr>
          <w:p w14:paraId="6976FBDE" w14:textId="78BC2DA1" w:rsidR="00202E02" w:rsidRDefault="00202E02" w:rsidP="00202E02">
            <w:pPr>
              <w:numPr>
                <w:ilvl w:val="1"/>
                <w:numId w:val="43"/>
              </w:numPr>
              <w:spacing w:line="220" w:lineRule="exact"/>
              <w:ind w:left="699"/>
              <w:rPr>
                <w:spacing w:val="-2"/>
              </w:rPr>
            </w:pPr>
            <w:r>
              <w:rPr>
                <w:spacing w:val="-2"/>
              </w:rPr>
              <w:lastRenderedPageBreak/>
              <w:t xml:space="preserve">Witness the placement of concrete or grout inside the deep foundation element, and record the volume placed.  Note the date and time of placement, and </w:t>
            </w:r>
            <w:proofErr w:type="gramStart"/>
            <w:r>
              <w:rPr>
                <w:spacing w:val="-2"/>
              </w:rPr>
              <w:t>whether or not</w:t>
            </w:r>
            <w:proofErr w:type="gramEnd"/>
            <w:r>
              <w:rPr>
                <w:spacing w:val="-2"/>
              </w:rPr>
              <w:t xml:space="preserve"> the concrete or grout was placed in compliance with Section 1812 and the construction documents.</w:t>
            </w:r>
          </w:p>
        </w:tc>
        <w:tc>
          <w:tcPr>
            <w:tcW w:w="430" w:type="dxa"/>
          </w:tcPr>
          <w:p w14:paraId="14A953EF" w14:textId="46C536F9" w:rsidR="00202E02" w:rsidRPr="00753294" w:rsidRDefault="00202E02" w:rsidP="00202E02">
            <w:pPr>
              <w:spacing w:line="220" w:lineRule="exact"/>
              <w:jc w:val="center"/>
              <w:rPr>
                <w:spacing w:val="-2"/>
              </w:rPr>
            </w:pPr>
            <w:r>
              <w:rPr>
                <w:spacing w:val="-2"/>
              </w:rPr>
              <w:t>X</w:t>
            </w:r>
          </w:p>
        </w:tc>
        <w:tc>
          <w:tcPr>
            <w:tcW w:w="430" w:type="dxa"/>
          </w:tcPr>
          <w:p w14:paraId="3F05BAF6" w14:textId="77777777" w:rsidR="00202E02" w:rsidRPr="00753294" w:rsidRDefault="00202E02" w:rsidP="00202E02">
            <w:pPr>
              <w:spacing w:line="220" w:lineRule="exact"/>
              <w:jc w:val="center"/>
              <w:rPr>
                <w:spacing w:val="-2"/>
              </w:rPr>
            </w:pPr>
          </w:p>
        </w:tc>
        <w:tc>
          <w:tcPr>
            <w:tcW w:w="1522" w:type="dxa"/>
          </w:tcPr>
          <w:p w14:paraId="59E23F9D" w14:textId="794712CB" w:rsidR="00202E02" w:rsidRDefault="00202E02" w:rsidP="00202E02">
            <w:pPr>
              <w:spacing w:line="220" w:lineRule="exact"/>
              <w:rPr>
                <w:spacing w:val="-2"/>
              </w:rPr>
            </w:pPr>
            <w:r>
              <w:rPr>
                <w:spacing w:val="-2"/>
              </w:rPr>
              <w:t>Table 1705.7.3</w:t>
            </w:r>
          </w:p>
        </w:tc>
        <w:tc>
          <w:tcPr>
            <w:tcW w:w="509" w:type="dxa"/>
            <w:gridSpan w:val="2"/>
          </w:tcPr>
          <w:p w14:paraId="57AF587A" w14:textId="0B3FDAE8" w:rsidR="00202E02" w:rsidRPr="00753294" w:rsidRDefault="00202E02" w:rsidP="00202E02">
            <w:pPr>
              <w:spacing w:line="220" w:lineRule="exact"/>
              <w:jc w:val="center"/>
              <w:rPr>
                <w:spacing w:val="-2"/>
              </w:rPr>
            </w:pPr>
            <w:r w:rsidRPr="00285068">
              <w:rPr>
                <w:spacing w:val="-2"/>
              </w:rPr>
              <w:fldChar w:fldCharType="begin">
                <w:ffData>
                  <w:name w:val="Check3"/>
                  <w:enabled/>
                  <w:calcOnExit w:val="0"/>
                  <w:checkBox>
                    <w:sizeAuto/>
                    <w:default w:val="0"/>
                  </w:checkBox>
                </w:ffData>
              </w:fldChar>
            </w:r>
            <w:r w:rsidRPr="00285068">
              <w:rPr>
                <w:spacing w:val="-2"/>
              </w:rPr>
              <w:instrText xml:space="preserve"> FORMCHECKBOX </w:instrText>
            </w:r>
            <w:r w:rsidR="006B0AE5">
              <w:rPr>
                <w:spacing w:val="-2"/>
              </w:rPr>
            </w:r>
            <w:r w:rsidR="006B0AE5">
              <w:rPr>
                <w:spacing w:val="-2"/>
              </w:rPr>
              <w:fldChar w:fldCharType="separate"/>
            </w:r>
            <w:r w:rsidRPr="00285068">
              <w:rPr>
                <w:spacing w:val="-2"/>
              </w:rPr>
              <w:fldChar w:fldCharType="end"/>
            </w:r>
          </w:p>
        </w:tc>
        <w:tc>
          <w:tcPr>
            <w:tcW w:w="2232" w:type="dxa"/>
          </w:tcPr>
          <w:p w14:paraId="7CE2367B" w14:textId="75776F34" w:rsidR="00202E02" w:rsidRPr="00753294" w:rsidRDefault="00202E02" w:rsidP="00202E02">
            <w:pPr>
              <w:spacing w:line="220" w:lineRule="exact"/>
              <w:rPr>
                <w:spacing w:val="-2"/>
              </w:rPr>
            </w:pPr>
            <w:r w:rsidRPr="009014EE">
              <w:rPr>
                <w:spacing w:val="-2"/>
              </w:rPr>
              <w:fldChar w:fldCharType="begin">
                <w:ffData>
                  <w:name w:val="Text133"/>
                  <w:enabled/>
                  <w:calcOnExit w:val="0"/>
                  <w:textInput/>
                </w:ffData>
              </w:fldChar>
            </w:r>
            <w:r w:rsidRPr="009014EE">
              <w:rPr>
                <w:spacing w:val="-2"/>
              </w:rPr>
              <w:instrText xml:space="preserve"> FORMTEXT </w:instrText>
            </w:r>
            <w:r w:rsidRPr="009014EE">
              <w:rPr>
                <w:spacing w:val="-2"/>
              </w:rPr>
            </w:r>
            <w:r w:rsidRPr="009014EE">
              <w:rPr>
                <w:spacing w:val="-2"/>
              </w:rPr>
              <w:fldChar w:fldCharType="separate"/>
            </w:r>
            <w:r w:rsidRPr="009014EE">
              <w:rPr>
                <w:noProof/>
                <w:spacing w:val="-2"/>
              </w:rPr>
              <w:t> </w:t>
            </w:r>
            <w:r w:rsidRPr="009014EE">
              <w:rPr>
                <w:noProof/>
                <w:spacing w:val="-2"/>
              </w:rPr>
              <w:t> </w:t>
            </w:r>
            <w:r w:rsidRPr="009014EE">
              <w:rPr>
                <w:noProof/>
                <w:spacing w:val="-2"/>
              </w:rPr>
              <w:t> </w:t>
            </w:r>
            <w:r w:rsidRPr="009014EE">
              <w:rPr>
                <w:noProof/>
                <w:spacing w:val="-2"/>
              </w:rPr>
              <w:t> </w:t>
            </w:r>
            <w:r w:rsidRPr="009014EE">
              <w:rPr>
                <w:noProof/>
                <w:spacing w:val="-2"/>
              </w:rPr>
              <w:t> </w:t>
            </w:r>
            <w:r w:rsidRPr="009014EE">
              <w:rPr>
                <w:spacing w:val="-2"/>
              </w:rPr>
              <w:fldChar w:fldCharType="end"/>
            </w:r>
          </w:p>
        </w:tc>
        <w:tc>
          <w:tcPr>
            <w:tcW w:w="2805" w:type="dxa"/>
          </w:tcPr>
          <w:p w14:paraId="0D50F7AF" w14:textId="77777777" w:rsidR="00202E02" w:rsidRDefault="00202E02" w:rsidP="00202E02">
            <w:pPr>
              <w:spacing w:line="220" w:lineRule="exact"/>
              <w:rPr>
                <w:spacing w:val="-2"/>
              </w:rPr>
            </w:pPr>
          </w:p>
        </w:tc>
      </w:tr>
      <w:tr w:rsidR="00202E02" w:rsidRPr="00753294" w14:paraId="6EBA0A04" w14:textId="77777777" w:rsidTr="001E4909">
        <w:trPr>
          <w:cantSplit/>
          <w:trHeight w:val="144"/>
          <w:jc w:val="center"/>
        </w:trPr>
        <w:tc>
          <w:tcPr>
            <w:tcW w:w="3016" w:type="dxa"/>
          </w:tcPr>
          <w:p w14:paraId="1B9EBE4D" w14:textId="51F7C511" w:rsidR="00202E02" w:rsidRPr="0038695D" w:rsidRDefault="00202E02" w:rsidP="00202E02">
            <w:pPr>
              <w:numPr>
                <w:ilvl w:val="0"/>
                <w:numId w:val="43"/>
              </w:numPr>
              <w:spacing w:line="220" w:lineRule="exact"/>
              <w:ind w:left="339"/>
              <w:rPr>
                <w:spacing w:val="-2"/>
              </w:rPr>
            </w:pPr>
            <w:r>
              <w:rPr>
                <w:spacing w:val="-2"/>
              </w:rPr>
              <w:t>Required special inspections of prestressed soil and rock anchors.</w:t>
            </w:r>
          </w:p>
        </w:tc>
        <w:tc>
          <w:tcPr>
            <w:tcW w:w="430" w:type="dxa"/>
          </w:tcPr>
          <w:p w14:paraId="33F7604C" w14:textId="77777777" w:rsidR="00202E02" w:rsidRPr="00753294" w:rsidRDefault="00202E02" w:rsidP="00202E02">
            <w:pPr>
              <w:spacing w:line="220" w:lineRule="exact"/>
              <w:jc w:val="center"/>
              <w:rPr>
                <w:spacing w:val="-2"/>
              </w:rPr>
            </w:pPr>
          </w:p>
        </w:tc>
        <w:tc>
          <w:tcPr>
            <w:tcW w:w="430" w:type="dxa"/>
          </w:tcPr>
          <w:p w14:paraId="343612A9" w14:textId="77777777" w:rsidR="00202E02" w:rsidRPr="00753294" w:rsidRDefault="00202E02" w:rsidP="00202E02">
            <w:pPr>
              <w:spacing w:line="220" w:lineRule="exact"/>
              <w:jc w:val="center"/>
              <w:rPr>
                <w:spacing w:val="-2"/>
              </w:rPr>
            </w:pPr>
          </w:p>
        </w:tc>
        <w:tc>
          <w:tcPr>
            <w:tcW w:w="1522" w:type="dxa"/>
          </w:tcPr>
          <w:p w14:paraId="1976A913" w14:textId="17ED5D60" w:rsidR="00202E02" w:rsidRPr="00753294" w:rsidRDefault="00202E02" w:rsidP="00202E02">
            <w:pPr>
              <w:spacing w:line="220" w:lineRule="exact"/>
              <w:rPr>
                <w:spacing w:val="-2"/>
              </w:rPr>
            </w:pPr>
            <w:r>
              <w:rPr>
                <w:spacing w:val="-2"/>
              </w:rPr>
              <w:t>Table 1705.8.1</w:t>
            </w:r>
          </w:p>
        </w:tc>
        <w:tc>
          <w:tcPr>
            <w:tcW w:w="509" w:type="dxa"/>
            <w:gridSpan w:val="2"/>
          </w:tcPr>
          <w:p w14:paraId="784102E8" w14:textId="5A65150C" w:rsidR="00202E02" w:rsidRPr="00753294" w:rsidRDefault="00202E02" w:rsidP="00202E02">
            <w:pPr>
              <w:spacing w:line="220" w:lineRule="exact"/>
              <w:jc w:val="center"/>
              <w:rPr>
                <w:spacing w:val="-2"/>
              </w:rPr>
            </w:pPr>
          </w:p>
        </w:tc>
        <w:tc>
          <w:tcPr>
            <w:tcW w:w="2232" w:type="dxa"/>
          </w:tcPr>
          <w:p w14:paraId="711989A5" w14:textId="0A181EDF" w:rsidR="00202E02" w:rsidRPr="00753294" w:rsidRDefault="00202E02" w:rsidP="00202E02">
            <w:pPr>
              <w:spacing w:line="220" w:lineRule="exact"/>
              <w:rPr>
                <w:spacing w:val="-2"/>
              </w:rPr>
            </w:pPr>
          </w:p>
        </w:tc>
        <w:tc>
          <w:tcPr>
            <w:tcW w:w="2805" w:type="dxa"/>
          </w:tcPr>
          <w:p w14:paraId="7BC27972" w14:textId="77777777" w:rsidR="00202E02" w:rsidRDefault="00202E02" w:rsidP="00202E02">
            <w:pPr>
              <w:spacing w:line="220" w:lineRule="exact"/>
              <w:rPr>
                <w:spacing w:val="-2"/>
              </w:rPr>
            </w:pPr>
          </w:p>
        </w:tc>
      </w:tr>
      <w:tr w:rsidR="00202E02" w:rsidRPr="00753294" w14:paraId="61172AA7" w14:textId="77777777" w:rsidTr="001E4909">
        <w:trPr>
          <w:cantSplit/>
          <w:trHeight w:val="144"/>
          <w:jc w:val="center"/>
        </w:trPr>
        <w:tc>
          <w:tcPr>
            <w:tcW w:w="3016" w:type="dxa"/>
          </w:tcPr>
          <w:p w14:paraId="28924365" w14:textId="5D43CD7D" w:rsidR="00202E02" w:rsidRPr="0038695D" w:rsidRDefault="00202E02" w:rsidP="00202E02">
            <w:pPr>
              <w:numPr>
                <w:ilvl w:val="1"/>
                <w:numId w:val="43"/>
              </w:numPr>
              <w:spacing w:line="220" w:lineRule="exact"/>
              <w:ind w:left="699"/>
              <w:rPr>
                <w:spacing w:val="-2"/>
              </w:rPr>
            </w:pPr>
            <w:r>
              <w:rPr>
                <w:spacing w:val="-2"/>
              </w:rPr>
              <w:t>Special inspection of casing installation.</w:t>
            </w:r>
          </w:p>
        </w:tc>
        <w:tc>
          <w:tcPr>
            <w:tcW w:w="430" w:type="dxa"/>
          </w:tcPr>
          <w:p w14:paraId="0E3042E6" w14:textId="0B676CDC" w:rsidR="00202E02" w:rsidRPr="00753294" w:rsidRDefault="00202E02" w:rsidP="00202E02">
            <w:pPr>
              <w:spacing w:line="220" w:lineRule="exact"/>
              <w:jc w:val="center"/>
              <w:rPr>
                <w:spacing w:val="-2"/>
              </w:rPr>
            </w:pPr>
            <w:r>
              <w:rPr>
                <w:spacing w:val="-2"/>
              </w:rPr>
              <w:t>X</w:t>
            </w:r>
          </w:p>
        </w:tc>
        <w:tc>
          <w:tcPr>
            <w:tcW w:w="430" w:type="dxa"/>
          </w:tcPr>
          <w:p w14:paraId="6C8336C9" w14:textId="77777777" w:rsidR="00202E02" w:rsidRPr="00753294" w:rsidRDefault="00202E02" w:rsidP="00202E02">
            <w:pPr>
              <w:spacing w:line="220" w:lineRule="exact"/>
              <w:jc w:val="center"/>
              <w:rPr>
                <w:spacing w:val="-2"/>
              </w:rPr>
            </w:pPr>
          </w:p>
        </w:tc>
        <w:tc>
          <w:tcPr>
            <w:tcW w:w="1522" w:type="dxa"/>
          </w:tcPr>
          <w:p w14:paraId="7BCAF0C3" w14:textId="77777777" w:rsidR="00202E02" w:rsidRDefault="00202E02" w:rsidP="00202E02">
            <w:pPr>
              <w:spacing w:line="220" w:lineRule="exact"/>
              <w:rPr>
                <w:spacing w:val="-2"/>
              </w:rPr>
            </w:pPr>
            <w:r w:rsidRPr="00D30534">
              <w:rPr>
                <w:spacing w:val="-2"/>
              </w:rPr>
              <w:t>Table 1705.8.1</w:t>
            </w:r>
          </w:p>
          <w:p w14:paraId="00D9B6EF" w14:textId="60821266" w:rsidR="00202E02" w:rsidRPr="00753294" w:rsidRDefault="00202E02" w:rsidP="00202E02">
            <w:pPr>
              <w:spacing w:line="220" w:lineRule="exact"/>
              <w:rPr>
                <w:spacing w:val="-2"/>
              </w:rPr>
            </w:pPr>
          </w:p>
        </w:tc>
        <w:tc>
          <w:tcPr>
            <w:tcW w:w="509" w:type="dxa"/>
            <w:gridSpan w:val="2"/>
          </w:tcPr>
          <w:p w14:paraId="3B4B9051" w14:textId="252C3467" w:rsidR="00202E02" w:rsidRPr="00753294" w:rsidRDefault="00202E02" w:rsidP="00202E02">
            <w:pPr>
              <w:spacing w:line="220" w:lineRule="exact"/>
              <w:jc w:val="center"/>
              <w:rPr>
                <w:spacing w:val="-2"/>
              </w:rPr>
            </w:pPr>
            <w:r w:rsidRPr="00285068">
              <w:rPr>
                <w:spacing w:val="-2"/>
              </w:rPr>
              <w:fldChar w:fldCharType="begin">
                <w:ffData>
                  <w:name w:val="Check3"/>
                  <w:enabled/>
                  <w:calcOnExit w:val="0"/>
                  <w:checkBox>
                    <w:sizeAuto/>
                    <w:default w:val="0"/>
                  </w:checkBox>
                </w:ffData>
              </w:fldChar>
            </w:r>
            <w:r w:rsidRPr="00285068">
              <w:rPr>
                <w:spacing w:val="-2"/>
              </w:rPr>
              <w:instrText xml:space="preserve"> FORMCHECKBOX </w:instrText>
            </w:r>
            <w:r w:rsidR="006B0AE5">
              <w:rPr>
                <w:spacing w:val="-2"/>
              </w:rPr>
            </w:r>
            <w:r w:rsidR="006B0AE5">
              <w:rPr>
                <w:spacing w:val="-2"/>
              </w:rPr>
              <w:fldChar w:fldCharType="separate"/>
            </w:r>
            <w:r w:rsidRPr="00285068">
              <w:rPr>
                <w:spacing w:val="-2"/>
              </w:rPr>
              <w:fldChar w:fldCharType="end"/>
            </w:r>
          </w:p>
        </w:tc>
        <w:tc>
          <w:tcPr>
            <w:tcW w:w="2232" w:type="dxa"/>
          </w:tcPr>
          <w:p w14:paraId="5CEC54AF" w14:textId="3D9F3151" w:rsidR="00202E02" w:rsidRPr="00753294" w:rsidRDefault="00202E02" w:rsidP="00202E02">
            <w:pPr>
              <w:spacing w:line="220" w:lineRule="exact"/>
              <w:rPr>
                <w:spacing w:val="-2"/>
              </w:rPr>
            </w:pPr>
            <w:r w:rsidRPr="009014EE">
              <w:rPr>
                <w:spacing w:val="-2"/>
              </w:rPr>
              <w:fldChar w:fldCharType="begin">
                <w:ffData>
                  <w:name w:val="Text133"/>
                  <w:enabled/>
                  <w:calcOnExit w:val="0"/>
                  <w:textInput/>
                </w:ffData>
              </w:fldChar>
            </w:r>
            <w:r w:rsidRPr="009014EE">
              <w:rPr>
                <w:spacing w:val="-2"/>
              </w:rPr>
              <w:instrText xml:space="preserve"> FORMTEXT </w:instrText>
            </w:r>
            <w:r w:rsidRPr="009014EE">
              <w:rPr>
                <w:spacing w:val="-2"/>
              </w:rPr>
            </w:r>
            <w:r w:rsidRPr="009014EE">
              <w:rPr>
                <w:spacing w:val="-2"/>
              </w:rPr>
              <w:fldChar w:fldCharType="separate"/>
            </w:r>
            <w:r w:rsidRPr="009014EE">
              <w:rPr>
                <w:noProof/>
                <w:spacing w:val="-2"/>
              </w:rPr>
              <w:t> </w:t>
            </w:r>
            <w:r w:rsidRPr="009014EE">
              <w:rPr>
                <w:noProof/>
                <w:spacing w:val="-2"/>
              </w:rPr>
              <w:t> </w:t>
            </w:r>
            <w:r w:rsidRPr="009014EE">
              <w:rPr>
                <w:noProof/>
                <w:spacing w:val="-2"/>
              </w:rPr>
              <w:t> </w:t>
            </w:r>
            <w:r w:rsidRPr="009014EE">
              <w:rPr>
                <w:noProof/>
                <w:spacing w:val="-2"/>
              </w:rPr>
              <w:t> </w:t>
            </w:r>
            <w:r w:rsidRPr="009014EE">
              <w:rPr>
                <w:noProof/>
                <w:spacing w:val="-2"/>
              </w:rPr>
              <w:t> </w:t>
            </w:r>
            <w:r w:rsidRPr="009014EE">
              <w:rPr>
                <w:spacing w:val="-2"/>
              </w:rPr>
              <w:fldChar w:fldCharType="end"/>
            </w:r>
          </w:p>
        </w:tc>
        <w:tc>
          <w:tcPr>
            <w:tcW w:w="2805" w:type="dxa"/>
          </w:tcPr>
          <w:p w14:paraId="71799A08" w14:textId="3E0350F2" w:rsidR="00202E02" w:rsidRDefault="00202E02" w:rsidP="00202E02">
            <w:pPr>
              <w:spacing w:line="220" w:lineRule="exact"/>
              <w:rPr>
                <w:spacing w:val="-2"/>
              </w:rPr>
            </w:pPr>
          </w:p>
        </w:tc>
      </w:tr>
      <w:tr w:rsidR="00202E02" w:rsidRPr="00753294" w14:paraId="6B2A1F95" w14:textId="77777777" w:rsidTr="001E4909">
        <w:trPr>
          <w:cantSplit/>
          <w:trHeight w:val="144"/>
          <w:jc w:val="center"/>
        </w:trPr>
        <w:tc>
          <w:tcPr>
            <w:tcW w:w="3016" w:type="dxa"/>
          </w:tcPr>
          <w:p w14:paraId="4359988D" w14:textId="3739A1A0" w:rsidR="00202E02" w:rsidRPr="0038695D" w:rsidRDefault="00202E02" w:rsidP="00202E02">
            <w:pPr>
              <w:numPr>
                <w:ilvl w:val="1"/>
                <w:numId w:val="43"/>
              </w:numPr>
              <w:spacing w:line="220" w:lineRule="exact"/>
              <w:ind w:left="699"/>
              <w:rPr>
                <w:spacing w:val="-2"/>
              </w:rPr>
            </w:pPr>
            <w:r>
              <w:rPr>
                <w:spacing w:val="-2"/>
              </w:rPr>
              <w:t>Special inspection of anchor materials.</w:t>
            </w:r>
          </w:p>
        </w:tc>
        <w:tc>
          <w:tcPr>
            <w:tcW w:w="430" w:type="dxa"/>
          </w:tcPr>
          <w:p w14:paraId="5F3E2101" w14:textId="19C7E274" w:rsidR="00202E02" w:rsidRPr="00753294" w:rsidRDefault="00202E02" w:rsidP="00202E02">
            <w:pPr>
              <w:spacing w:line="220" w:lineRule="exact"/>
              <w:jc w:val="center"/>
              <w:rPr>
                <w:spacing w:val="-2"/>
              </w:rPr>
            </w:pPr>
            <w:r>
              <w:rPr>
                <w:spacing w:val="-2"/>
              </w:rPr>
              <w:t>X</w:t>
            </w:r>
          </w:p>
        </w:tc>
        <w:tc>
          <w:tcPr>
            <w:tcW w:w="430" w:type="dxa"/>
          </w:tcPr>
          <w:p w14:paraId="6D84FDA6" w14:textId="77777777" w:rsidR="00202E02" w:rsidRPr="00753294" w:rsidRDefault="00202E02" w:rsidP="00202E02">
            <w:pPr>
              <w:spacing w:line="220" w:lineRule="exact"/>
              <w:jc w:val="center"/>
              <w:rPr>
                <w:spacing w:val="-2"/>
              </w:rPr>
            </w:pPr>
          </w:p>
        </w:tc>
        <w:tc>
          <w:tcPr>
            <w:tcW w:w="1522" w:type="dxa"/>
          </w:tcPr>
          <w:p w14:paraId="5DFFF1CD" w14:textId="77777777" w:rsidR="00202E02" w:rsidRDefault="00202E02" w:rsidP="00202E02">
            <w:pPr>
              <w:spacing w:line="220" w:lineRule="exact"/>
              <w:rPr>
                <w:spacing w:val="-2"/>
              </w:rPr>
            </w:pPr>
            <w:r w:rsidRPr="00D30534">
              <w:rPr>
                <w:spacing w:val="-2"/>
              </w:rPr>
              <w:t>Table 1705.8.1</w:t>
            </w:r>
          </w:p>
          <w:p w14:paraId="2203C4CA" w14:textId="0DB60F11" w:rsidR="00202E02" w:rsidRPr="00753294" w:rsidRDefault="00202E02" w:rsidP="00202E02">
            <w:pPr>
              <w:spacing w:line="220" w:lineRule="exact"/>
              <w:rPr>
                <w:spacing w:val="-2"/>
              </w:rPr>
            </w:pPr>
            <w:r>
              <w:rPr>
                <w:spacing w:val="-2"/>
              </w:rPr>
              <w:t>1815.13</w:t>
            </w:r>
          </w:p>
        </w:tc>
        <w:tc>
          <w:tcPr>
            <w:tcW w:w="509" w:type="dxa"/>
            <w:gridSpan w:val="2"/>
          </w:tcPr>
          <w:p w14:paraId="05A13A0D" w14:textId="2BE313B5" w:rsidR="00202E02" w:rsidRPr="00753294" w:rsidRDefault="00202E02" w:rsidP="00202E02">
            <w:pPr>
              <w:spacing w:line="220" w:lineRule="exact"/>
              <w:jc w:val="center"/>
              <w:rPr>
                <w:spacing w:val="-2"/>
              </w:rPr>
            </w:pPr>
            <w:r w:rsidRPr="00285068">
              <w:rPr>
                <w:spacing w:val="-2"/>
              </w:rPr>
              <w:fldChar w:fldCharType="begin">
                <w:ffData>
                  <w:name w:val="Check3"/>
                  <w:enabled/>
                  <w:calcOnExit w:val="0"/>
                  <w:checkBox>
                    <w:sizeAuto/>
                    <w:default w:val="0"/>
                  </w:checkBox>
                </w:ffData>
              </w:fldChar>
            </w:r>
            <w:r w:rsidRPr="00285068">
              <w:rPr>
                <w:spacing w:val="-2"/>
              </w:rPr>
              <w:instrText xml:space="preserve"> FORMCHECKBOX </w:instrText>
            </w:r>
            <w:r w:rsidR="006B0AE5">
              <w:rPr>
                <w:spacing w:val="-2"/>
              </w:rPr>
            </w:r>
            <w:r w:rsidR="006B0AE5">
              <w:rPr>
                <w:spacing w:val="-2"/>
              </w:rPr>
              <w:fldChar w:fldCharType="separate"/>
            </w:r>
            <w:r w:rsidRPr="00285068">
              <w:rPr>
                <w:spacing w:val="-2"/>
              </w:rPr>
              <w:fldChar w:fldCharType="end"/>
            </w:r>
          </w:p>
        </w:tc>
        <w:tc>
          <w:tcPr>
            <w:tcW w:w="2232" w:type="dxa"/>
          </w:tcPr>
          <w:p w14:paraId="153CAED6" w14:textId="1F33B55D" w:rsidR="00202E02" w:rsidRPr="00753294" w:rsidRDefault="00202E02" w:rsidP="00202E02">
            <w:pPr>
              <w:spacing w:line="220" w:lineRule="exact"/>
              <w:rPr>
                <w:spacing w:val="-2"/>
              </w:rPr>
            </w:pPr>
            <w:r w:rsidRPr="009014EE">
              <w:rPr>
                <w:spacing w:val="-2"/>
              </w:rPr>
              <w:fldChar w:fldCharType="begin">
                <w:ffData>
                  <w:name w:val="Text133"/>
                  <w:enabled/>
                  <w:calcOnExit w:val="0"/>
                  <w:textInput/>
                </w:ffData>
              </w:fldChar>
            </w:r>
            <w:r w:rsidRPr="009014EE">
              <w:rPr>
                <w:spacing w:val="-2"/>
              </w:rPr>
              <w:instrText xml:space="preserve"> FORMTEXT </w:instrText>
            </w:r>
            <w:r w:rsidRPr="009014EE">
              <w:rPr>
                <w:spacing w:val="-2"/>
              </w:rPr>
            </w:r>
            <w:r w:rsidRPr="009014EE">
              <w:rPr>
                <w:spacing w:val="-2"/>
              </w:rPr>
              <w:fldChar w:fldCharType="separate"/>
            </w:r>
            <w:r w:rsidRPr="009014EE">
              <w:rPr>
                <w:noProof/>
                <w:spacing w:val="-2"/>
              </w:rPr>
              <w:t> </w:t>
            </w:r>
            <w:r w:rsidRPr="009014EE">
              <w:rPr>
                <w:noProof/>
                <w:spacing w:val="-2"/>
              </w:rPr>
              <w:t> </w:t>
            </w:r>
            <w:r w:rsidRPr="009014EE">
              <w:rPr>
                <w:noProof/>
                <w:spacing w:val="-2"/>
              </w:rPr>
              <w:t> </w:t>
            </w:r>
            <w:r w:rsidRPr="009014EE">
              <w:rPr>
                <w:noProof/>
                <w:spacing w:val="-2"/>
              </w:rPr>
              <w:t> </w:t>
            </w:r>
            <w:r w:rsidRPr="009014EE">
              <w:rPr>
                <w:noProof/>
                <w:spacing w:val="-2"/>
              </w:rPr>
              <w:t> </w:t>
            </w:r>
            <w:r w:rsidRPr="009014EE">
              <w:rPr>
                <w:spacing w:val="-2"/>
              </w:rPr>
              <w:fldChar w:fldCharType="end"/>
            </w:r>
          </w:p>
        </w:tc>
        <w:tc>
          <w:tcPr>
            <w:tcW w:w="2805" w:type="dxa"/>
          </w:tcPr>
          <w:p w14:paraId="540BFE5D" w14:textId="448D65DF" w:rsidR="00202E02" w:rsidRDefault="00202E02" w:rsidP="00202E02">
            <w:pPr>
              <w:spacing w:line="220" w:lineRule="exact"/>
              <w:rPr>
                <w:spacing w:val="-2"/>
              </w:rPr>
            </w:pPr>
            <w:r>
              <w:rPr>
                <w:spacing w:val="-2"/>
              </w:rPr>
              <w:t>ASTM A722, ASTM A416, ASTM A882</w:t>
            </w:r>
          </w:p>
        </w:tc>
      </w:tr>
      <w:tr w:rsidR="00202E02" w:rsidRPr="00753294" w14:paraId="08E03682" w14:textId="77777777" w:rsidTr="001E4909">
        <w:trPr>
          <w:cantSplit/>
          <w:trHeight w:val="144"/>
          <w:jc w:val="center"/>
        </w:trPr>
        <w:tc>
          <w:tcPr>
            <w:tcW w:w="3016" w:type="dxa"/>
          </w:tcPr>
          <w:p w14:paraId="5FB06B03" w14:textId="5C109561" w:rsidR="00202E02" w:rsidRPr="0038695D" w:rsidRDefault="00202E02" w:rsidP="00202E02">
            <w:pPr>
              <w:numPr>
                <w:ilvl w:val="1"/>
                <w:numId w:val="43"/>
              </w:numPr>
              <w:spacing w:line="220" w:lineRule="exact"/>
              <w:ind w:left="699"/>
              <w:rPr>
                <w:spacing w:val="-2"/>
              </w:rPr>
            </w:pPr>
            <w:r>
              <w:rPr>
                <w:spacing w:val="-2"/>
              </w:rPr>
              <w:t>Special inspection of anchor installation.</w:t>
            </w:r>
          </w:p>
        </w:tc>
        <w:tc>
          <w:tcPr>
            <w:tcW w:w="430" w:type="dxa"/>
          </w:tcPr>
          <w:p w14:paraId="0E062DE1" w14:textId="24474E44" w:rsidR="00202E02" w:rsidRPr="00753294" w:rsidRDefault="00202E02" w:rsidP="00202E02">
            <w:pPr>
              <w:spacing w:line="220" w:lineRule="exact"/>
              <w:jc w:val="center"/>
              <w:rPr>
                <w:spacing w:val="-2"/>
              </w:rPr>
            </w:pPr>
            <w:r>
              <w:rPr>
                <w:spacing w:val="-2"/>
              </w:rPr>
              <w:t>X</w:t>
            </w:r>
          </w:p>
        </w:tc>
        <w:tc>
          <w:tcPr>
            <w:tcW w:w="430" w:type="dxa"/>
          </w:tcPr>
          <w:p w14:paraId="1E1AD7C6" w14:textId="77777777" w:rsidR="00202E02" w:rsidRPr="00753294" w:rsidRDefault="00202E02" w:rsidP="00202E02">
            <w:pPr>
              <w:spacing w:line="220" w:lineRule="exact"/>
              <w:jc w:val="center"/>
              <w:rPr>
                <w:spacing w:val="-2"/>
              </w:rPr>
            </w:pPr>
          </w:p>
        </w:tc>
        <w:tc>
          <w:tcPr>
            <w:tcW w:w="1522" w:type="dxa"/>
          </w:tcPr>
          <w:p w14:paraId="06D481E7" w14:textId="6F669364" w:rsidR="00202E02" w:rsidRPr="00753294" w:rsidRDefault="00202E02" w:rsidP="00202E02">
            <w:pPr>
              <w:spacing w:line="220" w:lineRule="exact"/>
              <w:rPr>
                <w:spacing w:val="-2"/>
              </w:rPr>
            </w:pPr>
            <w:r w:rsidRPr="00D30534">
              <w:rPr>
                <w:spacing w:val="-2"/>
              </w:rPr>
              <w:t>Table 1705.8.1</w:t>
            </w:r>
          </w:p>
        </w:tc>
        <w:tc>
          <w:tcPr>
            <w:tcW w:w="509" w:type="dxa"/>
            <w:gridSpan w:val="2"/>
          </w:tcPr>
          <w:p w14:paraId="21882C86" w14:textId="4177DAC0" w:rsidR="00202E02" w:rsidRPr="00753294" w:rsidRDefault="00202E02" w:rsidP="00202E02">
            <w:pPr>
              <w:spacing w:line="220" w:lineRule="exact"/>
              <w:jc w:val="center"/>
              <w:rPr>
                <w:spacing w:val="-2"/>
              </w:rPr>
            </w:pPr>
            <w:r w:rsidRPr="00285068">
              <w:rPr>
                <w:spacing w:val="-2"/>
              </w:rPr>
              <w:fldChar w:fldCharType="begin">
                <w:ffData>
                  <w:name w:val="Check3"/>
                  <w:enabled/>
                  <w:calcOnExit w:val="0"/>
                  <w:checkBox>
                    <w:sizeAuto/>
                    <w:default w:val="0"/>
                  </w:checkBox>
                </w:ffData>
              </w:fldChar>
            </w:r>
            <w:r w:rsidRPr="00285068">
              <w:rPr>
                <w:spacing w:val="-2"/>
              </w:rPr>
              <w:instrText xml:space="preserve"> FORMCHECKBOX </w:instrText>
            </w:r>
            <w:r w:rsidR="006B0AE5">
              <w:rPr>
                <w:spacing w:val="-2"/>
              </w:rPr>
            </w:r>
            <w:r w:rsidR="006B0AE5">
              <w:rPr>
                <w:spacing w:val="-2"/>
              </w:rPr>
              <w:fldChar w:fldCharType="separate"/>
            </w:r>
            <w:r w:rsidRPr="00285068">
              <w:rPr>
                <w:spacing w:val="-2"/>
              </w:rPr>
              <w:fldChar w:fldCharType="end"/>
            </w:r>
          </w:p>
        </w:tc>
        <w:tc>
          <w:tcPr>
            <w:tcW w:w="2232" w:type="dxa"/>
          </w:tcPr>
          <w:p w14:paraId="0020CD9A" w14:textId="1DC17F76" w:rsidR="00202E02" w:rsidRPr="00753294" w:rsidRDefault="00202E02" w:rsidP="00202E02">
            <w:pPr>
              <w:spacing w:line="220" w:lineRule="exact"/>
              <w:rPr>
                <w:spacing w:val="-2"/>
              </w:rPr>
            </w:pPr>
            <w:r w:rsidRPr="009014EE">
              <w:rPr>
                <w:spacing w:val="-2"/>
              </w:rPr>
              <w:fldChar w:fldCharType="begin">
                <w:ffData>
                  <w:name w:val="Text133"/>
                  <w:enabled/>
                  <w:calcOnExit w:val="0"/>
                  <w:textInput/>
                </w:ffData>
              </w:fldChar>
            </w:r>
            <w:r w:rsidRPr="009014EE">
              <w:rPr>
                <w:spacing w:val="-2"/>
              </w:rPr>
              <w:instrText xml:space="preserve"> FORMTEXT </w:instrText>
            </w:r>
            <w:r w:rsidRPr="009014EE">
              <w:rPr>
                <w:spacing w:val="-2"/>
              </w:rPr>
            </w:r>
            <w:r w:rsidRPr="009014EE">
              <w:rPr>
                <w:spacing w:val="-2"/>
              </w:rPr>
              <w:fldChar w:fldCharType="separate"/>
            </w:r>
            <w:r w:rsidRPr="009014EE">
              <w:rPr>
                <w:noProof/>
                <w:spacing w:val="-2"/>
              </w:rPr>
              <w:t> </w:t>
            </w:r>
            <w:r w:rsidRPr="009014EE">
              <w:rPr>
                <w:noProof/>
                <w:spacing w:val="-2"/>
              </w:rPr>
              <w:t> </w:t>
            </w:r>
            <w:r w:rsidRPr="009014EE">
              <w:rPr>
                <w:noProof/>
                <w:spacing w:val="-2"/>
              </w:rPr>
              <w:t> </w:t>
            </w:r>
            <w:r w:rsidRPr="009014EE">
              <w:rPr>
                <w:noProof/>
                <w:spacing w:val="-2"/>
              </w:rPr>
              <w:t> </w:t>
            </w:r>
            <w:r w:rsidRPr="009014EE">
              <w:rPr>
                <w:noProof/>
                <w:spacing w:val="-2"/>
              </w:rPr>
              <w:t> </w:t>
            </w:r>
            <w:r w:rsidRPr="009014EE">
              <w:rPr>
                <w:spacing w:val="-2"/>
              </w:rPr>
              <w:fldChar w:fldCharType="end"/>
            </w:r>
          </w:p>
        </w:tc>
        <w:tc>
          <w:tcPr>
            <w:tcW w:w="2805" w:type="dxa"/>
          </w:tcPr>
          <w:p w14:paraId="057C33E9" w14:textId="5D380C62" w:rsidR="00202E02" w:rsidRDefault="00202E02" w:rsidP="00202E02">
            <w:pPr>
              <w:spacing w:line="220" w:lineRule="exact"/>
              <w:rPr>
                <w:spacing w:val="-2"/>
              </w:rPr>
            </w:pPr>
            <w:r>
              <w:rPr>
                <w:spacing w:val="-2"/>
              </w:rPr>
              <w:t>PTI DC35.1-14 (Sections 8.1-8.9)</w:t>
            </w:r>
          </w:p>
        </w:tc>
      </w:tr>
      <w:tr w:rsidR="00202E02" w:rsidRPr="00753294" w14:paraId="49C48660" w14:textId="77777777" w:rsidTr="001E4909">
        <w:trPr>
          <w:cantSplit/>
          <w:trHeight w:val="144"/>
          <w:jc w:val="center"/>
        </w:trPr>
        <w:tc>
          <w:tcPr>
            <w:tcW w:w="3016" w:type="dxa"/>
          </w:tcPr>
          <w:p w14:paraId="0BA2D2B9" w14:textId="35930BDF" w:rsidR="00202E02" w:rsidRPr="0038695D" w:rsidRDefault="00202E02" w:rsidP="00202E02">
            <w:pPr>
              <w:numPr>
                <w:ilvl w:val="1"/>
                <w:numId w:val="43"/>
              </w:numPr>
              <w:spacing w:line="220" w:lineRule="exact"/>
              <w:ind w:left="699"/>
              <w:rPr>
                <w:spacing w:val="-2"/>
              </w:rPr>
            </w:pPr>
            <w:r>
              <w:rPr>
                <w:spacing w:val="-2"/>
              </w:rPr>
              <w:t>Special inspection of grout – preparation of 3” diameter grout cylinders.</w:t>
            </w:r>
          </w:p>
        </w:tc>
        <w:tc>
          <w:tcPr>
            <w:tcW w:w="430" w:type="dxa"/>
          </w:tcPr>
          <w:p w14:paraId="007AB2B7" w14:textId="5A789B65" w:rsidR="00202E02" w:rsidRPr="00753294" w:rsidRDefault="00202E02" w:rsidP="00202E02">
            <w:pPr>
              <w:spacing w:line="220" w:lineRule="exact"/>
              <w:jc w:val="center"/>
              <w:rPr>
                <w:spacing w:val="-2"/>
              </w:rPr>
            </w:pPr>
            <w:r>
              <w:rPr>
                <w:spacing w:val="-2"/>
              </w:rPr>
              <w:t>X</w:t>
            </w:r>
          </w:p>
        </w:tc>
        <w:tc>
          <w:tcPr>
            <w:tcW w:w="430" w:type="dxa"/>
          </w:tcPr>
          <w:p w14:paraId="7E26D019" w14:textId="77777777" w:rsidR="00202E02" w:rsidRPr="00753294" w:rsidRDefault="00202E02" w:rsidP="00202E02">
            <w:pPr>
              <w:spacing w:line="220" w:lineRule="exact"/>
              <w:jc w:val="center"/>
              <w:rPr>
                <w:spacing w:val="-2"/>
              </w:rPr>
            </w:pPr>
          </w:p>
        </w:tc>
        <w:tc>
          <w:tcPr>
            <w:tcW w:w="1522" w:type="dxa"/>
          </w:tcPr>
          <w:p w14:paraId="0FED5641" w14:textId="77777777" w:rsidR="00202E02" w:rsidRDefault="00202E02" w:rsidP="00202E02">
            <w:pPr>
              <w:spacing w:line="220" w:lineRule="exact"/>
              <w:rPr>
                <w:spacing w:val="-2"/>
              </w:rPr>
            </w:pPr>
            <w:r w:rsidRPr="00D30534">
              <w:rPr>
                <w:spacing w:val="-2"/>
              </w:rPr>
              <w:t>Table 1705.8.1</w:t>
            </w:r>
          </w:p>
          <w:p w14:paraId="320A4313" w14:textId="51932CBF" w:rsidR="00202E02" w:rsidRPr="00753294" w:rsidRDefault="00202E02" w:rsidP="00202E02">
            <w:pPr>
              <w:spacing w:line="220" w:lineRule="exact"/>
              <w:rPr>
                <w:spacing w:val="-2"/>
              </w:rPr>
            </w:pPr>
            <w:r>
              <w:rPr>
                <w:spacing w:val="-2"/>
              </w:rPr>
              <w:t>1812.1.1.2.1</w:t>
            </w:r>
          </w:p>
        </w:tc>
        <w:tc>
          <w:tcPr>
            <w:tcW w:w="509" w:type="dxa"/>
            <w:gridSpan w:val="2"/>
          </w:tcPr>
          <w:p w14:paraId="4EBBF5CF" w14:textId="2E0FC2FB" w:rsidR="00202E02" w:rsidRPr="00753294" w:rsidRDefault="00202E02" w:rsidP="00202E02">
            <w:pPr>
              <w:spacing w:line="220" w:lineRule="exact"/>
              <w:jc w:val="center"/>
              <w:rPr>
                <w:spacing w:val="-2"/>
              </w:rPr>
            </w:pPr>
            <w:r w:rsidRPr="00285068">
              <w:rPr>
                <w:spacing w:val="-2"/>
              </w:rPr>
              <w:fldChar w:fldCharType="begin">
                <w:ffData>
                  <w:name w:val="Check3"/>
                  <w:enabled/>
                  <w:calcOnExit w:val="0"/>
                  <w:checkBox>
                    <w:sizeAuto/>
                    <w:default w:val="0"/>
                  </w:checkBox>
                </w:ffData>
              </w:fldChar>
            </w:r>
            <w:r w:rsidRPr="00285068">
              <w:rPr>
                <w:spacing w:val="-2"/>
              </w:rPr>
              <w:instrText xml:space="preserve"> FORMCHECKBOX </w:instrText>
            </w:r>
            <w:r w:rsidR="006B0AE5">
              <w:rPr>
                <w:spacing w:val="-2"/>
              </w:rPr>
            </w:r>
            <w:r w:rsidR="006B0AE5">
              <w:rPr>
                <w:spacing w:val="-2"/>
              </w:rPr>
              <w:fldChar w:fldCharType="separate"/>
            </w:r>
            <w:r w:rsidRPr="00285068">
              <w:rPr>
                <w:spacing w:val="-2"/>
              </w:rPr>
              <w:fldChar w:fldCharType="end"/>
            </w:r>
          </w:p>
        </w:tc>
        <w:tc>
          <w:tcPr>
            <w:tcW w:w="2232" w:type="dxa"/>
          </w:tcPr>
          <w:p w14:paraId="1BD1F219" w14:textId="2343A112" w:rsidR="00202E02" w:rsidRPr="00753294" w:rsidRDefault="00202E02" w:rsidP="00202E02">
            <w:pPr>
              <w:spacing w:line="220" w:lineRule="exact"/>
              <w:rPr>
                <w:spacing w:val="-2"/>
              </w:rPr>
            </w:pPr>
            <w:r w:rsidRPr="009014EE">
              <w:rPr>
                <w:spacing w:val="-2"/>
              </w:rPr>
              <w:fldChar w:fldCharType="begin">
                <w:ffData>
                  <w:name w:val="Text133"/>
                  <w:enabled/>
                  <w:calcOnExit w:val="0"/>
                  <w:textInput/>
                </w:ffData>
              </w:fldChar>
            </w:r>
            <w:r w:rsidRPr="009014EE">
              <w:rPr>
                <w:spacing w:val="-2"/>
              </w:rPr>
              <w:instrText xml:space="preserve"> FORMTEXT </w:instrText>
            </w:r>
            <w:r w:rsidRPr="009014EE">
              <w:rPr>
                <w:spacing w:val="-2"/>
              </w:rPr>
            </w:r>
            <w:r w:rsidRPr="009014EE">
              <w:rPr>
                <w:spacing w:val="-2"/>
              </w:rPr>
              <w:fldChar w:fldCharType="separate"/>
            </w:r>
            <w:r w:rsidRPr="009014EE">
              <w:rPr>
                <w:noProof/>
                <w:spacing w:val="-2"/>
              </w:rPr>
              <w:t> </w:t>
            </w:r>
            <w:r w:rsidRPr="009014EE">
              <w:rPr>
                <w:noProof/>
                <w:spacing w:val="-2"/>
              </w:rPr>
              <w:t> </w:t>
            </w:r>
            <w:r w:rsidRPr="009014EE">
              <w:rPr>
                <w:noProof/>
                <w:spacing w:val="-2"/>
              </w:rPr>
              <w:t> </w:t>
            </w:r>
            <w:r w:rsidRPr="009014EE">
              <w:rPr>
                <w:noProof/>
                <w:spacing w:val="-2"/>
              </w:rPr>
              <w:t> </w:t>
            </w:r>
            <w:r w:rsidRPr="009014EE">
              <w:rPr>
                <w:noProof/>
                <w:spacing w:val="-2"/>
              </w:rPr>
              <w:t> </w:t>
            </w:r>
            <w:r w:rsidRPr="009014EE">
              <w:rPr>
                <w:spacing w:val="-2"/>
              </w:rPr>
              <w:fldChar w:fldCharType="end"/>
            </w:r>
          </w:p>
        </w:tc>
        <w:tc>
          <w:tcPr>
            <w:tcW w:w="2805" w:type="dxa"/>
          </w:tcPr>
          <w:p w14:paraId="60417223" w14:textId="272FC875" w:rsidR="00202E02" w:rsidRDefault="00202E02" w:rsidP="00202E02">
            <w:pPr>
              <w:spacing w:line="220" w:lineRule="exact"/>
              <w:rPr>
                <w:spacing w:val="-2"/>
              </w:rPr>
            </w:pPr>
            <w:r>
              <w:rPr>
                <w:spacing w:val="-2"/>
              </w:rPr>
              <w:t>ASTM C31/C31M</w:t>
            </w:r>
          </w:p>
        </w:tc>
      </w:tr>
      <w:tr w:rsidR="00202E02" w:rsidRPr="00753294" w14:paraId="347E0D29" w14:textId="77777777" w:rsidTr="001E4909">
        <w:trPr>
          <w:cantSplit/>
          <w:trHeight w:val="144"/>
          <w:jc w:val="center"/>
        </w:trPr>
        <w:tc>
          <w:tcPr>
            <w:tcW w:w="3016" w:type="dxa"/>
          </w:tcPr>
          <w:p w14:paraId="17494ECA" w14:textId="5E747776" w:rsidR="00202E02" w:rsidRPr="0038695D" w:rsidRDefault="00202E02" w:rsidP="00202E02">
            <w:pPr>
              <w:numPr>
                <w:ilvl w:val="1"/>
                <w:numId w:val="43"/>
              </w:numPr>
              <w:spacing w:line="220" w:lineRule="exact"/>
              <w:ind w:left="699"/>
              <w:rPr>
                <w:spacing w:val="-2"/>
              </w:rPr>
            </w:pPr>
            <w:r>
              <w:rPr>
                <w:spacing w:val="-2"/>
              </w:rPr>
              <w:t>Special inspection of grout – determination of specific gravity of grout.</w:t>
            </w:r>
          </w:p>
        </w:tc>
        <w:tc>
          <w:tcPr>
            <w:tcW w:w="430" w:type="dxa"/>
          </w:tcPr>
          <w:p w14:paraId="72606329" w14:textId="5C65F5D4" w:rsidR="00202E02" w:rsidRPr="00753294" w:rsidRDefault="00202E02" w:rsidP="00202E02">
            <w:pPr>
              <w:spacing w:line="220" w:lineRule="exact"/>
              <w:jc w:val="center"/>
              <w:rPr>
                <w:spacing w:val="-2"/>
              </w:rPr>
            </w:pPr>
            <w:r>
              <w:rPr>
                <w:spacing w:val="-2"/>
              </w:rPr>
              <w:t>X</w:t>
            </w:r>
          </w:p>
        </w:tc>
        <w:tc>
          <w:tcPr>
            <w:tcW w:w="430" w:type="dxa"/>
          </w:tcPr>
          <w:p w14:paraId="76C91C8B" w14:textId="77777777" w:rsidR="00202E02" w:rsidRPr="00753294" w:rsidRDefault="00202E02" w:rsidP="00202E02">
            <w:pPr>
              <w:spacing w:line="220" w:lineRule="exact"/>
              <w:jc w:val="center"/>
              <w:rPr>
                <w:spacing w:val="-2"/>
              </w:rPr>
            </w:pPr>
          </w:p>
        </w:tc>
        <w:tc>
          <w:tcPr>
            <w:tcW w:w="1522" w:type="dxa"/>
          </w:tcPr>
          <w:p w14:paraId="1C58FC0E" w14:textId="79097E11" w:rsidR="00202E02" w:rsidRPr="00753294" w:rsidRDefault="00202E02" w:rsidP="00202E02">
            <w:pPr>
              <w:spacing w:line="220" w:lineRule="exact"/>
              <w:rPr>
                <w:spacing w:val="-2"/>
              </w:rPr>
            </w:pPr>
            <w:r w:rsidRPr="00D30534">
              <w:rPr>
                <w:spacing w:val="-2"/>
              </w:rPr>
              <w:t>Table 1705.8.1</w:t>
            </w:r>
          </w:p>
        </w:tc>
        <w:tc>
          <w:tcPr>
            <w:tcW w:w="509" w:type="dxa"/>
            <w:gridSpan w:val="2"/>
          </w:tcPr>
          <w:p w14:paraId="1CCA6CCB" w14:textId="2DB7D8BF" w:rsidR="00202E02" w:rsidRPr="00753294" w:rsidRDefault="00202E02" w:rsidP="00202E02">
            <w:pPr>
              <w:spacing w:line="220" w:lineRule="exact"/>
              <w:jc w:val="center"/>
              <w:rPr>
                <w:spacing w:val="-2"/>
              </w:rPr>
            </w:pPr>
            <w:r w:rsidRPr="00285068">
              <w:rPr>
                <w:spacing w:val="-2"/>
              </w:rPr>
              <w:fldChar w:fldCharType="begin">
                <w:ffData>
                  <w:name w:val="Check3"/>
                  <w:enabled/>
                  <w:calcOnExit w:val="0"/>
                  <w:checkBox>
                    <w:sizeAuto/>
                    <w:default w:val="0"/>
                  </w:checkBox>
                </w:ffData>
              </w:fldChar>
            </w:r>
            <w:r w:rsidRPr="00285068">
              <w:rPr>
                <w:spacing w:val="-2"/>
              </w:rPr>
              <w:instrText xml:space="preserve"> FORMCHECKBOX </w:instrText>
            </w:r>
            <w:r w:rsidR="006B0AE5">
              <w:rPr>
                <w:spacing w:val="-2"/>
              </w:rPr>
            </w:r>
            <w:r w:rsidR="006B0AE5">
              <w:rPr>
                <w:spacing w:val="-2"/>
              </w:rPr>
              <w:fldChar w:fldCharType="separate"/>
            </w:r>
            <w:r w:rsidRPr="00285068">
              <w:rPr>
                <w:spacing w:val="-2"/>
              </w:rPr>
              <w:fldChar w:fldCharType="end"/>
            </w:r>
          </w:p>
        </w:tc>
        <w:tc>
          <w:tcPr>
            <w:tcW w:w="2232" w:type="dxa"/>
          </w:tcPr>
          <w:p w14:paraId="1CBC7B12" w14:textId="7486E2CA" w:rsidR="00202E02" w:rsidRPr="00753294" w:rsidRDefault="00202E02" w:rsidP="00202E02">
            <w:pPr>
              <w:spacing w:line="220" w:lineRule="exact"/>
              <w:rPr>
                <w:spacing w:val="-2"/>
              </w:rPr>
            </w:pPr>
            <w:r w:rsidRPr="009014EE">
              <w:rPr>
                <w:spacing w:val="-2"/>
              </w:rPr>
              <w:fldChar w:fldCharType="begin">
                <w:ffData>
                  <w:name w:val="Text133"/>
                  <w:enabled/>
                  <w:calcOnExit w:val="0"/>
                  <w:textInput/>
                </w:ffData>
              </w:fldChar>
            </w:r>
            <w:r w:rsidRPr="009014EE">
              <w:rPr>
                <w:spacing w:val="-2"/>
              </w:rPr>
              <w:instrText xml:space="preserve"> FORMTEXT </w:instrText>
            </w:r>
            <w:r w:rsidRPr="009014EE">
              <w:rPr>
                <w:spacing w:val="-2"/>
              </w:rPr>
            </w:r>
            <w:r w:rsidRPr="009014EE">
              <w:rPr>
                <w:spacing w:val="-2"/>
              </w:rPr>
              <w:fldChar w:fldCharType="separate"/>
            </w:r>
            <w:r w:rsidRPr="009014EE">
              <w:rPr>
                <w:noProof/>
                <w:spacing w:val="-2"/>
              </w:rPr>
              <w:t> </w:t>
            </w:r>
            <w:r w:rsidRPr="009014EE">
              <w:rPr>
                <w:noProof/>
                <w:spacing w:val="-2"/>
              </w:rPr>
              <w:t> </w:t>
            </w:r>
            <w:r w:rsidRPr="009014EE">
              <w:rPr>
                <w:noProof/>
                <w:spacing w:val="-2"/>
              </w:rPr>
              <w:t> </w:t>
            </w:r>
            <w:r w:rsidRPr="009014EE">
              <w:rPr>
                <w:noProof/>
                <w:spacing w:val="-2"/>
              </w:rPr>
              <w:t> </w:t>
            </w:r>
            <w:r w:rsidRPr="009014EE">
              <w:rPr>
                <w:noProof/>
                <w:spacing w:val="-2"/>
              </w:rPr>
              <w:t> </w:t>
            </w:r>
            <w:r w:rsidRPr="009014EE">
              <w:rPr>
                <w:spacing w:val="-2"/>
              </w:rPr>
              <w:fldChar w:fldCharType="end"/>
            </w:r>
          </w:p>
        </w:tc>
        <w:tc>
          <w:tcPr>
            <w:tcW w:w="2805" w:type="dxa"/>
          </w:tcPr>
          <w:p w14:paraId="25294A42" w14:textId="77777777" w:rsidR="00202E02" w:rsidRDefault="00202E02" w:rsidP="00202E02">
            <w:pPr>
              <w:spacing w:line="220" w:lineRule="exact"/>
              <w:rPr>
                <w:spacing w:val="-2"/>
              </w:rPr>
            </w:pPr>
            <w:r>
              <w:rPr>
                <w:spacing w:val="-2"/>
              </w:rPr>
              <w:t>American Petroleum Group (API) Recommended Practice 13B-1</w:t>
            </w:r>
          </w:p>
          <w:p w14:paraId="05CA146B" w14:textId="495266FD" w:rsidR="00202E02" w:rsidRDefault="00202E02" w:rsidP="00202E02">
            <w:pPr>
              <w:spacing w:line="220" w:lineRule="exact"/>
              <w:rPr>
                <w:spacing w:val="-2"/>
              </w:rPr>
            </w:pPr>
            <w:r>
              <w:rPr>
                <w:spacing w:val="-2"/>
              </w:rPr>
              <w:t>ASTM C138</w:t>
            </w:r>
          </w:p>
        </w:tc>
      </w:tr>
      <w:tr w:rsidR="00202E02" w:rsidRPr="00753294" w14:paraId="1827B87F" w14:textId="77777777" w:rsidTr="001E4909">
        <w:trPr>
          <w:cantSplit/>
          <w:trHeight w:val="144"/>
          <w:jc w:val="center"/>
        </w:trPr>
        <w:tc>
          <w:tcPr>
            <w:tcW w:w="3016" w:type="dxa"/>
          </w:tcPr>
          <w:p w14:paraId="742B344E" w14:textId="6BD29C63" w:rsidR="00202E02" w:rsidRPr="0038695D" w:rsidRDefault="00202E02" w:rsidP="00202E02">
            <w:pPr>
              <w:numPr>
                <w:ilvl w:val="1"/>
                <w:numId w:val="43"/>
              </w:numPr>
              <w:spacing w:line="220" w:lineRule="exact"/>
              <w:ind w:left="699"/>
              <w:rPr>
                <w:spacing w:val="-2"/>
              </w:rPr>
            </w:pPr>
            <w:r>
              <w:rPr>
                <w:spacing w:val="-2"/>
              </w:rPr>
              <w:t>Special inspection of grout – compressive strength verification.</w:t>
            </w:r>
          </w:p>
        </w:tc>
        <w:tc>
          <w:tcPr>
            <w:tcW w:w="430" w:type="dxa"/>
          </w:tcPr>
          <w:p w14:paraId="38827C1D" w14:textId="4E949CA2" w:rsidR="00202E02" w:rsidRPr="00753294" w:rsidRDefault="00202E02" w:rsidP="00202E02">
            <w:pPr>
              <w:spacing w:line="220" w:lineRule="exact"/>
              <w:jc w:val="center"/>
              <w:rPr>
                <w:spacing w:val="-2"/>
              </w:rPr>
            </w:pPr>
            <w:r>
              <w:rPr>
                <w:spacing w:val="-2"/>
              </w:rPr>
              <w:t>X</w:t>
            </w:r>
          </w:p>
        </w:tc>
        <w:tc>
          <w:tcPr>
            <w:tcW w:w="430" w:type="dxa"/>
          </w:tcPr>
          <w:p w14:paraId="00E02E0B" w14:textId="77777777" w:rsidR="00202E02" w:rsidRPr="00753294" w:rsidRDefault="00202E02" w:rsidP="00202E02">
            <w:pPr>
              <w:spacing w:line="220" w:lineRule="exact"/>
              <w:jc w:val="center"/>
              <w:rPr>
                <w:spacing w:val="-2"/>
              </w:rPr>
            </w:pPr>
          </w:p>
        </w:tc>
        <w:tc>
          <w:tcPr>
            <w:tcW w:w="1522" w:type="dxa"/>
          </w:tcPr>
          <w:p w14:paraId="539306DA" w14:textId="4A7AAC97" w:rsidR="00202E02" w:rsidRDefault="00202E02" w:rsidP="00202E02">
            <w:pPr>
              <w:spacing w:line="220" w:lineRule="exact"/>
              <w:rPr>
                <w:spacing w:val="-2"/>
              </w:rPr>
            </w:pPr>
            <w:r>
              <w:rPr>
                <w:spacing w:val="-2"/>
              </w:rPr>
              <w:t>Table 1705.8.1</w:t>
            </w:r>
          </w:p>
          <w:p w14:paraId="335316BE" w14:textId="7B825F68" w:rsidR="00202E02" w:rsidRPr="00753294" w:rsidRDefault="00202E02" w:rsidP="00202E02">
            <w:pPr>
              <w:spacing w:line="220" w:lineRule="exact"/>
              <w:rPr>
                <w:spacing w:val="-2"/>
              </w:rPr>
            </w:pPr>
            <w:r>
              <w:rPr>
                <w:spacing w:val="-2"/>
              </w:rPr>
              <w:t>1812.1.1.2.2</w:t>
            </w:r>
          </w:p>
        </w:tc>
        <w:tc>
          <w:tcPr>
            <w:tcW w:w="509" w:type="dxa"/>
            <w:gridSpan w:val="2"/>
          </w:tcPr>
          <w:p w14:paraId="159C3A17" w14:textId="0102EEC2" w:rsidR="00202E02" w:rsidRPr="00753294" w:rsidRDefault="00202E02" w:rsidP="00202E02">
            <w:pPr>
              <w:spacing w:line="220" w:lineRule="exact"/>
              <w:jc w:val="center"/>
              <w:rPr>
                <w:spacing w:val="-2"/>
              </w:rPr>
            </w:pPr>
            <w:r w:rsidRPr="00285068">
              <w:rPr>
                <w:spacing w:val="-2"/>
              </w:rPr>
              <w:fldChar w:fldCharType="begin">
                <w:ffData>
                  <w:name w:val="Check3"/>
                  <w:enabled/>
                  <w:calcOnExit w:val="0"/>
                  <w:checkBox>
                    <w:sizeAuto/>
                    <w:default w:val="0"/>
                  </w:checkBox>
                </w:ffData>
              </w:fldChar>
            </w:r>
            <w:r w:rsidRPr="00285068">
              <w:rPr>
                <w:spacing w:val="-2"/>
              </w:rPr>
              <w:instrText xml:space="preserve"> FORMCHECKBOX </w:instrText>
            </w:r>
            <w:r w:rsidR="006B0AE5">
              <w:rPr>
                <w:spacing w:val="-2"/>
              </w:rPr>
            </w:r>
            <w:r w:rsidR="006B0AE5">
              <w:rPr>
                <w:spacing w:val="-2"/>
              </w:rPr>
              <w:fldChar w:fldCharType="separate"/>
            </w:r>
            <w:r w:rsidRPr="00285068">
              <w:rPr>
                <w:spacing w:val="-2"/>
              </w:rPr>
              <w:fldChar w:fldCharType="end"/>
            </w:r>
          </w:p>
        </w:tc>
        <w:tc>
          <w:tcPr>
            <w:tcW w:w="2232" w:type="dxa"/>
          </w:tcPr>
          <w:p w14:paraId="256D32C7" w14:textId="75B74283" w:rsidR="00202E02" w:rsidRPr="00753294" w:rsidRDefault="00202E02" w:rsidP="00202E02">
            <w:pPr>
              <w:spacing w:line="220" w:lineRule="exact"/>
              <w:rPr>
                <w:spacing w:val="-2"/>
              </w:rPr>
            </w:pPr>
            <w:r w:rsidRPr="009014EE">
              <w:rPr>
                <w:spacing w:val="-2"/>
              </w:rPr>
              <w:fldChar w:fldCharType="begin">
                <w:ffData>
                  <w:name w:val="Text133"/>
                  <w:enabled/>
                  <w:calcOnExit w:val="0"/>
                  <w:textInput/>
                </w:ffData>
              </w:fldChar>
            </w:r>
            <w:r w:rsidRPr="009014EE">
              <w:rPr>
                <w:spacing w:val="-2"/>
              </w:rPr>
              <w:instrText xml:space="preserve"> FORMTEXT </w:instrText>
            </w:r>
            <w:r w:rsidRPr="009014EE">
              <w:rPr>
                <w:spacing w:val="-2"/>
              </w:rPr>
            </w:r>
            <w:r w:rsidRPr="009014EE">
              <w:rPr>
                <w:spacing w:val="-2"/>
              </w:rPr>
              <w:fldChar w:fldCharType="separate"/>
            </w:r>
            <w:r w:rsidRPr="009014EE">
              <w:rPr>
                <w:noProof/>
                <w:spacing w:val="-2"/>
              </w:rPr>
              <w:t> </w:t>
            </w:r>
            <w:r w:rsidRPr="009014EE">
              <w:rPr>
                <w:noProof/>
                <w:spacing w:val="-2"/>
              </w:rPr>
              <w:t> </w:t>
            </w:r>
            <w:r w:rsidRPr="009014EE">
              <w:rPr>
                <w:noProof/>
                <w:spacing w:val="-2"/>
              </w:rPr>
              <w:t> </w:t>
            </w:r>
            <w:r w:rsidRPr="009014EE">
              <w:rPr>
                <w:noProof/>
                <w:spacing w:val="-2"/>
              </w:rPr>
              <w:t> </w:t>
            </w:r>
            <w:r w:rsidRPr="009014EE">
              <w:rPr>
                <w:noProof/>
                <w:spacing w:val="-2"/>
              </w:rPr>
              <w:t> </w:t>
            </w:r>
            <w:r w:rsidRPr="009014EE">
              <w:rPr>
                <w:spacing w:val="-2"/>
              </w:rPr>
              <w:fldChar w:fldCharType="end"/>
            </w:r>
          </w:p>
        </w:tc>
        <w:tc>
          <w:tcPr>
            <w:tcW w:w="2805" w:type="dxa"/>
          </w:tcPr>
          <w:p w14:paraId="6941B0C7" w14:textId="645A49B2" w:rsidR="00202E02" w:rsidRDefault="00202E02" w:rsidP="00202E02">
            <w:pPr>
              <w:spacing w:line="220" w:lineRule="exact"/>
              <w:rPr>
                <w:spacing w:val="-2"/>
              </w:rPr>
            </w:pPr>
            <w:r>
              <w:rPr>
                <w:spacing w:val="-2"/>
              </w:rPr>
              <w:t>ASTM C39</w:t>
            </w:r>
          </w:p>
        </w:tc>
      </w:tr>
      <w:tr w:rsidR="00202E02" w:rsidRPr="00753294" w14:paraId="60D19FE6" w14:textId="77777777" w:rsidTr="001E4909">
        <w:trPr>
          <w:cantSplit/>
          <w:trHeight w:val="144"/>
          <w:jc w:val="center"/>
        </w:trPr>
        <w:tc>
          <w:tcPr>
            <w:tcW w:w="3016" w:type="dxa"/>
          </w:tcPr>
          <w:p w14:paraId="13A0E208" w14:textId="5F62C9EA" w:rsidR="00202E02" w:rsidRPr="0038695D" w:rsidRDefault="00202E02" w:rsidP="00202E02">
            <w:pPr>
              <w:numPr>
                <w:ilvl w:val="1"/>
                <w:numId w:val="43"/>
              </w:numPr>
              <w:spacing w:line="220" w:lineRule="exact"/>
              <w:ind w:left="699"/>
              <w:rPr>
                <w:spacing w:val="-2"/>
              </w:rPr>
            </w:pPr>
            <w:r>
              <w:rPr>
                <w:spacing w:val="-2"/>
              </w:rPr>
              <w:t>Special inspection of load test.</w:t>
            </w:r>
          </w:p>
        </w:tc>
        <w:tc>
          <w:tcPr>
            <w:tcW w:w="430" w:type="dxa"/>
          </w:tcPr>
          <w:p w14:paraId="1E0BF7B1" w14:textId="3649CBCB" w:rsidR="00202E02" w:rsidRPr="00753294" w:rsidRDefault="00202E02" w:rsidP="00202E02">
            <w:pPr>
              <w:spacing w:line="220" w:lineRule="exact"/>
              <w:jc w:val="center"/>
              <w:rPr>
                <w:spacing w:val="-2"/>
              </w:rPr>
            </w:pPr>
            <w:r>
              <w:rPr>
                <w:spacing w:val="-2"/>
              </w:rPr>
              <w:t>X</w:t>
            </w:r>
          </w:p>
        </w:tc>
        <w:tc>
          <w:tcPr>
            <w:tcW w:w="430" w:type="dxa"/>
          </w:tcPr>
          <w:p w14:paraId="4C2A1046" w14:textId="77777777" w:rsidR="00202E02" w:rsidRPr="00753294" w:rsidRDefault="00202E02" w:rsidP="00202E02">
            <w:pPr>
              <w:spacing w:line="220" w:lineRule="exact"/>
              <w:jc w:val="center"/>
              <w:rPr>
                <w:spacing w:val="-2"/>
              </w:rPr>
            </w:pPr>
          </w:p>
        </w:tc>
        <w:tc>
          <w:tcPr>
            <w:tcW w:w="1522" w:type="dxa"/>
          </w:tcPr>
          <w:p w14:paraId="1B683159" w14:textId="0739D158" w:rsidR="00202E02" w:rsidRDefault="00202E02" w:rsidP="00202E02">
            <w:pPr>
              <w:spacing w:line="220" w:lineRule="exact"/>
              <w:rPr>
                <w:spacing w:val="-2"/>
              </w:rPr>
            </w:pPr>
            <w:r>
              <w:rPr>
                <w:spacing w:val="-2"/>
              </w:rPr>
              <w:t>Table 1705.8.1</w:t>
            </w:r>
          </w:p>
          <w:p w14:paraId="04BF3882" w14:textId="5F3BFD10" w:rsidR="00202E02" w:rsidRPr="00753294" w:rsidRDefault="00202E02" w:rsidP="00202E02">
            <w:pPr>
              <w:spacing w:line="220" w:lineRule="exact"/>
              <w:rPr>
                <w:spacing w:val="-2"/>
              </w:rPr>
            </w:pPr>
            <w:r>
              <w:rPr>
                <w:spacing w:val="-2"/>
              </w:rPr>
              <w:t>1815.5</w:t>
            </w:r>
          </w:p>
        </w:tc>
        <w:tc>
          <w:tcPr>
            <w:tcW w:w="509" w:type="dxa"/>
            <w:gridSpan w:val="2"/>
          </w:tcPr>
          <w:p w14:paraId="36E775FF" w14:textId="688E3402" w:rsidR="00202E02" w:rsidRPr="00753294" w:rsidRDefault="00202E02" w:rsidP="00202E02">
            <w:pPr>
              <w:spacing w:line="220" w:lineRule="exact"/>
              <w:jc w:val="center"/>
              <w:rPr>
                <w:spacing w:val="-2"/>
              </w:rPr>
            </w:pPr>
            <w:r w:rsidRPr="00285068">
              <w:rPr>
                <w:spacing w:val="-2"/>
              </w:rPr>
              <w:fldChar w:fldCharType="begin">
                <w:ffData>
                  <w:name w:val="Check3"/>
                  <w:enabled/>
                  <w:calcOnExit w:val="0"/>
                  <w:checkBox>
                    <w:sizeAuto/>
                    <w:default w:val="0"/>
                  </w:checkBox>
                </w:ffData>
              </w:fldChar>
            </w:r>
            <w:r w:rsidRPr="00285068">
              <w:rPr>
                <w:spacing w:val="-2"/>
              </w:rPr>
              <w:instrText xml:space="preserve"> FORMCHECKBOX </w:instrText>
            </w:r>
            <w:r w:rsidR="006B0AE5">
              <w:rPr>
                <w:spacing w:val="-2"/>
              </w:rPr>
            </w:r>
            <w:r w:rsidR="006B0AE5">
              <w:rPr>
                <w:spacing w:val="-2"/>
              </w:rPr>
              <w:fldChar w:fldCharType="separate"/>
            </w:r>
            <w:r w:rsidRPr="00285068">
              <w:rPr>
                <w:spacing w:val="-2"/>
              </w:rPr>
              <w:fldChar w:fldCharType="end"/>
            </w:r>
          </w:p>
        </w:tc>
        <w:tc>
          <w:tcPr>
            <w:tcW w:w="2232" w:type="dxa"/>
          </w:tcPr>
          <w:p w14:paraId="68A675E6" w14:textId="127F816C" w:rsidR="00202E02" w:rsidRPr="00753294" w:rsidRDefault="00202E02" w:rsidP="00202E02">
            <w:pPr>
              <w:spacing w:line="220" w:lineRule="exact"/>
              <w:rPr>
                <w:spacing w:val="-2"/>
              </w:rPr>
            </w:pPr>
            <w:r w:rsidRPr="009014EE">
              <w:rPr>
                <w:spacing w:val="-2"/>
              </w:rPr>
              <w:fldChar w:fldCharType="begin">
                <w:ffData>
                  <w:name w:val="Text133"/>
                  <w:enabled/>
                  <w:calcOnExit w:val="0"/>
                  <w:textInput/>
                </w:ffData>
              </w:fldChar>
            </w:r>
            <w:r w:rsidRPr="009014EE">
              <w:rPr>
                <w:spacing w:val="-2"/>
              </w:rPr>
              <w:instrText xml:space="preserve"> FORMTEXT </w:instrText>
            </w:r>
            <w:r w:rsidRPr="009014EE">
              <w:rPr>
                <w:spacing w:val="-2"/>
              </w:rPr>
            </w:r>
            <w:r w:rsidRPr="009014EE">
              <w:rPr>
                <w:spacing w:val="-2"/>
              </w:rPr>
              <w:fldChar w:fldCharType="separate"/>
            </w:r>
            <w:r w:rsidRPr="009014EE">
              <w:rPr>
                <w:noProof/>
                <w:spacing w:val="-2"/>
              </w:rPr>
              <w:t> </w:t>
            </w:r>
            <w:r w:rsidRPr="009014EE">
              <w:rPr>
                <w:noProof/>
                <w:spacing w:val="-2"/>
              </w:rPr>
              <w:t> </w:t>
            </w:r>
            <w:r w:rsidRPr="009014EE">
              <w:rPr>
                <w:noProof/>
                <w:spacing w:val="-2"/>
              </w:rPr>
              <w:t> </w:t>
            </w:r>
            <w:r w:rsidRPr="009014EE">
              <w:rPr>
                <w:noProof/>
                <w:spacing w:val="-2"/>
              </w:rPr>
              <w:t> </w:t>
            </w:r>
            <w:r w:rsidRPr="009014EE">
              <w:rPr>
                <w:noProof/>
                <w:spacing w:val="-2"/>
              </w:rPr>
              <w:t> </w:t>
            </w:r>
            <w:r w:rsidRPr="009014EE">
              <w:rPr>
                <w:spacing w:val="-2"/>
              </w:rPr>
              <w:fldChar w:fldCharType="end"/>
            </w:r>
          </w:p>
        </w:tc>
        <w:tc>
          <w:tcPr>
            <w:tcW w:w="2805" w:type="dxa"/>
          </w:tcPr>
          <w:p w14:paraId="5505F695" w14:textId="34CA6634" w:rsidR="00202E02" w:rsidRDefault="00202E02" w:rsidP="00202E02">
            <w:pPr>
              <w:spacing w:line="220" w:lineRule="exact"/>
              <w:rPr>
                <w:spacing w:val="-2"/>
              </w:rPr>
            </w:pPr>
            <w:r>
              <w:rPr>
                <w:spacing w:val="-2"/>
              </w:rPr>
              <w:t>PTI DC35.1-14 (Sections 8.1-8.9)</w:t>
            </w:r>
          </w:p>
        </w:tc>
      </w:tr>
      <w:tr w:rsidR="00202E02" w:rsidRPr="00753294" w14:paraId="5983733C" w14:textId="77777777" w:rsidTr="001E4909">
        <w:trPr>
          <w:cantSplit/>
          <w:trHeight w:val="144"/>
          <w:jc w:val="center"/>
        </w:trPr>
        <w:tc>
          <w:tcPr>
            <w:tcW w:w="3016" w:type="dxa"/>
          </w:tcPr>
          <w:p w14:paraId="7EAF4FBD" w14:textId="77777777" w:rsidR="00202E02" w:rsidRPr="00753294" w:rsidRDefault="00202E02" w:rsidP="00202E02">
            <w:pPr>
              <w:numPr>
                <w:ilvl w:val="0"/>
                <w:numId w:val="16"/>
              </w:numPr>
              <w:spacing w:line="220" w:lineRule="exact"/>
              <w:ind w:left="259" w:hanging="259"/>
              <w:rPr>
                <w:b/>
                <w:spacing w:val="-2"/>
              </w:rPr>
            </w:pPr>
            <w:r w:rsidRPr="00753294">
              <w:rPr>
                <w:b/>
                <w:spacing w:val="-2"/>
              </w:rPr>
              <w:t>Helical Pile Foundations</w:t>
            </w:r>
          </w:p>
        </w:tc>
        <w:tc>
          <w:tcPr>
            <w:tcW w:w="430" w:type="dxa"/>
          </w:tcPr>
          <w:p w14:paraId="2692F767" w14:textId="77777777" w:rsidR="00202E02" w:rsidRPr="00753294" w:rsidRDefault="00202E02" w:rsidP="00202E02">
            <w:pPr>
              <w:spacing w:line="220" w:lineRule="exact"/>
              <w:jc w:val="center"/>
              <w:rPr>
                <w:spacing w:val="-2"/>
              </w:rPr>
            </w:pPr>
            <w:r w:rsidRPr="00753294">
              <w:rPr>
                <w:spacing w:val="-2"/>
              </w:rPr>
              <w:t>X</w:t>
            </w:r>
          </w:p>
        </w:tc>
        <w:tc>
          <w:tcPr>
            <w:tcW w:w="430" w:type="dxa"/>
          </w:tcPr>
          <w:p w14:paraId="6F29FA10" w14:textId="77777777" w:rsidR="00202E02" w:rsidRPr="00753294" w:rsidRDefault="00202E02" w:rsidP="00202E02">
            <w:pPr>
              <w:spacing w:line="220" w:lineRule="exact"/>
              <w:jc w:val="center"/>
              <w:rPr>
                <w:spacing w:val="-2"/>
              </w:rPr>
            </w:pPr>
          </w:p>
        </w:tc>
        <w:tc>
          <w:tcPr>
            <w:tcW w:w="1522" w:type="dxa"/>
          </w:tcPr>
          <w:p w14:paraId="293C8BFD" w14:textId="77777777" w:rsidR="00202E02" w:rsidRDefault="00202E02" w:rsidP="00202E02">
            <w:pPr>
              <w:spacing w:line="220" w:lineRule="exact"/>
              <w:rPr>
                <w:spacing w:val="-2"/>
              </w:rPr>
            </w:pPr>
            <w:r w:rsidRPr="00753294">
              <w:rPr>
                <w:spacing w:val="-2"/>
              </w:rPr>
              <w:t>170</w:t>
            </w:r>
            <w:r>
              <w:rPr>
                <w:spacing w:val="-2"/>
              </w:rPr>
              <w:t>5.9</w:t>
            </w:r>
          </w:p>
          <w:p w14:paraId="386B3B3D" w14:textId="5BA22BAB" w:rsidR="00202E02" w:rsidRPr="00753294" w:rsidRDefault="00202E02" w:rsidP="00202E02">
            <w:pPr>
              <w:spacing w:line="220" w:lineRule="exact"/>
              <w:rPr>
                <w:spacing w:val="-2"/>
              </w:rPr>
            </w:pPr>
            <w:r>
              <w:rPr>
                <w:spacing w:val="-2"/>
              </w:rPr>
              <w:t>Section 28-113.2.2 of the Administrative Code</w:t>
            </w:r>
          </w:p>
        </w:tc>
        <w:tc>
          <w:tcPr>
            <w:tcW w:w="509" w:type="dxa"/>
            <w:gridSpan w:val="2"/>
          </w:tcPr>
          <w:p w14:paraId="04CC5DB8"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2F34050E"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79B2C02D" w14:textId="628665EA" w:rsidR="00202E02" w:rsidRPr="00753294" w:rsidRDefault="00202E02" w:rsidP="00202E02">
            <w:pPr>
              <w:spacing w:line="220" w:lineRule="exact"/>
              <w:rPr>
                <w:spacing w:val="-2"/>
              </w:rPr>
            </w:pPr>
            <w:r>
              <w:rPr>
                <w:spacing w:val="-2"/>
              </w:rPr>
              <w:t>Continuous installation during helical pile installation.</w:t>
            </w:r>
          </w:p>
        </w:tc>
      </w:tr>
      <w:tr w:rsidR="00202E02" w:rsidRPr="00753294" w14:paraId="5FBDC7A0" w14:textId="77777777" w:rsidTr="001E4909">
        <w:trPr>
          <w:cantSplit/>
          <w:trHeight w:val="144"/>
          <w:jc w:val="center"/>
        </w:trPr>
        <w:tc>
          <w:tcPr>
            <w:tcW w:w="3016" w:type="dxa"/>
          </w:tcPr>
          <w:p w14:paraId="22E8AC6D" w14:textId="2C8B199B" w:rsidR="00202E02" w:rsidRPr="0067796B" w:rsidRDefault="00202E02" w:rsidP="00202E02">
            <w:pPr>
              <w:numPr>
                <w:ilvl w:val="0"/>
                <w:numId w:val="16"/>
              </w:numPr>
              <w:spacing w:line="220" w:lineRule="exact"/>
              <w:ind w:left="216" w:hanging="216"/>
              <w:rPr>
                <w:b/>
                <w:spacing w:val="-2"/>
              </w:rPr>
            </w:pPr>
            <w:r w:rsidRPr="0067796B">
              <w:rPr>
                <w:b/>
                <w:spacing w:val="-2"/>
              </w:rPr>
              <w:t>Special Inspections for seismic resistance</w:t>
            </w:r>
          </w:p>
        </w:tc>
        <w:tc>
          <w:tcPr>
            <w:tcW w:w="430" w:type="dxa"/>
          </w:tcPr>
          <w:p w14:paraId="532B8D17" w14:textId="72E54480" w:rsidR="00202E02" w:rsidRPr="00753294" w:rsidRDefault="00202E02" w:rsidP="00202E02">
            <w:pPr>
              <w:spacing w:line="220" w:lineRule="exact"/>
              <w:jc w:val="center"/>
              <w:rPr>
                <w:spacing w:val="-2"/>
              </w:rPr>
            </w:pPr>
          </w:p>
        </w:tc>
        <w:tc>
          <w:tcPr>
            <w:tcW w:w="430" w:type="dxa"/>
          </w:tcPr>
          <w:p w14:paraId="48D08DBC" w14:textId="77777777" w:rsidR="00202E02" w:rsidRPr="00753294" w:rsidRDefault="00202E02" w:rsidP="00202E02">
            <w:pPr>
              <w:spacing w:line="220" w:lineRule="exact"/>
              <w:jc w:val="center"/>
              <w:rPr>
                <w:spacing w:val="-2"/>
              </w:rPr>
            </w:pPr>
          </w:p>
        </w:tc>
        <w:tc>
          <w:tcPr>
            <w:tcW w:w="1522" w:type="dxa"/>
          </w:tcPr>
          <w:p w14:paraId="03DA5219" w14:textId="6B0DCC53" w:rsidR="00202E02" w:rsidRPr="00753294" w:rsidRDefault="00202E02" w:rsidP="00202E02">
            <w:pPr>
              <w:spacing w:line="220" w:lineRule="exact"/>
              <w:rPr>
                <w:spacing w:val="-2"/>
              </w:rPr>
            </w:pPr>
            <w:r w:rsidRPr="00753294">
              <w:rPr>
                <w:spacing w:val="-2"/>
              </w:rPr>
              <w:t>170</w:t>
            </w:r>
            <w:r>
              <w:rPr>
                <w:spacing w:val="-2"/>
              </w:rPr>
              <w:t>5.12</w:t>
            </w:r>
          </w:p>
        </w:tc>
        <w:tc>
          <w:tcPr>
            <w:tcW w:w="509" w:type="dxa"/>
            <w:gridSpan w:val="2"/>
          </w:tcPr>
          <w:p w14:paraId="698C32AA" w14:textId="095907C4" w:rsidR="00202E02" w:rsidRPr="00753294" w:rsidRDefault="00202E02" w:rsidP="00202E02">
            <w:pPr>
              <w:spacing w:line="220" w:lineRule="exact"/>
              <w:jc w:val="center"/>
              <w:rPr>
                <w:spacing w:val="-2"/>
              </w:rPr>
            </w:pPr>
          </w:p>
        </w:tc>
        <w:tc>
          <w:tcPr>
            <w:tcW w:w="2232" w:type="dxa"/>
          </w:tcPr>
          <w:p w14:paraId="42809CB1" w14:textId="378B9AE8" w:rsidR="00202E02" w:rsidRPr="00753294" w:rsidRDefault="00202E02" w:rsidP="00202E02">
            <w:pPr>
              <w:spacing w:line="220" w:lineRule="exact"/>
              <w:rPr>
                <w:spacing w:val="-2"/>
              </w:rPr>
            </w:pPr>
          </w:p>
        </w:tc>
        <w:tc>
          <w:tcPr>
            <w:tcW w:w="2805" w:type="dxa"/>
          </w:tcPr>
          <w:p w14:paraId="5B081295" w14:textId="77777777" w:rsidR="00202E02" w:rsidRPr="00753294" w:rsidRDefault="00202E02" w:rsidP="00202E02">
            <w:pPr>
              <w:spacing w:line="220" w:lineRule="exact"/>
              <w:rPr>
                <w:spacing w:val="-2"/>
              </w:rPr>
            </w:pPr>
          </w:p>
        </w:tc>
      </w:tr>
      <w:tr w:rsidR="00202E02" w:rsidRPr="00753294" w14:paraId="5C31C3E7" w14:textId="77777777" w:rsidTr="001E4909">
        <w:trPr>
          <w:cantSplit/>
          <w:trHeight w:val="144"/>
          <w:jc w:val="center"/>
        </w:trPr>
        <w:tc>
          <w:tcPr>
            <w:tcW w:w="3016" w:type="dxa"/>
          </w:tcPr>
          <w:p w14:paraId="7AA9DCB3" w14:textId="5807A0C7" w:rsidR="00202E02" w:rsidRPr="0067796B" w:rsidRDefault="00202E02" w:rsidP="00202E02">
            <w:pPr>
              <w:numPr>
                <w:ilvl w:val="1"/>
                <w:numId w:val="16"/>
              </w:numPr>
              <w:spacing w:line="220" w:lineRule="exact"/>
              <w:ind w:left="338"/>
              <w:rPr>
                <w:b/>
                <w:spacing w:val="-2"/>
              </w:rPr>
            </w:pPr>
            <w:r>
              <w:rPr>
                <w:bCs/>
                <w:spacing w:val="-2"/>
              </w:rPr>
              <w:t>Designated Seismic Systems</w:t>
            </w:r>
          </w:p>
        </w:tc>
        <w:tc>
          <w:tcPr>
            <w:tcW w:w="430" w:type="dxa"/>
          </w:tcPr>
          <w:p w14:paraId="6184B87C" w14:textId="77777777" w:rsidR="00202E02" w:rsidRPr="00753294" w:rsidRDefault="00202E02" w:rsidP="00202E02">
            <w:pPr>
              <w:spacing w:line="220" w:lineRule="exact"/>
              <w:jc w:val="center"/>
              <w:rPr>
                <w:spacing w:val="-2"/>
              </w:rPr>
            </w:pPr>
          </w:p>
        </w:tc>
        <w:tc>
          <w:tcPr>
            <w:tcW w:w="430" w:type="dxa"/>
          </w:tcPr>
          <w:p w14:paraId="3BA657D2" w14:textId="1A87D74F" w:rsidR="00202E02" w:rsidRPr="00753294" w:rsidRDefault="00202E02" w:rsidP="00202E02">
            <w:pPr>
              <w:spacing w:line="220" w:lineRule="exact"/>
              <w:jc w:val="center"/>
              <w:rPr>
                <w:spacing w:val="-2"/>
              </w:rPr>
            </w:pPr>
            <w:r>
              <w:rPr>
                <w:spacing w:val="-2"/>
              </w:rPr>
              <w:t>X</w:t>
            </w:r>
          </w:p>
        </w:tc>
        <w:tc>
          <w:tcPr>
            <w:tcW w:w="1522" w:type="dxa"/>
          </w:tcPr>
          <w:p w14:paraId="5A48276B" w14:textId="77777777" w:rsidR="00202E02" w:rsidRDefault="00202E02" w:rsidP="00202E02">
            <w:pPr>
              <w:spacing w:line="220" w:lineRule="exact"/>
              <w:rPr>
                <w:spacing w:val="-2"/>
              </w:rPr>
            </w:pPr>
            <w:r w:rsidRPr="00753294">
              <w:rPr>
                <w:spacing w:val="-2"/>
              </w:rPr>
              <w:t>170</w:t>
            </w:r>
            <w:r>
              <w:rPr>
                <w:spacing w:val="-2"/>
              </w:rPr>
              <w:t>5.12.1</w:t>
            </w:r>
          </w:p>
          <w:p w14:paraId="7783E6E8" w14:textId="6A693D3E" w:rsidR="00202E02" w:rsidRPr="00753294" w:rsidRDefault="00202E02" w:rsidP="00202E02">
            <w:pPr>
              <w:spacing w:line="220" w:lineRule="exact"/>
              <w:rPr>
                <w:spacing w:val="-2"/>
              </w:rPr>
            </w:pPr>
            <w:r>
              <w:rPr>
                <w:spacing w:val="-2"/>
              </w:rPr>
              <w:t>Section 13.2.2 of ASCE 7</w:t>
            </w:r>
          </w:p>
        </w:tc>
        <w:tc>
          <w:tcPr>
            <w:tcW w:w="509" w:type="dxa"/>
            <w:gridSpan w:val="2"/>
          </w:tcPr>
          <w:p w14:paraId="1A3E4766" w14:textId="7F7283FF"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6245C3EF" w14:textId="2897405A"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297A844A" w14:textId="6DB97361" w:rsidR="00202E02" w:rsidRPr="00753294" w:rsidRDefault="00202E02" w:rsidP="00202E02">
            <w:pPr>
              <w:spacing w:line="220" w:lineRule="exact"/>
              <w:rPr>
                <w:spacing w:val="-2"/>
              </w:rPr>
            </w:pPr>
            <w:r>
              <w:rPr>
                <w:spacing w:val="-2"/>
              </w:rPr>
              <w:t>SDC C or D</w:t>
            </w:r>
          </w:p>
        </w:tc>
      </w:tr>
      <w:tr w:rsidR="00202E02" w:rsidRPr="00753294" w14:paraId="1F6DFD97" w14:textId="77777777" w:rsidTr="001E4909">
        <w:trPr>
          <w:cantSplit/>
          <w:trHeight w:val="144"/>
          <w:jc w:val="center"/>
        </w:trPr>
        <w:tc>
          <w:tcPr>
            <w:tcW w:w="3016" w:type="dxa"/>
          </w:tcPr>
          <w:p w14:paraId="41EC998E" w14:textId="12AC5C1A" w:rsidR="00202E02" w:rsidRDefault="00202E02" w:rsidP="00202E02">
            <w:pPr>
              <w:numPr>
                <w:ilvl w:val="1"/>
                <w:numId w:val="16"/>
              </w:numPr>
              <w:spacing w:line="220" w:lineRule="exact"/>
              <w:ind w:left="338"/>
              <w:rPr>
                <w:bCs/>
                <w:spacing w:val="-2"/>
              </w:rPr>
            </w:pPr>
            <w:r>
              <w:rPr>
                <w:bCs/>
                <w:spacing w:val="-2"/>
              </w:rPr>
              <w:t>Access Floors</w:t>
            </w:r>
          </w:p>
        </w:tc>
        <w:tc>
          <w:tcPr>
            <w:tcW w:w="430" w:type="dxa"/>
          </w:tcPr>
          <w:p w14:paraId="2CCBC078" w14:textId="77777777" w:rsidR="00202E02" w:rsidRPr="00753294" w:rsidRDefault="00202E02" w:rsidP="00202E02">
            <w:pPr>
              <w:spacing w:line="220" w:lineRule="exact"/>
              <w:jc w:val="center"/>
              <w:rPr>
                <w:spacing w:val="-2"/>
              </w:rPr>
            </w:pPr>
          </w:p>
        </w:tc>
        <w:tc>
          <w:tcPr>
            <w:tcW w:w="430" w:type="dxa"/>
          </w:tcPr>
          <w:p w14:paraId="1FA373F1" w14:textId="7688DDC1" w:rsidR="00202E02" w:rsidRPr="00753294" w:rsidRDefault="00202E02" w:rsidP="00202E02">
            <w:pPr>
              <w:spacing w:line="220" w:lineRule="exact"/>
              <w:jc w:val="center"/>
              <w:rPr>
                <w:spacing w:val="-2"/>
              </w:rPr>
            </w:pPr>
            <w:r>
              <w:rPr>
                <w:spacing w:val="-2"/>
              </w:rPr>
              <w:t>X</w:t>
            </w:r>
          </w:p>
        </w:tc>
        <w:tc>
          <w:tcPr>
            <w:tcW w:w="1522" w:type="dxa"/>
          </w:tcPr>
          <w:p w14:paraId="5CA3AECE" w14:textId="5DECEEB5" w:rsidR="00202E02" w:rsidRPr="00753294" w:rsidRDefault="00202E02" w:rsidP="00202E02">
            <w:pPr>
              <w:spacing w:line="220" w:lineRule="exact"/>
              <w:rPr>
                <w:spacing w:val="-2"/>
              </w:rPr>
            </w:pPr>
            <w:r w:rsidRPr="0016325C">
              <w:rPr>
                <w:spacing w:val="-2"/>
              </w:rPr>
              <w:t>1705.12</w:t>
            </w:r>
            <w:r>
              <w:rPr>
                <w:spacing w:val="-2"/>
              </w:rPr>
              <w:t>.2</w:t>
            </w:r>
          </w:p>
        </w:tc>
        <w:tc>
          <w:tcPr>
            <w:tcW w:w="509" w:type="dxa"/>
            <w:gridSpan w:val="2"/>
          </w:tcPr>
          <w:p w14:paraId="0E75EEE7" w14:textId="7C6A0D09" w:rsidR="00202E02" w:rsidRPr="00753294" w:rsidRDefault="00202E02" w:rsidP="00202E02">
            <w:pPr>
              <w:spacing w:line="220" w:lineRule="exact"/>
              <w:jc w:val="center"/>
              <w:rPr>
                <w:spacing w:val="-2"/>
              </w:rPr>
            </w:pPr>
            <w:r w:rsidRPr="006333FC">
              <w:rPr>
                <w:spacing w:val="-2"/>
              </w:rPr>
              <w:fldChar w:fldCharType="begin">
                <w:ffData>
                  <w:name w:val="Check3"/>
                  <w:enabled/>
                  <w:calcOnExit w:val="0"/>
                  <w:checkBox>
                    <w:sizeAuto/>
                    <w:default w:val="0"/>
                  </w:checkBox>
                </w:ffData>
              </w:fldChar>
            </w:r>
            <w:r w:rsidRPr="006333FC">
              <w:rPr>
                <w:spacing w:val="-2"/>
              </w:rPr>
              <w:instrText xml:space="preserve"> FORMCHECKBOX </w:instrText>
            </w:r>
            <w:r w:rsidR="006B0AE5">
              <w:rPr>
                <w:spacing w:val="-2"/>
              </w:rPr>
            </w:r>
            <w:r w:rsidR="006B0AE5">
              <w:rPr>
                <w:spacing w:val="-2"/>
              </w:rPr>
              <w:fldChar w:fldCharType="separate"/>
            </w:r>
            <w:r w:rsidRPr="006333FC">
              <w:rPr>
                <w:spacing w:val="-2"/>
              </w:rPr>
              <w:fldChar w:fldCharType="end"/>
            </w:r>
          </w:p>
        </w:tc>
        <w:tc>
          <w:tcPr>
            <w:tcW w:w="2232" w:type="dxa"/>
          </w:tcPr>
          <w:p w14:paraId="5D5AD421" w14:textId="00FA5949" w:rsidR="00202E02" w:rsidRPr="00753294" w:rsidRDefault="00202E02" w:rsidP="00202E02">
            <w:pPr>
              <w:spacing w:line="220" w:lineRule="exact"/>
              <w:rPr>
                <w:spacing w:val="-2"/>
              </w:rPr>
            </w:pPr>
            <w:r w:rsidRPr="00B15907">
              <w:rPr>
                <w:spacing w:val="-2"/>
              </w:rPr>
              <w:fldChar w:fldCharType="begin">
                <w:ffData>
                  <w:name w:val="Text133"/>
                  <w:enabled/>
                  <w:calcOnExit w:val="0"/>
                  <w:textInput/>
                </w:ffData>
              </w:fldChar>
            </w:r>
            <w:r w:rsidRPr="00B15907">
              <w:rPr>
                <w:spacing w:val="-2"/>
              </w:rPr>
              <w:instrText xml:space="preserve"> FORMTEXT </w:instrText>
            </w:r>
            <w:r w:rsidRPr="00B15907">
              <w:rPr>
                <w:spacing w:val="-2"/>
              </w:rPr>
            </w:r>
            <w:r w:rsidRPr="00B15907">
              <w:rPr>
                <w:spacing w:val="-2"/>
              </w:rPr>
              <w:fldChar w:fldCharType="separate"/>
            </w:r>
            <w:r w:rsidRPr="00B15907">
              <w:rPr>
                <w:noProof/>
                <w:spacing w:val="-2"/>
              </w:rPr>
              <w:t> </w:t>
            </w:r>
            <w:r w:rsidRPr="00B15907">
              <w:rPr>
                <w:noProof/>
                <w:spacing w:val="-2"/>
              </w:rPr>
              <w:t> </w:t>
            </w:r>
            <w:r w:rsidRPr="00B15907">
              <w:rPr>
                <w:noProof/>
                <w:spacing w:val="-2"/>
              </w:rPr>
              <w:t> </w:t>
            </w:r>
            <w:r w:rsidRPr="00B15907">
              <w:rPr>
                <w:noProof/>
                <w:spacing w:val="-2"/>
              </w:rPr>
              <w:t> </w:t>
            </w:r>
            <w:r w:rsidRPr="00B15907">
              <w:rPr>
                <w:noProof/>
                <w:spacing w:val="-2"/>
              </w:rPr>
              <w:t> </w:t>
            </w:r>
            <w:r w:rsidRPr="00B15907">
              <w:rPr>
                <w:spacing w:val="-2"/>
              </w:rPr>
              <w:fldChar w:fldCharType="end"/>
            </w:r>
          </w:p>
        </w:tc>
        <w:tc>
          <w:tcPr>
            <w:tcW w:w="2805" w:type="dxa"/>
          </w:tcPr>
          <w:p w14:paraId="0088E962" w14:textId="461307D2" w:rsidR="00202E02" w:rsidRPr="00753294" w:rsidRDefault="00202E02" w:rsidP="00202E02">
            <w:pPr>
              <w:spacing w:line="220" w:lineRule="exact"/>
              <w:rPr>
                <w:spacing w:val="-2"/>
              </w:rPr>
            </w:pPr>
            <w:r>
              <w:rPr>
                <w:spacing w:val="-2"/>
              </w:rPr>
              <w:t>SDC D</w:t>
            </w:r>
          </w:p>
        </w:tc>
      </w:tr>
      <w:tr w:rsidR="00202E02" w:rsidRPr="00753294" w14:paraId="5DF90B39" w14:textId="77777777" w:rsidTr="001E4909">
        <w:trPr>
          <w:cantSplit/>
          <w:trHeight w:val="144"/>
          <w:jc w:val="center"/>
        </w:trPr>
        <w:tc>
          <w:tcPr>
            <w:tcW w:w="3016" w:type="dxa"/>
          </w:tcPr>
          <w:p w14:paraId="3EE63A40" w14:textId="48C0DD0A" w:rsidR="00202E02" w:rsidRDefault="00202E02" w:rsidP="00202E02">
            <w:pPr>
              <w:numPr>
                <w:ilvl w:val="1"/>
                <w:numId w:val="16"/>
              </w:numPr>
              <w:spacing w:line="220" w:lineRule="exact"/>
              <w:ind w:left="338"/>
              <w:rPr>
                <w:bCs/>
                <w:spacing w:val="-2"/>
              </w:rPr>
            </w:pPr>
            <w:r>
              <w:rPr>
                <w:bCs/>
                <w:spacing w:val="-2"/>
              </w:rPr>
              <w:t>Plumbing, mechanical, fuel gas, and electrical components</w:t>
            </w:r>
          </w:p>
        </w:tc>
        <w:tc>
          <w:tcPr>
            <w:tcW w:w="430" w:type="dxa"/>
          </w:tcPr>
          <w:p w14:paraId="21558411" w14:textId="77777777" w:rsidR="00202E02" w:rsidRPr="00753294" w:rsidRDefault="00202E02" w:rsidP="00202E02">
            <w:pPr>
              <w:spacing w:line="220" w:lineRule="exact"/>
              <w:jc w:val="center"/>
              <w:rPr>
                <w:spacing w:val="-2"/>
              </w:rPr>
            </w:pPr>
          </w:p>
        </w:tc>
        <w:tc>
          <w:tcPr>
            <w:tcW w:w="430" w:type="dxa"/>
          </w:tcPr>
          <w:p w14:paraId="68B844CF" w14:textId="46BC0606" w:rsidR="00202E02" w:rsidRPr="00753294" w:rsidRDefault="00202E02" w:rsidP="00202E02">
            <w:pPr>
              <w:spacing w:line="220" w:lineRule="exact"/>
              <w:jc w:val="center"/>
              <w:rPr>
                <w:spacing w:val="-2"/>
              </w:rPr>
            </w:pPr>
            <w:r>
              <w:rPr>
                <w:spacing w:val="-2"/>
              </w:rPr>
              <w:t>X</w:t>
            </w:r>
          </w:p>
        </w:tc>
        <w:tc>
          <w:tcPr>
            <w:tcW w:w="1522" w:type="dxa"/>
          </w:tcPr>
          <w:p w14:paraId="0034A1BA" w14:textId="28301FCB" w:rsidR="00202E02" w:rsidRPr="00753294" w:rsidRDefault="00202E02" w:rsidP="00202E02">
            <w:pPr>
              <w:spacing w:line="220" w:lineRule="exact"/>
              <w:rPr>
                <w:spacing w:val="-2"/>
              </w:rPr>
            </w:pPr>
            <w:r w:rsidRPr="0016325C">
              <w:rPr>
                <w:spacing w:val="-2"/>
              </w:rPr>
              <w:t>1705.12</w:t>
            </w:r>
            <w:r>
              <w:rPr>
                <w:spacing w:val="-2"/>
              </w:rPr>
              <w:t>.3</w:t>
            </w:r>
          </w:p>
        </w:tc>
        <w:tc>
          <w:tcPr>
            <w:tcW w:w="509" w:type="dxa"/>
            <w:gridSpan w:val="2"/>
          </w:tcPr>
          <w:p w14:paraId="7E2D1EF4" w14:textId="0B831E2A" w:rsidR="00202E02" w:rsidRPr="00753294" w:rsidRDefault="00202E02" w:rsidP="00202E02">
            <w:pPr>
              <w:spacing w:line="220" w:lineRule="exact"/>
              <w:jc w:val="center"/>
              <w:rPr>
                <w:spacing w:val="-2"/>
              </w:rPr>
            </w:pPr>
            <w:r w:rsidRPr="006333FC">
              <w:rPr>
                <w:spacing w:val="-2"/>
              </w:rPr>
              <w:fldChar w:fldCharType="begin">
                <w:ffData>
                  <w:name w:val="Check3"/>
                  <w:enabled/>
                  <w:calcOnExit w:val="0"/>
                  <w:checkBox>
                    <w:sizeAuto/>
                    <w:default w:val="0"/>
                  </w:checkBox>
                </w:ffData>
              </w:fldChar>
            </w:r>
            <w:r w:rsidRPr="006333FC">
              <w:rPr>
                <w:spacing w:val="-2"/>
              </w:rPr>
              <w:instrText xml:space="preserve"> FORMCHECKBOX </w:instrText>
            </w:r>
            <w:r w:rsidR="006B0AE5">
              <w:rPr>
                <w:spacing w:val="-2"/>
              </w:rPr>
            </w:r>
            <w:r w:rsidR="006B0AE5">
              <w:rPr>
                <w:spacing w:val="-2"/>
              </w:rPr>
              <w:fldChar w:fldCharType="separate"/>
            </w:r>
            <w:r w:rsidRPr="006333FC">
              <w:rPr>
                <w:spacing w:val="-2"/>
              </w:rPr>
              <w:fldChar w:fldCharType="end"/>
            </w:r>
          </w:p>
        </w:tc>
        <w:tc>
          <w:tcPr>
            <w:tcW w:w="2232" w:type="dxa"/>
          </w:tcPr>
          <w:p w14:paraId="2409744D" w14:textId="1F3FF1F4" w:rsidR="00202E02" w:rsidRPr="00753294" w:rsidRDefault="00202E02" w:rsidP="00202E02">
            <w:pPr>
              <w:spacing w:line="220" w:lineRule="exact"/>
              <w:rPr>
                <w:spacing w:val="-2"/>
              </w:rPr>
            </w:pPr>
            <w:r w:rsidRPr="00B15907">
              <w:rPr>
                <w:spacing w:val="-2"/>
              </w:rPr>
              <w:fldChar w:fldCharType="begin">
                <w:ffData>
                  <w:name w:val="Text133"/>
                  <w:enabled/>
                  <w:calcOnExit w:val="0"/>
                  <w:textInput/>
                </w:ffData>
              </w:fldChar>
            </w:r>
            <w:r w:rsidRPr="00B15907">
              <w:rPr>
                <w:spacing w:val="-2"/>
              </w:rPr>
              <w:instrText xml:space="preserve"> FORMTEXT </w:instrText>
            </w:r>
            <w:r w:rsidRPr="00B15907">
              <w:rPr>
                <w:spacing w:val="-2"/>
              </w:rPr>
            </w:r>
            <w:r w:rsidRPr="00B15907">
              <w:rPr>
                <w:spacing w:val="-2"/>
              </w:rPr>
              <w:fldChar w:fldCharType="separate"/>
            </w:r>
            <w:r w:rsidRPr="00B15907">
              <w:rPr>
                <w:noProof/>
                <w:spacing w:val="-2"/>
              </w:rPr>
              <w:t> </w:t>
            </w:r>
            <w:r w:rsidRPr="00B15907">
              <w:rPr>
                <w:noProof/>
                <w:spacing w:val="-2"/>
              </w:rPr>
              <w:t> </w:t>
            </w:r>
            <w:r w:rsidRPr="00B15907">
              <w:rPr>
                <w:noProof/>
                <w:spacing w:val="-2"/>
              </w:rPr>
              <w:t> </w:t>
            </w:r>
            <w:r w:rsidRPr="00B15907">
              <w:rPr>
                <w:noProof/>
                <w:spacing w:val="-2"/>
              </w:rPr>
              <w:t> </w:t>
            </w:r>
            <w:r w:rsidRPr="00B15907">
              <w:rPr>
                <w:noProof/>
                <w:spacing w:val="-2"/>
              </w:rPr>
              <w:t> </w:t>
            </w:r>
            <w:r w:rsidRPr="00B15907">
              <w:rPr>
                <w:spacing w:val="-2"/>
              </w:rPr>
              <w:fldChar w:fldCharType="end"/>
            </w:r>
          </w:p>
        </w:tc>
        <w:tc>
          <w:tcPr>
            <w:tcW w:w="2805" w:type="dxa"/>
          </w:tcPr>
          <w:p w14:paraId="19BF6100" w14:textId="363FFC68" w:rsidR="00202E02" w:rsidRPr="00753294" w:rsidRDefault="00202E02" w:rsidP="00202E02">
            <w:pPr>
              <w:spacing w:line="220" w:lineRule="exact"/>
              <w:rPr>
                <w:spacing w:val="-2"/>
              </w:rPr>
            </w:pPr>
            <w:r>
              <w:rPr>
                <w:spacing w:val="-2"/>
              </w:rPr>
              <w:t>SDC C or D</w:t>
            </w:r>
          </w:p>
        </w:tc>
      </w:tr>
      <w:tr w:rsidR="00202E02" w:rsidRPr="00753294" w14:paraId="440572C6" w14:textId="77777777" w:rsidTr="001E4909">
        <w:trPr>
          <w:cantSplit/>
          <w:trHeight w:val="144"/>
          <w:jc w:val="center"/>
        </w:trPr>
        <w:tc>
          <w:tcPr>
            <w:tcW w:w="3016" w:type="dxa"/>
          </w:tcPr>
          <w:p w14:paraId="7804843F" w14:textId="69E0799F" w:rsidR="00202E02" w:rsidRDefault="00202E02" w:rsidP="00202E02">
            <w:pPr>
              <w:numPr>
                <w:ilvl w:val="1"/>
                <w:numId w:val="16"/>
              </w:numPr>
              <w:spacing w:line="220" w:lineRule="exact"/>
              <w:ind w:left="338"/>
              <w:rPr>
                <w:bCs/>
                <w:spacing w:val="-2"/>
              </w:rPr>
            </w:pPr>
            <w:r>
              <w:rPr>
                <w:bCs/>
                <w:spacing w:val="-2"/>
              </w:rPr>
              <w:t>Storage Racks</w:t>
            </w:r>
          </w:p>
        </w:tc>
        <w:tc>
          <w:tcPr>
            <w:tcW w:w="430" w:type="dxa"/>
          </w:tcPr>
          <w:p w14:paraId="60526F81" w14:textId="77777777" w:rsidR="00202E02" w:rsidRPr="00753294" w:rsidRDefault="00202E02" w:rsidP="00202E02">
            <w:pPr>
              <w:spacing w:line="220" w:lineRule="exact"/>
              <w:jc w:val="center"/>
              <w:rPr>
                <w:spacing w:val="-2"/>
              </w:rPr>
            </w:pPr>
          </w:p>
        </w:tc>
        <w:tc>
          <w:tcPr>
            <w:tcW w:w="430" w:type="dxa"/>
          </w:tcPr>
          <w:p w14:paraId="558C8333" w14:textId="4FC2EEA8" w:rsidR="00202E02" w:rsidRPr="00753294" w:rsidRDefault="00202E02" w:rsidP="00202E02">
            <w:pPr>
              <w:spacing w:line="220" w:lineRule="exact"/>
              <w:jc w:val="center"/>
              <w:rPr>
                <w:spacing w:val="-2"/>
              </w:rPr>
            </w:pPr>
            <w:r>
              <w:rPr>
                <w:spacing w:val="-2"/>
              </w:rPr>
              <w:t>X</w:t>
            </w:r>
          </w:p>
        </w:tc>
        <w:tc>
          <w:tcPr>
            <w:tcW w:w="1522" w:type="dxa"/>
          </w:tcPr>
          <w:p w14:paraId="0A92257B" w14:textId="1812FEB7" w:rsidR="00202E02" w:rsidRPr="00753294" w:rsidRDefault="00202E02" w:rsidP="00202E02">
            <w:pPr>
              <w:spacing w:line="220" w:lineRule="exact"/>
              <w:rPr>
                <w:spacing w:val="-2"/>
              </w:rPr>
            </w:pPr>
            <w:r w:rsidRPr="0016325C">
              <w:rPr>
                <w:spacing w:val="-2"/>
              </w:rPr>
              <w:t>1705.12</w:t>
            </w:r>
            <w:r>
              <w:rPr>
                <w:spacing w:val="-2"/>
              </w:rPr>
              <w:t>.4</w:t>
            </w:r>
          </w:p>
        </w:tc>
        <w:tc>
          <w:tcPr>
            <w:tcW w:w="509" w:type="dxa"/>
            <w:gridSpan w:val="2"/>
          </w:tcPr>
          <w:p w14:paraId="23B48D04" w14:textId="4028E987" w:rsidR="00202E02" w:rsidRPr="00753294" w:rsidRDefault="00202E02" w:rsidP="00202E02">
            <w:pPr>
              <w:spacing w:line="220" w:lineRule="exact"/>
              <w:jc w:val="center"/>
              <w:rPr>
                <w:spacing w:val="-2"/>
              </w:rPr>
            </w:pPr>
            <w:r w:rsidRPr="006333FC">
              <w:rPr>
                <w:spacing w:val="-2"/>
              </w:rPr>
              <w:fldChar w:fldCharType="begin">
                <w:ffData>
                  <w:name w:val="Check3"/>
                  <w:enabled/>
                  <w:calcOnExit w:val="0"/>
                  <w:checkBox>
                    <w:sizeAuto/>
                    <w:default w:val="0"/>
                  </w:checkBox>
                </w:ffData>
              </w:fldChar>
            </w:r>
            <w:r w:rsidRPr="006333FC">
              <w:rPr>
                <w:spacing w:val="-2"/>
              </w:rPr>
              <w:instrText xml:space="preserve"> FORMCHECKBOX </w:instrText>
            </w:r>
            <w:r w:rsidR="006B0AE5">
              <w:rPr>
                <w:spacing w:val="-2"/>
              </w:rPr>
            </w:r>
            <w:r w:rsidR="006B0AE5">
              <w:rPr>
                <w:spacing w:val="-2"/>
              </w:rPr>
              <w:fldChar w:fldCharType="separate"/>
            </w:r>
            <w:r w:rsidRPr="006333FC">
              <w:rPr>
                <w:spacing w:val="-2"/>
              </w:rPr>
              <w:fldChar w:fldCharType="end"/>
            </w:r>
          </w:p>
        </w:tc>
        <w:tc>
          <w:tcPr>
            <w:tcW w:w="2232" w:type="dxa"/>
          </w:tcPr>
          <w:p w14:paraId="6092A82B" w14:textId="7331EC77" w:rsidR="00202E02" w:rsidRPr="00753294" w:rsidRDefault="00202E02" w:rsidP="00202E02">
            <w:pPr>
              <w:spacing w:line="220" w:lineRule="exact"/>
              <w:rPr>
                <w:spacing w:val="-2"/>
              </w:rPr>
            </w:pPr>
            <w:r w:rsidRPr="00B15907">
              <w:rPr>
                <w:spacing w:val="-2"/>
              </w:rPr>
              <w:fldChar w:fldCharType="begin">
                <w:ffData>
                  <w:name w:val="Text133"/>
                  <w:enabled/>
                  <w:calcOnExit w:val="0"/>
                  <w:textInput/>
                </w:ffData>
              </w:fldChar>
            </w:r>
            <w:r w:rsidRPr="00B15907">
              <w:rPr>
                <w:spacing w:val="-2"/>
              </w:rPr>
              <w:instrText xml:space="preserve"> FORMTEXT </w:instrText>
            </w:r>
            <w:r w:rsidRPr="00B15907">
              <w:rPr>
                <w:spacing w:val="-2"/>
              </w:rPr>
            </w:r>
            <w:r w:rsidRPr="00B15907">
              <w:rPr>
                <w:spacing w:val="-2"/>
              </w:rPr>
              <w:fldChar w:fldCharType="separate"/>
            </w:r>
            <w:r w:rsidRPr="00B15907">
              <w:rPr>
                <w:noProof/>
                <w:spacing w:val="-2"/>
              </w:rPr>
              <w:t> </w:t>
            </w:r>
            <w:r w:rsidRPr="00B15907">
              <w:rPr>
                <w:noProof/>
                <w:spacing w:val="-2"/>
              </w:rPr>
              <w:t> </w:t>
            </w:r>
            <w:r w:rsidRPr="00B15907">
              <w:rPr>
                <w:noProof/>
                <w:spacing w:val="-2"/>
              </w:rPr>
              <w:t> </w:t>
            </w:r>
            <w:r w:rsidRPr="00B15907">
              <w:rPr>
                <w:noProof/>
                <w:spacing w:val="-2"/>
              </w:rPr>
              <w:t> </w:t>
            </w:r>
            <w:r w:rsidRPr="00B15907">
              <w:rPr>
                <w:noProof/>
                <w:spacing w:val="-2"/>
              </w:rPr>
              <w:t> </w:t>
            </w:r>
            <w:r w:rsidRPr="00B15907">
              <w:rPr>
                <w:spacing w:val="-2"/>
              </w:rPr>
              <w:fldChar w:fldCharType="end"/>
            </w:r>
          </w:p>
        </w:tc>
        <w:tc>
          <w:tcPr>
            <w:tcW w:w="2805" w:type="dxa"/>
          </w:tcPr>
          <w:p w14:paraId="754A7207" w14:textId="2D0FC7A5" w:rsidR="00202E02" w:rsidRPr="00753294" w:rsidRDefault="00202E02" w:rsidP="00202E02">
            <w:pPr>
              <w:spacing w:line="220" w:lineRule="exact"/>
              <w:rPr>
                <w:spacing w:val="-2"/>
              </w:rPr>
            </w:pPr>
            <w:r>
              <w:rPr>
                <w:spacing w:val="-2"/>
              </w:rPr>
              <w:t>SDC C or D</w:t>
            </w:r>
          </w:p>
        </w:tc>
      </w:tr>
      <w:tr w:rsidR="00202E02" w:rsidRPr="00753294" w14:paraId="2D365F3D" w14:textId="77777777" w:rsidTr="001E4909">
        <w:trPr>
          <w:cantSplit/>
          <w:trHeight w:val="144"/>
          <w:jc w:val="center"/>
        </w:trPr>
        <w:tc>
          <w:tcPr>
            <w:tcW w:w="3016" w:type="dxa"/>
          </w:tcPr>
          <w:p w14:paraId="45F6611B" w14:textId="2A35E1C8" w:rsidR="00202E02" w:rsidRDefault="00202E02" w:rsidP="00202E02">
            <w:pPr>
              <w:numPr>
                <w:ilvl w:val="1"/>
                <w:numId w:val="16"/>
              </w:numPr>
              <w:spacing w:line="220" w:lineRule="exact"/>
              <w:ind w:left="338"/>
              <w:rPr>
                <w:bCs/>
                <w:spacing w:val="-2"/>
              </w:rPr>
            </w:pPr>
            <w:r>
              <w:rPr>
                <w:bCs/>
                <w:spacing w:val="-2"/>
              </w:rPr>
              <w:t>Seismic Isolation Systems</w:t>
            </w:r>
          </w:p>
        </w:tc>
        <w:tc>
          <w:tcPr>
            <w:tcW w:w="430" w:type="dxa"/>
          </w:tcPr>
          <w:p w14:paraId="17F82E57" w14:textId="77777777" w:rsidR="00202E02" w:rsidRPr="00753294" w:rsidRDefault="00202E02" w:rsidP="00202E02">
            <w:pPr>
              <w:spacing w:line="220" w:lineRule="exact"/>
              <w:jc w:val="center"/>
              <w:rPr>
                <w:spacing w:val="-2"/>
              </w:rPr>
            </w:pPr>
          </w:p>
        </w:tc>
        <w:tc>
          <w:tcPr>
            <w:tcW w:w="430" w:type="dxa"/>
          </w:tcPr>
          <w:p w14:paraId="27168344" w14:textId="4DA2A6EB" w:rsidR="00202E02" w:rsidRPr="00753294" w:rsidRDefault="00202E02" w:rsidP="00202E02">
            <w:pPr>
              <w:spacing w:line="220" w:lineRule="exact"/>
              <w:jc w:val="center"/>
              <w:rPr>
                <w:spacing w:val="-2"/>
              </w:rPr>
            </w:pPr>
            <w:r>
              <w:rPr>
                <w:spacing w:val="-2"/>
              </w:rPr>
              <w:t>X</w:t>
            </w:r>
          </w:p>
        </w:tc>
        <w:tc>
          <w:tcPr>
            <w:tcW w:w="1522" w:type="dxa"/>
          </w:tcPr>
          <w:p w14:paraId="25B6A25E" w14:textId="5DB403D1" w:rsidR="00202E02" w:rsidRPr="00753294" w:rsidRDefault="00202E02" w:rsidP="00202E02">
            <w:pPr>
              <w:spacing w:line="220" w:lineRule="exact"/>
              <w:rPr>
                <w:spacing w:val="-2"/>
              </w:rPr>
            </w:pPr>
            <w:r w:rsidRPr="0016325C">
              <w:rPr>
                <w:spacing w:val="-2"/>
              </w:rPr>
              <w:t>1705.12</w:t>
            </w:r>
            <w:r>
              <w:rPr>
                <w:spacing w:val="-2"/>
              </w:rPr>
              <w:t>.5</w:t>
            </w:r>
          </w:p>
        </w:tc>
        <w:tc>
          <w:tcPr>
            <w:tcW w:w="509" w:type="dxa"/>
            <w:gridSpan w:val="2"/>
          </w:tcPr>
          <w:p w14:paraId="6A7FC1BE" w14:textId="7C93C9B0" w:rsidR="00202E02" w:rsidRPr="00753294" w:rsidRDefault="00202E02" w:rsidP="00202E02">
            <w:pPr>
              <w:spacing w:line="220" w:lineRule="exact"/>
              <w:jc w:val="center"/>
              <w:rPr>
                <w:spacing w:val="-2"/>
              </w:rPr>
            </w:pPr>
            <w:r w:rsidRPr="006333FC">
              <w:rPr>
                <w:spacing w:val="-2"/>
              </w:rPr>
              <w:fldChar w:fldCharType="begin">
                <w:ffData>
                  <w:name w:val="Check3"/>
                  <w:enabled/>
                  <w:calcOnExit w:val="0"/>
                  <w:checkBox>
                    <w:sizeAuto/>
                    <w:default w:val="0"/>
                  </w:checkBox>
                </w:ffData>
              </w:fldChar>
            </w:r>
            <w:r w:rsidRPr="006333FC">
              <w:rPr>
                <w:spacing w:val="-2"/>
              </w:rPr>
              <w:instrText xml:space="preserve"> FORMCHECKBOX </w:instrText>
            </w:r>
            <w:r w:rsidR="006B0AE5">
              <w:rPr>
                <w:spacing w:val="-2"/>
              </w:rPr>
            </w:r>
            <w:r w:rsidR="006B0AE5">
              <w:rPr>
                <w:spacing w:val="-2"/>
              </w:rPr>
              <w:fldChar w:fldCharType="separate"/>
            </w:r>
            <w:r w:rsidRPr="006333FC">
              <w:rPr>
                <w:spacing w:val="-2"/>
              </w:rPr>
              <w:fldChar w:fldCharType="end"/>
            </w:r>
          </w:p>
        </w:tc>
        <w:tc>
          <w:tcPr>
            <w:tcW w:w="2232" w:type="dxa"/>
          </w:tcPr>
          <w:p w14:paraId="42388ECF" w14:textId="5D4979DE" w:rsidR="00202E02" w:rsidRPr="00753294" w:rsidRDefault="00202E02" w:rsidP="00202E02">
            <w:pPr>
              <w:spacing w:line="220" w:lineRule="exact"/>
              <w:rPr>
                <w:spacing w:val="-2"/>
              </w:rPr>
            </w:pPr>
            <w:r w:rsidRPr="00B15907">
              <w:rPr>
                <w:spacing w:val="-2"/>
              </w:rPr>
              <w:fldChar w:fldCharType="begin">
                <w:ffData>
                  <w:name w:val="Text133"/>
                  <w:enabled/>
                  <w:calcOnExit w:val="0"/>
                  <w:textInput/>
                </w:ffData>
              </w:fldChar>
            </w:r>
            <w:r w:rsidRPr="00B15907">
              <w:rPr>
                <w:spacing w:val="-2"/>
              </w:rPr>
              <w:instrText xml:space="preserve"> FORMTEXT </w:instrText>
            </w:r>
            <w:r w:rsidRPr="00B15907">
              <w:rPr>
                <w:spacing w:val="-2"/>
              </w:rPr>
            </w:r>
            <w:r w:rsidRPr="00B15907">
              <w:rPr>
                <w:spacing w:val="-2"/>
              </w:rPr>
              <w:fldChar w:fldCharType="separate"/>
            </w:r>
            <w:r w:rsidRPr="00B15907">
              <w:rPr>
                <w:noProof/>
                <w:spacing w:val="-2"/>
              </w:rPr>
              <w:t> </w:t>
            </w:r>
            <w:r w:rsidRPr="00B15907">
              <w:rPr>
                <w:noProof/>
                <w:spacing w:val="-2"/>
              </w:rPr>
              <w:t> </w:t>
            </w:r>
            <w:r w:rsidRPr="00B15907">
              <w:rPr>
                <w:noProof/>
                <w:spacing w:val="-2"/>
              </w:rPr>
              <w:t> </w:t>
            </w:r>
            <w:r w:rsidRPr="00B15907">
              <w:rPr>
                <w:noProof/>
                <w:spacing w:val="-2"/>
              </w:rPr>
              <w:t> </w:t>
            </w:r>
            <w:r w:rsidRPr="00B15907">
              <w:rPr>
                <w:noProof/>
                <w:spacing w:val="-2"/>
              </w:rPr>
              <w:t> </w:t>
            </w:r>
            <w:r w:rsidRPr="00B15907">
              <w:rPr>
                <w:spacing w:val="-2"/>
              </w:rPr>
              <w:fldChar w:fldCharType="end"/>
            </w:r>
          </w:p>
        </w:tc>
        <w:tc>
          <w:tcPr>
            <w:tcW w:w="2805" w:type="dxa"/>
          </w:tcPr>
          <w:p w14:paraId="0ECB6D8C" w14:textId="758D963C" w:rsidR="00202E02" w:rsidRPr="00753294" w:rsidRDefault="00202E02" w:rsidP="00202E02">
            <w:pPr>
              <w:spacing w:line="220" w:lineRule="exact"/>
              <w:rPr>
                <w:spacing w:val="-2"/>
              </w:rPr>
            </w:pPr>
            <w:r>
              <w:rPr>
                <w:spacing w:val="-2"/>
              </w:rPr>
              <w:t>SDC B, C, or D during the fabrication and installation of isolator units and energy dissipation devices.</w:t>
            </w:r>
          </w:p>
        </w:tc>
      </w:tr>
      <w:tr w:rsidR="00202E02" w:rsidRPr="00753294" w14:paraId="18AA12E2" w14:textId="77777777" w:rsidTr="001E4909">
        <w:trPr>
          <w:cantSplit/>
          <w:trHeight w:val="144"/>
          <w:jc w:val="center"/>
        </w:trPr>
        <w:tc>
          <w:tcPr>
            <w:tcW w:w="3016" w:type="dxa"/>
          </w:tcPr>
          <w:p w14:paraId="0EA03BBD" w14:textId="4F606D21" w:rsidR="00202E02" w:rsidRPr="009F69E1" w:rsidRDefault="00202E02" w:rsidP="00202E02">
            <w:pPr>
              <w:numPr>
                <w:ilvl w:val="0"/>
                <w:numId w:val="16"/>
              </w:numPr>
              <w:spacing w:line="220" w:lineRule="exact"/>
              <w:ind w:left="216" w:hanging="216"/>
              <w:rPr>
                <w:b/>
                <w:bCs/>
                <w:spacing w:val="-2"/>
              </w:rPr>
            </w:pPr>
            <w:r w:rsidRPr="009F69E1">
              <w:rPr>
                <w:b/>
                <w:bCs/>
                <w:spacing w:val="-2"/>
              </w:rPr>
              <w:t>Testing for seismic resistance</w:t>
            </w:r>
            <w:r>
              <w:rPr>
                <w:b/>
                <w:bCs/>
                <w:spacing w:val="-2"/>
              </w:rPr>
              <w:t xml:space="preserve"> </w:t>
            </w:r>
          </w:p>
        </w:tc>
        <w:tc>
          <w:tcPr>
            <w:tcW w:w="430" w:type="dxa"/>
          </w:tcPr>
          <w:p w14:paraId="342089BE" w14:textId="55B519B0" w:rsidR="00202E02" w:rsidRPr="00753294" w:rsidRDefault="00202E02" w:rsidP="00202E02">
            <w:pPr>
              <w:spacing w:line="220" w:lineRule="exact"/>
              <w:jc w:val="center"/>
              <w:rPr>
                <w:spacing w:val="-2"/>
              </w:rPr>
            </w:pPr>
          </w:p>
        </w:tc>
        <w:tc>
          <w:tcPr>
            <w:tcW w:w="430" w:type="dxa"/>
          </w:tcPr>
          <w:p w14:paraId="5F510DD2" w14:textId="77777777" w:rsidR="00202E02" w:rsidRPr="00753294" w:rsidRDefault="00202E02" w:rsidP="00202E02">
            <w:pPr>
              <w:spacing w:line="220" w:lineRule="exact"/>
              <w:jc w:val="center"/>
              <w:rPr>
                <w:spacing w:val="-2"/>
              </w:rPr>
            </w:pPr>
          </w:p>
        </w:tc>
        <w:tc>
          <w:tcPr>
            <w:tcW w:w="1522" w:type="dxa"/>
          </w:tcPr>
          <w:p w14:paraId="438C1C49" w14:textId="4972A4C4" w:rsidR="00202E02" w:rsidRPr="00753294" w:rsidRDefault="00202E02" w:rsidP="00202E02">
            <w:pPr>
              <w:spacing w:line="220" w:lineRule="exact"/>
              <w:rPr>
                <w:spacing w:val="-2"/>
              </w:rPr>
            </w:pPr>
            <w:r w:rsidRPr="0016325C">
              <w:rPr>
                <w:spacing w:val="-2"/>
              </w:rPr>
              <w:t>1705.1</w:t>
            </w:r>
            <w:r>
              <w:rPr>
                <w:spacing w:val="-2"/>
              </w:rPr>
              <w:t>3</w:t>
            </w:r>
          </w:p>
        </w:tc>
        <w:tc>
          <w:tcPr>
            <w:tcW w:w="509" w:type="dxa"/>
            <w:gridSpan w:val="2"/>
          </w:tcPr>
          <w:p w14:paraId="7126050B" w14:textId="28D88DCB" w:rsidR="00202E02" w:rsidRPr="00753294" w:rsidRDefault="00202E02" w:rsidP="00202E02">
            <w:pPr>
              <w:spacing w:line="220" w:lineRule="exact"/>
              <w:jc w:val="center"/>
              <w:rPr>
                <w:spacing w:val="-2"/>
              </w:rPr>
            </w:pPr>
          </w:p>
        </w:tc>
        <w:tc>
          <w:tcPr>
            <w:tcW w:w="2232" w:type="dxa"/>
          </w:tcPr>
          <w:p w14:paraId="5A9C5FBF" w14:textId="16C47213" w:rsidR="00202E02" w:rsidRPr="00753294" w:rsidRDefault="00202E02" w:rsidP="00202E02">
            <w:pPr>
              <w:spacing w:line="220" w:lineRule="exact"/>
              <w:rPr>
                <w:spacing w:val="-2"/>
              </w:rPr>
            </w:pPr>
          </w:p>
        </w:tc>
        <w:tc>
          <w:tcPr>
            <w:tcW w:w="2805" w:type="dxa"/>
          </w:tcPr>
          <w:p w14:paraId="3C11F9D4" w14:textId="621045E4" w:rsidR="00202E02" w:rsidRPr="00753294" w:rsidRDefault="00202E02" w:rsidP="00202E02">
            <w:pPr>
              <w:spacing w:line="220" w:lineRule="exact"/>
              <w:rPr>
                <w:spacing w:val="-2"/>
              </w:rPr>
            </w:pPr>
          </w:p>
        </w:tc>
      </w:tr>
      <w:tr w:rsidR="00202E02" w:rsidRPr="00753294" w14:paraId="27394613" w14:textId="77777777" w:rsidTr="001E4909">
        <w:trPr>
          <w:cantSplit/>
          <w:trHeight w:val="144"/>
          <w:jc w:val="center"/>
        </w:trPr>
        <w:tc>
          <w:tcPr>
            <w:tcW w:w="3016" w:type="dxa"/>
          </w:tcPr>
          <w:p w14:paraId="79DDF8A2" w14:textId="0FC10FF4" w:rsidR="00202E02" w:rsidRPr="001853F8" w:rsidRDefault="00202E02" w:rsidP="00202E02">
            <w:pPr>
              <w:numPr>
                <w:ilvl w:val="1"/>
                <w:numId w:val="16"/>
              </w:numPr>
              <w:spacing w:line="220" w:lineRule="exact"/>
              <w:ind w:left="338"/>
              <w:rPr>
                <w:spacing w:val="-2"/>
              </w:rPr>
            </w:pPr>
            <w:r w:rsidRPr="001853F8">
              <w:rPr>
                <w:spacing w:val="-2"/>
              </w:rPr>
              <w:lastRenderedPageBreak/>
              <w:t>Nonstructural components</w:t>
            </w:r>
          </w:p>
        </w:tc>
        <w:tc>
          <w:tcPr>
            <w:tcW w:w="430" w:type="dxa"/>
          </w:tcPr>
          <w:p w14:paraId="5398558A" w14:textId="77777777" w:rsidR="00202E02" w:rsidRPr="00753294" w:rsidRDefault="00202E02" w:rsidP="00202E02">
            <w:pPr>
              <w:spacing w:line="220" w:lineRule="exact"/>
              <w:jc w:val="center"/>
              <w:rPr>
                <w:spacing w:val="-2"/>
              </w:rPr>
            </w:pPr>
          </w:p>
        </w:tc>
        <w:tc>
          <w:tcPr>
            <w:tcW w:w="430" w:type="dxa"/>
          </w:tcPr>
          <w:p w14:paraId="16167543" w14:textId="46F2C647" w:rsidR="00202E02" w:rsidRPr="00753294" w:rsidRDefault="00202E02" w:rsidP="00202E02">
            <w:pPr>
              <w:spacing w:line="220" w:lineRule="exact"/>
              <w:jc w:val="center"/>
              <w:rPr>
                <w:spacing w:val="-2"/>
              </w:rPr>
            </w:pPr>
            <w:r>
              <w:rPr>
                <w:spacing w:val="-2"/>
              </w:rPr>
              <w:t>X</w:t>
            </w:r>
          </w:p>
        </w:tc>
        <w:tc>
          <w:tcPr>
            <w:tcW w:w="1522" w:type="dxa"/>
          </w:tcPr>
          <w:p w14:paraId="769D54EB" w14:textId="2E31A517" w:rsidR="00202E02" w:rsidRPr="00753294" w:rsidRDefault="00202E02" w:rsidP="00202E02">
            <w:pPr>
              <w:spacing w:line="220" w:lineRule="exact"/>
              <w:rPr>
                <w:spacing w:val="-2"/>
              </w:rPr>
            </w:pPr>
            <w:r w:rsidRPr="0016325C">
              <w:rPr>
                <w:spacing w:val="-2"/>
              </w:rPr>
              <w:t>1705.1</w:t>
            </w:r>
            <w:r>
              <w:rPr>
                <w:spacing w:val="-2"/>
              </w:rPr>
              <w:t>3.1</w:t>
            </w:r>
          </w:p>
        </w:tc>
        <w:tc>
          <w:tcPr>
            <w:tcW w:w="509" w:type="dxa"/>
            <w:gridSpan w:val="2"/>
          </w:tcPr>
          <w:p w14:paraId="0CCFA373" w14:textId="33B4A053" w:rsidR="00202E02" w:rsidRPr="00753294" w:rsidRDefault="00202E02" w:rsidP="00202E02">
            <w:pPr>
              <w:spacing w:line="220" w:lineRule="exact"/>
              <w:jc w:val="center"/>
              <w:rPr>
                <w:spacing w:val="-2"/>
              </w:rPr>
            </w:pPr>
            <w:r w:rsidRPr="006333FC">
              <w:rPr>
                <w:spacing w:val="-2"/>
              </w:rPr>
              <w:fldChar w:fldCharType="begin">
                <w:ffData>
                  <w:name w:val="Check3"/>
                  <w:enabled/>
                  <w:calcOnExit w:val="0"/>
                  <w:checkBox>
                    <w:sizeAuto/>
                    <w:default w:val="0"/>
                  </w:checkBox>
                </w:ffData>
              </w:fldChar>
            </w:r>
            <w:r w:rsidRPr="006333FC">
              <w:rPr>
                <w:spacing w:val="-2"/>
              </w:rPr>
              <w:instrText xml:space="preserve"> FORMCHECKBOX </w:instrText>
            </w:r>
            <w:r w:rsidR="006B0AE5">
              <w:rPr>
                <w:spacing w:val="-2"/>
              </w:rPr>
            </w:r>
            <w:r w:rsidR="006B0AE5">
              <w:rPr>
                <w:spacing w:val="-2"/>
              </w:rPr>
              <w:fldChar w:fldCharType="separate"/>
            </w:r>
            <w:r w:rsidRPr="006333FC">
              <w:rPr>
                <w:spacing w:val="-2"/>
              </w:rPr>
              <w:fldChar w:fldCharType="end"/>
            </w:r>
          </w:p>
        </w:tc>
        <w:tc>
          <w:tcPr>
            <w:tcW w:w="2232" w:type="dxa"/>
          </w:tcPr>
          <w:p w14:paraId="14BE31CC" w14:textId="184AE939" w:rsidR="00202E02" w:rsidRPr="00753294" w:rsidRDefault="00202E02" w:rsidP="00202E02">
            <w:pPr>
              <w:spacing w:line="220" w:lineRule="exact"/>
              <w:rPr>
                <w:spacing w:val="-2"/>
              </w:rPr>
            </w:pPr>
            <w:r w:rsidRPr="00B15907">
              <w:rPr>
                <w:spacing w:val="-2"/>
              </w:rPr>
              <w:fldChar w:fldCharType="begin">
                <w:ffData>
                  <w:name w:val="Text133"/>
                  <w:enabled/>
                  <w:calcOnExit w:val="0"/>
                  <w:textInput/>
                </w:ffData>
              </w:fldChar>
            </w:r>
            <w:r w:rsidRPr="00B15907">
              <w:rPr>
                <w:spacing w:val="-2"/>
              </w:rPr>
              <w:instrText xml:space="preserve"> FORMTEXT </w:instrText>
            </w:r>
            <w:r w:rsidRPr="00B15907">
              <w:rPr>
                <w:spacing w:val="-2"/>
              </w:rPr>
            </w:r>
            <w:r w:rsidRPr="00B15907">
              <w:rPr>
                <w:spacing w:val="-2"/>
              </w:rPr>
              <w:fldChar w:fldCharType="separate"/>
            </w:r>
            <w:r w:rsidRPr="00B15907">
              <w:rPr>
                <w:noProof/>
                <w:spacing w:val="-2"/>
              </w:rPr>
              <w:t> </w:t>
            </w:r>
            <w:r w:rsidRPr="00B15907">
              <w:rPr>
                <w:noProof/>
                <w:spacing w:val="-2"/>
              </w:rPr>
              <w:t> </w:t>
            </w:r>
            <w:r w:rsidRPr="00B15907">
              <w:rPr>
                <w:noProof/>
                <w:spacing w:val="-2"/>
              </w:rPr>
              <w:t> </w:t>
            </w:r>
            <w:r w:rsidRPr="00B15907">
              <w:rPr>
                <w:noProof/>
                <w:spacing w:val="-2"/>
              </w:rPr>
              <w:t> </w:t>
            </w:r>
            <w:r w:rsidRPr="00B15907">
              <w:rPr>
                <w:noProof/>
                <w:spacing w:val="-2"/>
              </w:rPr>
              <w:t> </w:t>
            </w:r>
            <w:r w:rsidRPr="00B15907">
              <w:rPr>
                <w:spacing w:val="-2"/>
              </w:rPr>
              <w:fldChar w:fldCharType="end"/>
            </w:r>
          </w:p>
        </w:tc>
        <w:tc>
          <w:tcPr>
            <w:tcW w:w="2805" w:type="dxa"/>
          </w:tcPr>
          <w:p w14:paraId="5F89095E" w14:textId="7CE6AF29" w:rsidR="00202E02" w:rsidRPr="00753294" w:rsidRDefault="00202E02" w:rsidP="00202E02">
            <w:pPr>
              <w:spacing w:line="220" w:lineRule="exact"/>
              <w:rPr>
                <w:spacing w:val="-2"/>
              </w:rPr>
            </w:pPr>
            <w:r>
              <w:rPr>
                <w:spacing w:val="-2"/>
              </w:rPr>
              <w:t>SDC B, C, or D</w:t>
            </w:r>
          </w:p>
        </w:tc>
      </w:tr>
      <w:tr w:rsidR="00202E02" w:rsidRPr="00753294" w14:paraId="22F5BD5F" w14:textId="77777777" w:rsidTr="001E4909">
        <w:trPr>
          <w:cantSplit/>
          <w:trHeight w:val="144"/>
          <w:jc w:val="center"/>
        </w:trPr>
        <w:tc>
          <w:tcPr>
            <w:tcW w:w="3016" w:type="dxa"/>
          </w:tcPr>
          <w:p w14:paraId="3622DFAE" w14:textId="5B2FB042" w:rsidR="00202E02" w:rsidRPr="001853F8" w:rsidRDefault="00202E02" w:rsidP="00202E02">
            <w:pPr>
              <w:numPr>
                <w:ilvl w:val="1"/>
                <w:numId w:val="16"/>
              </w:numPr>
              <w:spacing w:line="220" w:lineRule="exact"/>
              <w:ind w:left="338"/>
              <w:rPr>
                <w:spacing w:val="-2"/>
              </w:rPr>
            </w:pPr>
            <w:r>
              <w:rPr>
                <w:spacing w:val="-2"/>
              </w:rPr>
              <w:t>Designated seismic systems</w:t>
            </w:r>
          </w:p>
        </w:tc>
        <w:tc>
          <w:tcPr>
            <w:tcW w:w="430" w:type="dxa"/>
          </w:tcPr>
          <w:p w14:paraId="72EBD8E5" w14:textId="77777777" w:rsidR="00202E02" w:rsidRPr="00753294" w:rsidRDefault="00202E02" w:rsidP="00202E02">
            <w:pPr>
              <w:spacing w:line="220" w:lineRule="exact"/>
              <w:jc w:val="center"/>
              <w:rPr>
                <w:spacing w:val="-2"/>
              </w:rPr>
            </w:pPr>
          </w:p>
        </w:tc>
        <w:tc>
          <w:tcPr>
            <w:tcW w:w="430" w:type="dxa"/>
          </w:tcPr>
          <w:p w14:paraId="5CECBC5B" w14:textId="6AAD6CFA" w:rsidR="00202E02" w:rsidRPr="00753294" w:rsidRDefault="00202E02" w:rsidP="00202E02">
            <w:pPr>
              <w:spacing w:line="220" w:lineRule="exact"/>
              <w:jc w:val="center"/>
              <w:rPr>
                <w:spacing w:val="-2"/>
              </w:rPr>
            </w:pPr>
            <w:r>
              <w:rPr>
                <w:spacing w:val="-2"/>
              </w:rPr>
              <w:t>X</w:t>
            </w:r>
          </w:p>
        </w:tc>
        <w:tc>
          <w:tcPr>
            <w:tcW w:w="1522" w:type="dxa"/>
          </w:tcPr>
          <w:p w14:paraId="0102CFF2" w14:textId="52F41297" w:rsidR="00202E02" w:rsidRPr="00753294" w:rsidRDefault="00202E02" w:rsidP="00202E02">
            <w:pPr>
              <w:spacing w:line="220" w:lineRule="exact"/>
              <w:rPr>
                <w:spacing w:val="-2"/>
              </w:rPr>
            </w:pPr>
            <w:r w:rsidRPr="0016325C">
              <w:rPr>
                <w:spacing w:val="-2"/>
              </w:rPr>
              <w:t>1705.1</w:t>
            </w:r>
            <w:r>
              <w:rPr>
                <w:spacing w:val="-2"/>
              </w:rPr>
              <w:t>3.2</w:t>
            </w:r>
          </w:p>
        </w:tc>
        <w:tc>
          <w:tcPr>
            <w:tcW w:w="509" w:type="dxa"/>
            <w:gridSpan w:val="2"/>
          </w:tcPr>
          <w:p w14:paraId="63F02511" w14:textId="337767AB" w:rsidR="00202E02" w:rsidRPr="00753294" w:rsidRDefault="00202E02" w:rsidP="00202E02">
            <w:pPr>
              <w:spacing w:line="220" w:lineRule="exact"/>
              <w:jc w:val="center"/>
              <w:rPr>
                <w:spacing w:val="-2"/>
              </w:rPr>
            </w:pPr>
            <w:r w:rsidRPr="006333FC">
              <w:rPr>
                <w:spacing w:val="-2"/>
              </w:rPr>
              <w:fldChar w:fldCharType="begin">
                <w:ffData>
                  <w:name w:val="Check3"/>
                  <w:enabled/>
                  <w:calcOnExit w:val="0"/>
                  <w:checkBox>
                    <w:sizeAuto/>
                    <w:default w:val="0"/>
                  </w:checkBox>
                </w:ffData>
              </w:fldChar>
            </w:r>
            <w:r w:rsidRPr="006333FC">
              <w:rPr>
                <w:spacing w:val="-2"/>
              </w:rPr>
              <w:instrText xml:space="preserve"> FORMCHECKBOX </w:instrText>
            </w:r>
            <w:r w:rsidR="006B0AE5">
              <w:rPr>
                <w:spacing w:val="-2"/>
              </w:rPr>
            </w:r>
            <w:r w:rsidR="006B0AE5">
              <w:rPr>
                <w:spacing w:val="-2"/>
              </w:rPr>
              <w:fldChar w:fldCharType="separate"/>
            </w:r>
            <w:r w:rsidRPr="006333FC">
              <w:rPr>
                <w:spacing w:val="-2"/>
              </w:rPr>
              <w:fldChar w:fldCharType="end"/>
            </w:r>
          </w:p>
        </w:tc>
        <w:tc>
          <w:tcPr>
            <w:tcW w:w="2232" w:type="dxa"/>
          </w:tcPr>
          <w:p w14:paraId="0ECAF930" w14:textId="0CE1E1D6" w:rsidR="00202E02" w:rsidRPr="00753294" w:rsidRDefault="00202E02" w:rsidP="00202E02">
            <w:pPr>
              <w:spacing w:line="220" w:lineRule="exact"/>
              <w:rPr>
                <w:spacing w:val="-2"/>
              </w:rPr>
            </w:pPr>
            <w:r w:rsidRPr="00B15907">
              <w:rPr>
                <w:spacing w:val="-2"/>
              </w:rPr>
              <w:fldChar w:fldCharType="begin">
                <w:ffData>
                  <w:name w:val="Text133"/>
                  <w:enabled/>
                  <w:calcOnExit w:val="0"/>
                  <w:textInput/>
                </w:ffData>
              </w:fldChar>
            </w:r>
            <w:r w:rsidRPr="00B15907">
              <w:rPr>
                <w:spacing w:val="-2"/>
              </w:rPr>
              <w:instrText xml:space="preserve"> FORMTEXT </w:instrText>
            </w:r>
            <w:r w:rsidRPr="00B15907">
              <w:rPr>
                <w:spacing w:val="-2"/>
              </w:rPr>
            </w:r>
            <w:r w:rsidRPr="00B15907">
              <w:rPr>
                <w:spacing w:val="-2"/>
              </w:rPr>
              <w:fldChar w:fldCharType="separate"/>
            </w:r>
            <w:r w:rsidRPr="00B15907">
              <w:rPr>
                <w:noProof/>
                <w:spacing w:val="-2"/>
              </w:rPr>
              <w:t> </w:t>
            </w:r>
            <w:r w:rsidRPr="00B15907">
              <w:rPr>
                <w:noProof/>
                <w:spacing w:val="-2"/>
              </w:rPr>
              <w:t> </w:t>
            </w:r>
            <w:r w:rsidRPr="00B15907">
              <w:rPr>
                <w:noProof/>
                <w:spacing w:val="-2"/>
              </w:rPr>
              <w:t> </w:t>
            </w:r>
            <w:r w:rsidRPr="00B15907">
              <w:rPr>
                <w:noProof/>
                <w:spacing w:val="-2"/>
              </w:rPr>
              <w:t> </w:t>
            </w:r>
            <w:r w:rsidRPr="00B15907">
              <w:rPr>
                <w:noProof/>
                <w:spacing w:val="-2"/>
              </w:rPr>
              <w:t> </w:t>
            </w:r>
            <w:r w:rsidRPr="00B15907">
              <w:rPr>
                <w:spacing w:val="-2"/>
              </w:rPr>
              <w:fldChar w:fldCharType="end"/>
            </w:r>
          </w:p>
        </w:tc>
        <w:tc>
          <w:tcPr>
            <w:tcW w:w="2805" w:type="dxa"/>
          </w:tcPr>
          <w:p w14:paraId="1BC6569E" w14:textId="225EE57A" w:rsidR="00202E02" w:rsidRPr="00753294" w:rsidRDefault="00202E02" w:rsidP="00202E02">
            <w:pPr>
              <w:spacing w:line="220" w:lineRule="exact"/>
              <w:rPr>
                <w:spacing w:val="-2"/>
              </w:rPr>
            </w:pPr>
            <w:r>
              <w:rPr>
                <w:spacing w:val="-2"/>
              </w:rPr>
              <w:t>SDC B, C, or D</w:t>
            </w:r>
          </w:p>
        </w:tc>
      </w:tr>
      <w:tr w:rsidR="00202E02" w:rsidRPr="00753294" w14:paraId="5BEB4C06" w14:textId="77777777" w:rsidTr="001E4909">
        <w:trPr>
          <w:cantSplit/>
          <w:trHeight w:val="144"/>
          <w:jc w:val="center"/>
        </w:trPr>
        <w:tc>
          <w:tcPr>
            <w:tcW w:w="3016" w:type="dxa"/>
          </w:tcPr>
          <w:p w14:paraId="40220704" w14:textId="1D6B0BDB" w:rsidR="00202E02" w:rsidRPr="001853F8" w:rsidRDefault="00202E02" w:rsidP="00202E02">
            <w:pPr>
              <w:numPr>
                <w:ilvl w:val="1"/>
                <w:numId w:val="16"/>
              </w:numPr>
              <w:spacing w:line="220" w:lineRule="exact"/>
              <w:ind w:left="338"/>
              <w:rPr>
                <w:spacing w:val="-2"/>
              </w:rPr>
            </w:pPr>
            <w:r>
              <w:rPr>
                <w:spacing w:val="-2"/>
              </w:rPr>
              <w:t>Seismic isolation systems</w:t>
            </w:r>
          </w:p>
        </w:tc>
        <w:tc>
          <w:tcPr>
            <w:tcW w:w="430" w:type="dxa"/>
          </w:tcPr>
          <w:p w14:paraId="7473FD8A" w14:textId="77777777" w:rsidR="00202E02" w:rsidRPr="00753294" w:rsidRDefault="00202E02" w:rsidP="00202E02">
            <w:pPr>
              <w:spacing w:line="220" w:lineRule="exact"/>
              <w:jc w:val="center"/>
              <w:rPr>
                <w:spacing w:val="-2"/>
              </w:rPr>
            </w:pPr>
          </w:p>
        </w:tc>
        <w:tc>
          <w:tcPr>
            <w:tcW w:w="430" w:type="dxa"/>
          </w:tcPr>
          <w:p w14:paraId="20D29637" w14:textId="1A3AB533" w:rsidR="00202E02" w:rsidRPr="00753294" w:rsidRDefault="00202E02" w:rsidP="00202E02">
            <w:pPr>
              <w:spacing w:line="220" w:lineRule="exact"/>
              <w:jc w:val="center"/>
              <w:rPr>
                <w:spacing w:val="-2"/>
              </w:rPr>
            </w:pPr>
            <w:r>
              <w:rPr>
                <w:spacing w:val="-2"/>
              </w:rPr>
              <w:t>X</w:t>
            </w:r>
          </w:p>
        </w:tc>
        <w:tc>
          <w:tcPr>
            <w:tcW w:w="1522" w:type="dxa"/>
          </w:tcPr>
          <w:p w14:paraId="49D971DB" w14:textId="59452CA0" w:rsidR="00202E02" w:rsidRPr="00753294" w:rsidRDefault="00202E02" w:rsidP="00202E02">
            <w:pPr>
              <w:spacing w:line="220" w:lineRule="exact"/>
              <w:rPr>
                <w:spacing w:val="-2"/>
              </w:rPr>
            </w:pPr>
            <w:r w:rsidRPr="0016325C">
              <w:rPr>
                <w:spacing w:val="-2"/>
              </w:rPr>
              <w:t>1705.1</w:t>
            </w:r>
            <w:r>
              <w:rPr>
                <w:spacing w:val="-2"/>
              </w:rPr>
              <w:t>3.3</w:t>
            </w:r>
          </w:p>
        </w:tc>
        <w:tc>
          <w:tcPr>
            <w:tcW w:w="509" w:type="dxa"/>
            <w:gridSpan w:val="2"/>
          </w:tcPr>
          <w:p w14:paraId="35F1A90A" w14:textId="06D0EAF5" w:rsidR="00202E02" w:rsidRPr="00753294" w:rsidRDefault="00202E02" w:rsidP="00202E02">
            <w:pPr>
              <w:spacing w:line="220" w:lineRule="exact"/>
              <w:jc w:val="center"/>
              <w:rPr>
                <w:spacing w:val="-2"/>
              </w:rPr>
            </w:pPr>
            <w:r w:rsidRPr="006333FC">
              <w:rPr>
                <w:spacing w:val="-2"/>
              </w:rPr>
              <w:fldChar w:fldCharType="begin">
                <w:ffData>
                  <w:name w:val="Check3"/>
                  <w:enabled/>
                  <w:calcOnExit w:val="0"/>
                  <w:checkBox>
                    <w:sizeAuto/>
                    <w:default w:val="0"/>
                  </w:checkBox>
                </w:ffData>
              </w:fldChar>
            </w:r>
            <w:r w:rsidRPr="006333FC">
              <w:rPr>
                <w:spacing w:val="-2"/>
              </w:rPr>
              <w:instrText xml:space="preserve"> FORMCHECKBOX </w:instrText>
            </w:r>
            <w:r w:rsidR="006B0AE5">
              <w:rPr>
                <w:spacing w:val="-2"/>
              </w:rPr>
            </w:r>
            <w:r w:rsidR="006B0AE5">
              <w:rPr>
                <w:spacing w:val="-2"/>
              </w:rPr>
              <w:fldChar w:fldCharType="separate"/>
            </w:r>
            <w:r w:rsidRPr="006333FC">
              <w:rPr>
                <w:spacing w:val="-2"/>
              </w:rPr>
              <w:fldChar w:fldCharType="end"/>
            </w:r>
          </w:p>
        </w:tc>
        <w:tc>
          <w:tcPr>
            <w:tcW w:w="2232" w:type="dxa"/>
          </w:tcPr>
          <w:p w14:paraId="12EEAD3E" w14:textId="50A19613" w:rsidR="00202E02" w:rsidRPr="00753294" w:rsidRDefault="00202E02" w:rsidP="00202E02">
            <w:pPr>
              <w:spacing w:line="220" w:lineRule="exact"/>
              <w:rPr>
                <w:spacing w:val="-2"/>
              </w:rPr>
            </w:pPr>
            <w:r w:rsidRPr="00B15907">
              <w:rPr>
                <w:spacing w:val="-2"/>
              </w:rPr>
              <w:fldChar w:fldCharType="begin">
                <w:ffData>
                  <w:name w:val="Text133"/>
                  <w:enabled/>
                  <w:calcOnExit w:val="0"/>
                  <w:textInput/>
                </w:ffData>
              </w:fldChar>
            </w:r>
            <w:r w:rsidRPr="00B15907">
              <w:rPr>
                <w:spacing w:val="-2"/>
              </w:rPr>
              <w:instrText xml:space="preserve"> FORMTEXT </w:instrText>
            </w:r>
            <w:r w:rsidRPr="00B15907">
              <w:rPr>
                <w:spacing w:val="-2"/>
              </w:rPr>
            </w:r>
            <w:r w:rsidRPr="00B15907">
              <w:rPr>
                <w:spacing w:val="-2"/>
              </w:rPr>
              <w:fldChar w:fldCharType="separate"/>
            </w:r>
            <w:r w:rsidRPr="00B15907">
              <w:rPr>
                <w:noProof/>
                <w:spacing w:val="-2"/>
              </w:rPr>
              <w:t> </w:t>
            </w:r>
            <w:r w:rsidRPr="00B15907">
              <w:rPr>
                <w:noProof/>
                <w:spacing w:val="-2"/>
              </w:rPr>
              <w:t> </w:t>
            </w:r>
            <w:r w:rsidRPr="00B15907">
              <w:rPr>
                <w:noProof/>
                <w:spacing w:val="-2"/>
              </w:rPr>
              <w:t> </w:t>
            </w:r>
            <w:r w:rsidRPr="00B15907">
              <w:rPr>
                <w:noProof/>
                <w:spacing w:val="-2"/>
              </w:rPr>
              <w:t> </w:t>
            </w:r>
            <w:r w:rsidRPr="00B15907">
              <w:rPr>
                <w:noProof/>
                <w:spacing w:val="-2"/>
              </w:rPr>
              <w:t> </w:t>
            </w:r>
            <w:r w:rsidRPr="00B15907">
              <w:rPr>
                <w:spacing w:val="-2"/>
              </w:rPr>
              <w:fldChar w:fldCharType="end"/>
            </w:r>
          </w:p>
        </w:tc>
        <w:tc>
          <w:tcPr>
            <w:tcW w:w="2805" w:type="dxa"/>
          </w:tcPr>
          <w:p w14:paraId="6978D75F" w14:textId="2D96485F" w:rsidR="00202E02" w:rsidRPr="00753294" w:rsidRDefault="00202E02" w:rsidP="00202E02">
            <w:pPr>
              <w:spacing w:line="220" w:lineRule="exact"/>
              <w:rPr>
                <w:spacing w:val="-2"/>
              </w:rPr>
            </w:pPr>
            <w:r>
              <w:rPr>
                <w:spacing w:val="-2"/>
              </w:rPr>
              <w:t>SDC B, C, or D</w:t>
            </w:r>
          </w:p>
        </w:tc>
      </w:tr>
      <w:tr w:rsidR="00202E02" w:rsidRPr="00753294" w14:paraId="212D5DC9" w14:textId="77777777" w:rsidTr="001E4909">
        <w:trPr>
          <w:cantSplit/>
          <w:trHeight w:val="144"/>
          <w:jc w:val="center"/>
        </w:trPr>
        <w:tc>
          <w:tcPr>
            <w:tcW w:w="3016" w:type="dxa"/>
          </w:tcPr>
          <w:p w14:paraId="4FA32BE9" w14:textId="77777777" w:rsidR="00202E02" w:rsidRPr="00753294" w:rsidRDefault="00202E02" w:rsidP="00202E02">
            <w:pPr>
              <w:pStyle w:val="Heading2"/>
              <w:keepNext w:val="0"/>
              <w:numPr>
                <w:ilvl w:val="0"/>
                <w:numId w:val="16"/>
              </w:numPr>
              <w:spacing w:line="220" w:lineRule="exact"/>
              <w:ind w:left="216" w:right="0" w:hanging="216"/>
              <w:rPr>
                <w:spacing w:val="-2"/>
              </w:rPr>
            </w:pPr>
            <w:r w:rsidRPr="00753294">
              <w:rPr>
                <w:spacing w:val="-2"/>
              </w:rPr>
              <w:t>Sprayed Fire-Resistant Materials (SFRM)</w:t>
            </w:r>
          </w:p>
        </w:tc>
        <w:tc>
          <w:tcPr>
            <w:tcW w:w="430" w:type="dxa"/>
          </w:tcPr>
          <w:p w14:paraId="41D8723F" w14:textId="77777777" w:rsidR="00202E02" w:rsidRPr="00753294" w:rsidRDefault="00202E02" w:rsidP="00202E02">
            <w:pPr>
              <w:spacing w:line="220" w:lineRule="exact"/>
              <w:jc w:val="center"/>
              <w:rPr>
                <w:spacing w:val="-2"/>
              </w:rPr>
            </w:pPr>
          </w:p>
        </w:tc>
        <w:tc>
          <w:tcPr>
            <w:tcW w:w="430" w:type="dxa"/>
          </w:tcPr>
          <w:p w14:paraId="27A3A43E" w14:textId="718A8969" w:rsidR="00202E02" w:rsidRPr="00753294" w:rsidRDefault="00202E02" w:rsidP="00202E02">
            <w:pPr>
              <w:spacing w:line="220" w:lineRule="exact"/>
              <w:jc w:val="center"/>
              <w:rPr>
                <w:spacing w:val="-2"/>
              </w:rPr>
            </w:pPr>
          </w:p>
        </w:tc>
        <w:tc>
          <w:tcPr>
            <w:tcW w:w="1522" w:type="dxa"/>
          </w:tcPr>
          <w:p w14:paraId="4BE0B1B2" w14:textId="2AC80F6E" w:rsidR="00202E02" w:rsidRPr="00753294" w:rsidRDefault="00202E02" w:rsidP="00202E02">
            <w:pPr>
              <w:spacing w:line="220" w:lineRule="exact"/>
              <w:rPr>
                <w:spacing w:val="-2"/>
              </w:rPr>
            </w:pPr>
            <w:r w:rsidRPr="00753294">
              <w:rPr>
                <w:spacing w:val="-2"/>
              </w:rPr>
              <w:t>170</w:t>
            </w:r>
            <w:r>
              <w:rPr>
                <w:spacing w:val="-2"/>
              </w:rPr>
              <w:t>5.14</w:t>
            </w:r>
          </w:p>
        </w:tc>
        <w:tc>
          <w:tcPr>
            <w:tcW w:w="509" w:type="dxa"/>
            <w:gridSpan w:val="2"/>
          </w:tcPr>
          <w:p w14:paraId="060DC4F9" w14:textId="2FE39339" w:rsidR="00202E02" w:rsidRPr="00753294" w:rsidRDefault="00202E02" w:rsidP="00202E02">
            <w:pPr>
              <w:spacing w:line="220" w:lineRule="exact"/>
              <w:jc w:val="center"/>
              <w:rPr>
                <w:spacing w:val="-2"/>
              </w:rPr>
            </w:pPr>
          </w:p>
        </w:tc>
        <w:tc>
          <w:tcPr>
            <w:tcW w:w="2232" w:type="dxa"/>
          </w:tcPr>
          <w:p w14:paraId="594A26A0" w14:textId="1A00E87C" w:rsidR="00202E02" w:rsidRPr="00753294" w:rsidRDefault="00202E02" w:rsidP="00202E02">
            <w:pPr>
              <w:spacing w:line="220" w:lineRule="exact"/>
              <w:rPr>
                <w:spacing w:val="-2"/>
              </w:rPr>
            </w:pPr>
          </w:p>
        </w:tc>
        <w:tc>
          <w:tcPr>
            <w:tcW w:w="2805" w:type="dxa"/>
          </w:tcPr>
          <w:p w14:paraId="0CB89B60" w14:textId="77777777" w:rsidR="00202E02" w:rsidRPr="00753294" w:rsidRDefault="00202E02" w:rsidP="00202E02">
            <w:pPr>
              <w:spacing w:line="220" w:lineRule="exact"/>
              <w:rPr>
                <w:spacing w:val="-2"/>
              </w:rPr>
            </w:pPr>
            <w:r w:rsidRPr="00753294">
              <w:rPr>
                <w:spacing w:val="-2"/>
              </w:rPr>
              <w:t>Per AWCI 12-A</w:t>
            </w:r>
          </w:p>
        </w:tc>
      </w:tr>
      <w:tr w:rsidR="00202E02" w:rsidRPr="00753294" w14:paraId="1EBEC873" w14:textId="77777777" w:rsidTr="001E4909">
        <w:trPr>
          <w:cantSplit/>
          <w:trHeight w:val="144"/>
          <w:jc w:val="center"/>
        </w:trPr>
        <w:tc>
          <w:tcPr>
            <w:tcW w:w="3016" w:type="dxa"/>
          </w:tcPr>
          <w:p w14:paraId="6473AC6D" w14:textId="77777777" w:rsidR="00202E02" w:rsidRPr="00753294" w:rsidRDefault="00202E02" w:rsidP="00202E02">
            <w:pPr>
              <w:numPr>
                <w:ilvl w:val="0"/>
                <w:numId w:val="21"/>
              </w:numPr>
              <w:spacing w:line="220" w:lineRule="exact"/>
              <w:ind w:left="216" w:hanging="216"/>
              <w:rPr>
                <w:spacing w:val="-2"/>
              </w:rPr>
            </w:pPr>
            <w:r w:rsidRPr="00753294">
              <w:rPr>
                <w:spacing w:val="-2"/>
              </w:rPr>
              <w:t>Structural member surface conditions</w:t>
            </w:r>
          </w:p>
        </w:tc>
        <w:tc>
          <w:tcPr>
            <w:tcW w:w="430" w:type="dxa"/>
          </w:tcPr>
          <w:p w14:paraId="44AACB95" w14:textId="77777777" w:rsidR="00202E02" w:rsidRPr="00753294" w:rsidRDefault="00202E02" w:rsidP="00202E02">
            <w:pPr>
              <w:spacing w:line="220" w:lineRule="exact"/>
              <w:jc w:val="center"/>
              <w:rPr>
                <w:spacing w:val="-2"/>
              </w:rPr>
            </w:pPr>
          </w:p>
        </w:tc>
        <w:tc>
          <w:tcPr>
            <w:tcW w:w="430" w:type="dxa"/>
          </w:tcPr>
          <w:p w14:paraId="6750E1E0" w14:textId="77777777" w:rsidR="00202E02" w:rsidRPr="00753294" w:rsidRDefault="00202E02" w:rsidP="00202E02">
            <w:pPr>
              <w:spacing w:line="220" w:lineRule="exact"/>
              <w:jc w:val="center"/>
              <w:rPr>
                <w:spacing w:val="-2"/>
              </w:rPr>
            </w:pPr>
            <w:r w:rsidRPr="00753294">
              <w:rPr>
                <w:spacing w:val="-2"/>
              </w:rPr>
              <w:t>X</w:t>
            </w:r>
          </w:p>
        </w:tc>
        <w:tc>
          <w:tcPr>
            <w:tcW w:w="1522" w:type="dxa"/>
          </w:tcPr>
          <w:p w14:paraId="24F64AE8" w14:textId="658926B6" w:rsidR="00202E02" w:rsidRPr="00753294" w:rsidRDefault="00202E02" w:rsidP="00202E02">
            <w:pPr>
              <w:spacing w:line="220" w:lineRule="exact"/>
              <w:rPr>
                <w:spacing w:val="-2"/>
              </w:rPr>
            </w:pPr>
            <w:r w:rsidRPr="00753294">
              <w:rPr>
                <w:spacing w:val="-2"/>
              </w:rPr>
              <w:t>170</w:t>
            </w:r>
            <w:r>
              <w:rPr>
                <w:spacing w:val="-2"/>
              </w:rPr>
              <w:t>5.14.2</w:t>
            </w:r>
          </w:p>
        </w:tc>
        <w:tc>
          <w:tcPr>
            <w:tcW w:w="509" w:type="dxa"/>
            <w:gridSpan w:val="2"/>
          </w:tcPr>
          <w:p w14:paraId="17A47BC7"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C2D3E70"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0EC10A8F" w14:textId="469AADD5" w:rsidR="00202E02" w:rsidRPr="00753294" w:rsidRDefault="00202E02" w:rsidP="00202E02">
            <w:pPr>
              <w:spacing w:line="220" w:lineRule="exact"/>
              <w:rPr>
                <w:spacing w:val="-2"/>
              </w:rPr>
            </w:pPr>
            <w:r>
              <w:rPr>
                <w:spacing w:val="-2"/>
              </w:rPr>
              <w:t>The prepared surface of structural members to be sprayed shall be inspected before the application of the SFRM.</w:t>
            </w:r>
            <w:r w:rsidRPr="00753294">
              <w:rPr>
                <w:spacing w:val="-2"/>
              </w:rPr>
              <w:t xml:space="preserve"> </w:t>
            </w:r>
          </w:p>
        </w:tc>
      </w:tr>
      <w:tr w:rsidR="00202E02" w:rsidRPr="00753294" w14:paraId="3D1CC86E" w14:textId="77777777" w:rsidTr="001E4909">
        <w:trPr>
          <w:cantSplit/>
          <w:trHeight w:val="144"/>
          <w:jc w:val="center"/>
        </w:trPr>
        <w:tc>
          <w:tcPr>
            <w:tcW w:w="3016" w:type="dxa"/>
          </w:tcPr>
          <w:p w14:paraId="181C959C" w14:textId="77777777" w:rsidR="00202E02" w:rsidRPr="00753294" w:rsidRDefault="00202E02" w:rsidP="00202E02">
            <w:pPr>
              <w:numPr>
                <w:ilvl w:val="0"/>
                <w:numId w:val="21"/>
              </w:numPr>
              <w:spacing w:line="220" w:lineRule="exact"/>
              <w:ind w:left="216" w:hanging="216"/>
              <w:rPr>
                <w:spacing w:val="-2"/>
              </w:rPr>
            </w:pPr>
            <w:r w:rsidRPr="00753294">
              <w:rPr>
                <w:spacing w:val="-2"/>
              </w:rPr>
              <w:t>Application</w:t>
            </w:r>
          </w:p>
        </w:tc>
        <w:tc>
          <w:tcPr>
            <w:tcW w:w="430" w:type="dxa"/>
          </w:tcPr>
          <w:p w14:paraId="1BA42D22" w14:textId="77777777" w:rsidR="00202E02" w:rsidRPr="00753294" w:rsidRDefault="00202E02" w:rsidP="00202E02">
            <w:pPr>
              <w:spacing w:line="220" w:lineRule="exact"/>
              <w:jc w:val="center"/>
              <w:rPr>
                <w:spacing w:val="-2"/>
              </w:rPr>
            </w:pPr>
          </w:p>
        </w:tc>
        <w:tc>
          <w:tcPr>
            <w:tcW w:w="430" w:type="dxa"/>
          </w:tcPr>
          <w:p w14:paraId="04643251" w14:textId="77777777" w:rsidR="00202E02" w:rsidRPr="00753294" w:rsidRDefault="00202E02" w:rsidP="00202E02">
            <w:pPr>
              <w:spacing w:line="220" w:lineRule="exact"/>
              <w:jc w:val="center"/>
              <w:rPr>
                <w:spacing w:val="-2"/>
              </w:rPr>
            </w:pPr>
            <w:r w:rsidRPr="00753294">
              <w:rPr>
                <w:spacing w:val="-2"/>
              </w:rPr>
              <w:t>X</w:t>
            </w:r>
          </w:p>
        </w:tc>
        <w:tc>
          <w:tcPr>
            <w:tcW w:w="1522" w:type="dxa"/>
          </w:tcPr>
          <w:p w14:paraId="12EB1369" w14:textId="5E2BDAFE" w:rsidR="00202E02" w:rsidRPr="00753294" w:rsidRDefault="00202E02" w:rsidP="00202E02">
            <w:pPr>
              <w:spacing w:line="220" w:lineRule="exact"/>
              <w:rPr>
                <w:spacing w:val="-2"/>
              </w:rPr>
            </w:pPr>
            <w:r w:rsidRPr="00753294">
              <w:rPr>
                <w:spacing w:val="-2"/>
              </w:rPr>
              <w:t>170</w:t>
            </w:r>
            <w:r>
              <w:rPr>
                <w:spacing w:val="-2"/>
              </w:rPr>
              <w:t>5.14.3</w:t>
            </w:r>
          </w:p>
        </w:tc>
        <w:tc>
          <w:tcPr>
            <w:tcW w:w="509" w:type="dxa"/>
            <w:gridSpan w:val="2"/>
          </w:tcPr>
          <w:p w14:paraId="5F546FA5"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54BF83D"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0E7F1A33" w14:textId="77777777" w:rsidR="00202E02" w:rsidRPr="00753294" w:rsidRDefault="00202E02" w:rsidP="00202E02">
            <w:pPr>
              <w:spacing w:line="220" w:lineRule="exact"/>
              <w:rPr>
                <w:spacing w:val="-2"/>
              </w:rPr>
            </w:pPr>
            <w:r w:rsidRPr="00753294">
              <w:rPr>
                <w:spacing w:val="-2"/>
              </w:rPr>
              <w:t>Verify ambient temperature and ventilation requirements before and after application.</w:t>
            </w:r>
          </w:p>
        </w:tc>
      </w:tr>
      <w:tr w:rsidR="00202E02" w:rsidRPr="00753294" w14:paraId="0150CD4E" w14:textId="77777777" w:rsidTr="001E4909">
        <w:trPr>
          <w:cantSplit/>
          <w:trHeight w:val="144"/>
          <w:jc w:val="center"/>
        </w:trPr>
        <w:tc>
          <w:tcPr>
            <w:tcW w:w="3016" w:type="dxa"/>
          </w:tcPr>
          <w:p w14:paraId="1441FCC1" w14:textId="77777777" w:rsidR="00202E02" w:rsidRPr="00753294" w:rsidRDefault="00202E02" w:rsidP="00202E02">
            <w:pPr>
              <w:numPr>
                <w:ilvl w:val="0"/>
                <w:numId w:val="21"/>
              </w:numPr>
              <w:spacing w:line="220" w:lineRule="exact"/>
              <w:ind w:left="216" w:hanging="216"/>
              <w:rPr>
                <w:spacing w:val="-2"/>
              </w:rPr>
            </w:pPr>
            <w:r w:rsidRPr="00753294">
              <w:rPr>
                <w:spacing w:val="-2"/>
              </w:rPr>
              <w:t>Thickness</w:t>
            </w:r>
          </w:p>
        </w:tc>
        <w:tc>
          <w:tcPr>
            <w:tcW w:w="430" w:type="dxa"/>
          </w:tcPr>
          <w:p w14:paraId="428A34F5" w14:textId="77777777" w:rsidR="00202E02" w:rsidRPr="00753294" w:rsidRDefault="00202E02" w:rsidP="00202E02">
            <w:pPr>
              <w:spacing w:line="220" w:lineRule="exact"/>
              <w:jc w:val="center"/>
              <w:rPr>
                <w:spacing w:val="-2"/>
              </w:rPr>
            </w:pPr>
          </w:p>
        </w:tc>
        <w:tc>
          <w:tcPr>
            <w:tcW w:w="430" w:type="dxa"/>
          </w:tcPr>
          <w:p w14:paraId="4B1E615C" w14:textId="77777777" w:rsidR="00202E02" w:rsidRPr="00753294" w:rsidRDefault="00202E02" w:rsidP="00202E02">
            <w:pPr>
              <w:spacing w:line="220" w:lineRule="exact"/>
              <w:jc w:val="center"/>
              <w:rPr>
                <w:spacing w:val="-2"/>
              </w:rPr>
            </w:pPr>
            <w:r w:rsidRPr="00753294">
              <w:rPr>
                <w:spacing w:val="-2"/>
              </w:rPr>
              <w:t>X</w:t>
            </w:r>
          </w:p>
        </w:tc>
        <w:tc>
          <w:tcPr>
            <w:tcW w:w="1522" w:type="dxa"/>
          </w:tcPr>
          <w:p w14:paraId="6789F5C3" w14:textId="79EF6283" w:rsidR="00202E02" w:rsidRPr="00753294" w:rsidRDefault="00202E02" w:rsidP="00202E02">
            <w:pPr>
              <w:spacing w:line="220" w:lineRule="exact"/>
              <w:rPr>
                <w:spacing w:val="-2"/>
              </w:rPr>
            </w:pPr>
            <w:r w:rsidRPr="00753294">
              <w:rPr>
                <w:spacing w:val="-2"/>
              </w:rPr>
              <w:t>170</w:t>
            </w:r>
            <w:r>
              <w:rPr>
                <w:spacing w:val="-2"/>
              </w:rPr>
              <w:t>5.14.4</w:t>
            </w:r>
          </w:p>
        </w:tc>
        <w:tc>
          <w:tcPr>
            <w:tcW w:w="509" w:type="dxa"/>
            <w:gridSpan w:val="2"/>
          </w:tcPr>
          <w:p w14:paraId="32A636E5"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2D94CF1A"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40D9DF1A" w14:textId="04BEF9EC" w:rsidR="00202E02" w:rsidRPr="00753294" w:rsidRDefault="00202E02" w:rsidP="00202E02">
            <w:pPr>
              <w:spacing w:line="220" w:lineRule="exact"/>
              <w:rPr>
                <w:spacing w:val="-2"/>
              </w:rPr>
            </w:pPr>
            <w:r w:rsidRPr="00753294">
              <w:rPr>
                <w:spacing w:val="-2"/>
              </w:rPr>
              <w:t>Field test</w:t>
            </w:r>
            <w:r>
              <w:rPr>
                <w:spacing w:val="-2"/>
              </w:rPr>
              <w:t xml:space="preserve"> </w:t>
            </w:r>
          </w:p>
        </w:tc>
      </w:tr>
      <w:tr w:rsidR="00202E02" w:rsidRPr="00753294" w14:paraId="6D2676A6" w14:textId="77777777" w:rsidTr="001E4909">
        <w:trPr>
          <w:cantSplit/>
          <w:trHeight w:val="144"/>
          <w:jc w:val="center"/>
        </w:trPr>
        <w:tc>
          <w:tcPr>
            <w:tcW w:w="3016" w:type="dxa"/>
          </w:tcPr>
          <w:p w14:paraId="13E0C92F" w14:textId="77777777" w:rsidR="00202E02" w:rsidRPr="00753294" w:rsidRDefault="00202E02" w:rsidP="00202E02">
            <w:pPr>
              <w:numPr>
                <w:ilvl w:val="0"/>
                <w:numId w:val="21"/>
              </w:numPr>
              <w:spacing w:line="220" w:lineRule="exact"/>
              <w:ind w:left="216" w:hanging="216"/>
              <w:rPr>
                <w:spacing w:val="-2"/>
              </w:rPr>
            </w:pPr>
            <w:r w:rsidRPr="00753294">
              <w:rPr>
                <w:spacing w:val="-2"/>
              </w:rPr>
              <w:t>Density</w:t>
            </w:r>
          </w:p>
        </w:tc>
        <w:tc>
          <w:tcPr>
            <w:tcW w:w="430" w:type="dxa"/>
          </w:tcPr>
          <w:p w14:paraId="3192CB1F" w14:textId="77777777" w:rsidR="00202E02" w:rsidRPr="00753294" w:rsidRDefault="00202E02" w:rsidP="00202E02">
            <w:pPr>
              <w:spacing w:line="220" w:lineRule="exact"/>
              <w:jc w:val="center"/>
              <w:rPr>
                <w:spacing w:val="-2"/>
              </w:rPr>
            </w:pPr>
          </w:p>
        </w:tc>
        <w:tc>
          <w:tcPr>
            <w:tcW w:w="430" w:type="dxa"/>
          </w:tcPr>
          <w:p w14:paraId="67872855" w14:textId="77777777" w:rsidR="00202E02" w:rsidRPr="00753294" w:rsidRDefault="00202E02" w:rsidP="00202E02">
            <w:pPr>
              <w:spacing w:line="220" w:lineRule="exact"/>
              <w:jc w:val="center"/>
              <w:rPr>
                <w:spacing w:val="-2"/>
              </w:rPr>
            </w:pPr>
            <w:r w:rsidRPr="00753294">
              <w:rPr>
                <w:spacing w:val="-2"/>
              </w:rPr>
              <w:t>X</w:t>
            </w:r>
          </w:p>
        </w:tc>
        <w:tc>
          <w:tcPr>
            <w:tcW w:w="1522" w:type="dxa"/>
          </w:tcPr>
          <w:p w14:paraId="472332B0" w14:textId="2AE9F18F" w:rsidR="00202E02" w:rsidRPr="00753294" w:rsidRDefault="00202E02" w:rsidP="00202E02">
            <w:pPr>
              <w:spacing w:line="220" w:lineRule="exact"/>
              <w:rPr>
                <w:spacing w:val="-2"/>
              </w:rPr>
            </w:pPr>
            <w:r w:rsidRPr="00753294">
              <w:rPr>
                <w:spacing w:val="-2"/>
              </w:rPr>
              <w:t>170</w:t>
            </w:r>
            <w:r>
              <w:rPr>
                <w:spacing w:val="-2"/>
              </w:rPr>
              <w:t>5.14.5</w:t>
            </w:r>
          </w:p>
        </w:tc>
        <w:tc>
          <w:tcPr>
            <w:tcW w:w="509" w:type="dxa"/>
            <w:gridSpan w:val="2"/>
          </w:tcPr>
          <w:p w14:paraId="2C5C5804"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6DA94F44"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1352DE4A" w14:textId="08AD9D75" w:rsidR="00202E02" w:rsidRPr="00753294" w:rsidRDefault="00202E02" w:rsidP="00202E02">
            <w:pPr>
              <w:spacing w:line="220" w:lineRule="exact"/>
              <w:rPr>
                <w:spacing w:val="-2"/>
              </w:rPr>
            </w:pPr>
            <w:r w:rsidRPr="00753294">
              <w:rPr>
                <w:spacing w:val="-2"/>
              </w:rPr>
              <w:t>Collect field sample, test in laboratory</w:t>
            </w:r>
            <w:r>
              <w:rPr>
                <w:spacing w:val="-2"/>
              </w:rPr>
              <w:t xml:space="preserve"> in accordance with ASTM E605</w:t>
            </w:r>
            <w:r w:rsidRPr="00753294">
              <w:rPr>
                <w:spacing w:val="-2"/>
              </w:rPr>
              <w:t>.</w:t>
            </w:r>
          </w:p>
        </w:tc>
      </w:tr>
      <w:tr w:rsidR="00202E02" w:rsidRPr="00753294" w14:paraId="1244B6BD" w14:textId="77777777" w:rsidTr="001E4909">
        <w:trPr>
          <w:cantSplit/>
          <w:trHeight w:val="144"/>
          <w:jc w:val="center"/>
        </w:trPr>
        <w:tc>
          <w:tcPr>
            <w:tcW w:w="3016" w:type="dxa"/>
          </w:tcPr>
          <w:p w14:paraId="77A2C03A" w14:textId="77777777" w:rsidR="00202E02" w:rsidRPr="00753294" w:rsidRDefault="00202E02" w:rsidP="00202E02">
            <w:pPr>
              <w:numPr>
                <w:ilvl w:val="0"/>
                <w:numId w:val="21"/>
              </w:numPr>
              <w:spacing w:line="220" w:lineRule="exact"/>
              <w:ind w:left="216" w:hanging="216"/>
              <w:rPr>
                <w:spacing w:val="-2"/>
              </w:rPr>
            </w:pPr>
            <w:r w:rsidRPr="00753294">
              <w:rPr>
                <w:spacing w:val="-2"/>
              </w:rPr>
              <w:t>Bond strength</w:t>
            </w:r>
          </w:p>
        </w:tc>
        <w:tc>
          <w:tcPr>
            <w:tcW w:w="430" w:type="dxa"/>
          </w:tcPr>
          <w:p w14:paraId="39B57013" w14:textId="77777777" w:rsidR="00202E02" w:rsidRPr="00753294" w:rsidRDefault="00202E02" w:rsidP="00202E02">
            <w:pPr>
              <w:spacing w:line="220" w:lineRule="exact"/>
              <w:jc w:val="center"/>
              <w:rPr>
                <w:spacing w:val="-2"/>
              </w:rPr>
            </w:pPr>
          </w:p>
        </w:tc>
        <w:tc>
          <w:tcPr>
            <w:tcW w:w="430" w:type="dxa"/>
          </w:tcPr>
          <w:p w14:paraId="00995E40" w14:textId="77777777" w:rsidR="00202E02" w:rsidRPr="00753294" w:rsidRDefault="00202E02" w:rsidP="00202E02">
            <w:pPr>
              <w:spacing w:line="220" w:lineRule="exact"/>
              <w:jc w:val="center"/>
              <w:rPr>
                <w:spacing w:val="-2"/>
              </w:rPr>
            </w:pPr>
            <w:r w:rsidRPr="00753294">
              <w:rPr>
                <w:spacing w:val="-2"/>
              </w:rPr>
              <w:t>X</w:t>
            </w:r>
          </w:p>
        </w:tc>
        <w:tc>
          <w:tcPr>
            <w:tcW w:w="1522" w:type="dxa"/>
          </w:tcPr>
          <w:p w14:paraId="16C16C75" w14:textId="50F34EAF" w:rsidR="00202E02" w:rsidRPr="00753294" w:rsidRDefault="00202E02" w:rsidP="00202E02">
            <w:pPr>
              <w:spacing w:line="220" w:lineRule="exact"/>
              <w:rPr>
                <w:spacing w:val="-2"/>
              </w:rPr>
            </w:pPr>
            <w:r w:rsidRPr="00753294">
              <w:rPr>
                <w:spacing w:val="-2"/>
              </w:rPr>
              <w:t>170</w:t>
            </w:r>
            <w:r>
              <w:rPr>
                <w:spacing w:val="-2"/>
              </w:rPr>
              <w:t>5.14.6</w:t>
            </w:r>
          </w:p>
        </w:tc>
        <w:tc>
          <w:tcPr>
            <w:tcW w:w="509" w:type="dxa"/>
            <w:gridSpan w:val="2"/>
          </w:tcPr>
          <w:p w14:paraId="156A889E"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3307D8A6"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4F0F1FD3" w14:textId="09AE1AC2" w:rsidR="00202E02" w:rsidRPr="00753294" w:rsidRDefault="00202E02" w:rsidP="00202E02">
            <w:pPr>
              <w:spacing w:line="220" w:lineRule="exact"/>
              <w:rPr>
                <w:spacing w:val="-2"/>
              </w:rPr>
            </w:pPr>
            <w:r w:rsidRPr="00753294">
              <w:rPr>
                <w:spacing w:val="-2"/>
              </w:rPr>
              <w:t>Field test</w:t>
            </w:r>
            <w:r>
              <w:rPr>
                <w:spacing w:val="-2"/>
              </w:rPr>
              <w:t xml:space="preserve"> in accordance with ASTM E736.</w:t>
            </w:r>
          </w:p>
        </w:tc>
      </w:tr>
      <w:tr w:rsidR="00202E02" w:rsidRPr="00753294" w14:paraId="32186B06" w14:textId="77777777" w:rsidTr="001E4909">
        <w:trPr>
          <w:cantSplit/>
          <w:trHeight w:val="144"/>
          <w:jc w:val="center"/>
        </w:trPr>
        <w:tc>
          <w:tcPr>
            <w:tcW w:w="3016" w:type="dxa"/>
          </w:tcPr>
          <w:p w14:paraId="71231A9E" w14:textId="6A45A001" w:rsidR="00202E02" w:rsidRPr="00753294" w:rsidRDefault="00202E02" w:rsidP="00202E02">
            <w:pPr>
              <w:numPr>
                <w:ilvl w:val="0"/>
                <w:numId w:val="21"/>
              </w:numPr>
              <w:spacing w:line="220" w:lineRule="exact"/>
              <w:ind w:left="216" w:hanging="216"/>
              <w:rPr>
                <w:spacing w:val="-2"/>
              </w:rPr>
            </w:pPr>
            <w:r w:rsidRPr="00753294">
              <w:rPr>
                <w:spacing w:val="-2"/>
              </w:rPr>
              <w:t xml:space="preserve">Inspection of existing SFRM </w:t>
            </w:r>
            <w:r w:rsidR="00FC53F8">
              <w:rPr>
                <w:spacing w:val="-2"/>
              </w:rPr>
              <w:t xml:space="preserve">materials </w:t>
            </w:r>
            <w:r w:rsidRPr="00753294">
              <w:rPr>
                <w:spacing w:val="-2"/>
              </w:rPr>
              <w:t>during alterations</w:t>
            </w:r>
            <w:r w:rsidR="00706697">
              <w:rPr>
                <w:spacing w:val="-2"/>
              </w:rPr>
              <w:t xml:space="preserve"> in office spaces and spaces classified in Occupancy Group B</w:t>
            </w:r>
            <w:r w:rsidRPr="00753294">
              <w:rPr>
                <w:spacing w:val="-2"/>
              </w:rPr>
              <w:t xml:space="preserve"> </w:t>
            </w:r>
          </w:p>
        </w:tc>
        <w:tc>
          <w:tcPr>
            <w:tcW w:w="430" w:type="dxa"/>
          </w:tcPr>
          <w:p w14:paraId="6AC114CF" w14:textId="77777777" w:rsidR="00202E02" w:rsidRPr="00753294" w:rsidRDefault="00202E02" w:rsidP="00202E02">
            <w:pPr>
              <w:spacing w:line="220" w:lineRule="exact"/>
              <w:jc w:val="center"/>
              <w:rPr>
                <w:spacing w:val="-2"/>
              </w:rPr>
            </w:pPr>
          </w:p>
        </w:tc>
        <w:tc>
          <w:tcPr>
            <w:tcW w:w="430" w:type="dxa"/>
          </w:tcPr>
          <w:p w14:paraId="0C483B52" w14:textId="77777777" w:rsidR="00202E02" w:rsidRPr="00753294" w:rsidRDefault="00202E02" w:rsidP="00202E02">
            <w:pPr>
              <w:spacing w:line="220" w:lineRule="exact"/>
              <w:jc w:val="center"/>
              <w:rPr>
                <w:spacing w:val="-2"/>
              </w:rPr>
            </w:pPr>
            <w:r w:rsidRPr="00753294">
              <w:rPr>
                <w:spacing w:val="-2"/>
              </w:rPr>
              <w:t>X</w:t>
            </w:r>
          </w:p>
        </w:tc>
        <w:tc>
          <w:tcPr>
            <w:tcW w:w="1522" w:type="dxa"/>
          </w:tcPr>
          <w:p w14:paraId="4A185E67" w14:textId="4059CEFD" w:rsidR="00202E02" w:rsidRPr="00753294" w:rsidRDefault="00202E02" w:rsidP="00202E02">
            <w:pPr>
              <w:spacing w:line="220" w:lineRule="exact"/>
              <w:rPr>
                <w:spacing w:val="-2"/>
              </w:rPr>
            </w:pPr>
            <w:r w:rsidRPr="00753294">
              <w:rPr>
                <w:spacing w:val="-2"/>
              </w:rPr>
              <w:t>170</w:t>
            </w:r>
            <w:r>
              <w:rPr>
                <w:spacing w:val="-2"/>
              </w:rPr>
              <w:t>5.14.7</w:t>
            </w:r>
          </w:p>
        </w:tc>
        <w:tc>
          <w:tcPr>
            <w:tcW w:w="509" w:type="dxa"/>
            <w:gridSpan w:val="2"/>
          </w:tcPr>
          <w:p w14:paraId="23EA764D"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74C93C7D"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6722836A" w14:textId="77777777" w:rsidR="00202E02" w:rsidRPr="00753294" w:rsidRDefault="00202E02" w:rsidP="00202E02">
            <w:pPr>
              <w:spacing w:line="220" w:lineRule="exact"/>
              <w:rPr>
                <w:spacing w:val="-2"/>
              </w:rPr>
            </w:pPr>
            <w:r w:rsidRPr="00753294">
              <w:rPr>
                <w:spacing w:val="-2"/>
              </w:rPr>
              <w:t>Classified in Occupancy Group B.</w:t>
            </w:r>
          </w:p>
        </w:tc>
      </w:tr>
      <w:tr w:rsidR="00202E02" w:rsidRPr="00753294" w14:paraId="7FF39C74" w14:textId="77777777" w:rsidTr="001E4909">
        <w:trPr>
          <w:cantSplit/>
          <w:trHeight w:val="144"/>
          <w:jc w:val="center"/>
        </w:trPr>
        <w:tc>
          <w:tcPr>
            <w:tcW w:w="3016" w:type="dxa"/>
          </w:tcPr>
          <w:p w14:paraId="6DCEA622" w14:textId="77777777" w:rsidR="00202E02" w:rsidRPr="00753294" w:rsidRDefault="00202E02" w:rsidP="00202E02">
            <w:pPr>
              <w:numPr>
                <w:ilvl w:val="0"/>
                <w:numId w:val="33"/>
              </w:numPr>
              <w:spacing w:line="220" w:lineRule="exact"/>
              <w:ind w:left="259" w:hanging="259"/>
              <w:rPr>
                <w:b/>
                <w:bCs/>
                <w:spacing w:val="-2"/>
              </w:rPr>
            </w:pPr>
            <w:r w:rsidRPr="00753294">
              <w:rPr>
                <w:b/>
                <w:bCs/>
                <w:spacing w:val="-2"/>
              </w:rPr>
              <w:t xml:space="preserve">Mastic and intumescent fire-resistant coatings </w:t>
            </w:r>
          </w:p>
        </w:tc>
        <w:tc>
          <w:tcPr>
            <w:tcW w:w="430" w:type="dxa"/>
          </w:tcPr>
          <w:p w14:paraId="2BC86834" w14:textId="77777777" w:rsidR="00202E02" w:rsidRPr="00753294" w:rsidRDefault="00202E02" w:rsidP="00202E02">
            <w:pPr>
              <w:spacing w:line="220" w:lineRule="exact"/>
              <w:jc w:val="center"/>
              <w:rPr>
                <w:spacing w:val="-2"/>
              </w:rPr>
            </w:pPr>
          </w:p>
        </w:tc>
        <w:tc>
          <w:tcPr>
            <w:tcW w:w="430" w:type="dxa"/>
          </w:tcPr>
          <w:p w14:paraId="4252647D" w14:textId="77777777" w:rsidR="00202E02" w:rsidRPr="00753294" w:rsidRDefault="00202E02" w:rsidP="00202E02">
            <w:pPr>
              <w:spacing w:line="220" w:lineRule="exact"/>
              <w:jc w:val="center"/>
              <w:rPr>
                <w:spacing w:val="-2"/>
              </w:rPr>
            </w:pPr>
            <w:r w:rsidRPr="00753294">
              <w:rPr>
                <w:spacing w:val="-2"/>
              </w:rPr>
              <w:t>X</w:t>
            </w:r>
          </w:p>
        </w:tc>
        <w:tc>
          <w:tcPr>
            <w:tcW w:w="1522" w:type="dxa"/>
          </w:tcPr>
          <w:p w14:paraId="6DE5E1D4" w14:textId="5CF4BF34" w:rsidR="00202E02" w:rsidRPr="00753294" w:rsidRDefault="00202E02" w:rsidP="00202E02">
            <w:pPr>
              <w:spacing w:line="220" w:lineRule="exact"/>
              <w:rPr>
                <w:spacing w:val="-2"/>
              </w:rPr>
            </w:pPr>
            <w:r w:rsidRPr="00753294">
              <w:rPr>
                <w:spacing w:val="-2"/>
              </w:rPr>
              <w:t>170</w:t>
            </w:r>
            <w:r>
              <w:rPr>
                <w:spacing w:val="-2"/>
              </w:rPr>
              <w:t>5.15</w:t>
            </w:r>
          </w:p>
        </w:tc>
        <w:tc>
          <w:tcPr>
            <w:tcW w:w="509" w:type="dxa"/>
            <w:gridSpan w:val="2"/>
          </w:tcPr>
          <w:p w14:paraId="27157ABA"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7E11FD05"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1324A5A6" w14:textId="77777777" w:rsidR="00202E02" w:rsidRPr="00753294" w:rsidRDefault="00202E02" w:rsidP="00202E02">
            <w:pPr>
              <w:spacing w:line="220" w:lineRule="exact"/>
              <w:rPr>
                <w:spacing w:val="-2"/>
              </w:rPr>
            </w:pPr>
            <w:r w:rsidRPr="00753294">
              <w:rPr>
                <w:spacing w:val="-2"/>
              </w:rPr>
              <w:t>Per AWCI 12-B</w:t>
            </w:r>
          </w:p>
        </w:tc>
      </w:tr>
      <w:tr w:rsidR="00202E02" w:rsidRPr="00753294" w14:paraId="4BE37ED5" w14:textId="77777777" w:rsidTr="001E4909">
        <w:trPr>
          <w:cantSplit/>
          <w:trHeight w:val="144"/>
          <w:jc w:val="center"/>
        </w:trPr>
        <w:tc>
          <w:tcPr>
            <w:tcW w:w="3016" w:type="dxa"/>
          </w:tcPr>
          <w:p w14:paraId="3FC61576" w14:textId="16548E1E" w:rsidR="00202E02" w:rsidRPr="00753294" w:rsidRDefault="00202E02" w:rsidP="00202E02">
            <w:pPr>
              <w:numPr>
                <w:ilvl w:val="0"/>
                <w:numId w:val="33"/>
              </w:numPr>
              <w:spacing w:line="220" w:lineRule="exact"/>
              <w:ind w:left="259" w:hanging="259"/>
              <w:rPr>
                <w:b/>
                <w:bCs/>
                <w:spacing w:val="-2"/>
              </w:rPr>
            </w:pPr>
            <w:r>
              <w:rPr>
                <w:b/>
                <w:bCs/>
                <w:spacing w:val="-2"/>
              </w:rPr>
              <w:t>Combustible Exterior Wall Coverings</w:t>
            </w:r>
          </w:p>
        </w:tc>
        <w:tc>
          <w:tcPr>
            <w:tcW w:w="430" w:type="dxa"/>
          </w:tcPr>
          <w:p w14:paraId="2D322B82" w14:textId="77777777" w:rsidR="00202E02" w:rsidRPr="00753294" w:rsidRDefault="00202E02" w:rsidP="00202E02">
            <w:pPr>
              <w:spacing w:line="220" w:lineRule="exact"/>
              <w:jc w:val="center"/>
              <w:rPr>
                <w:spacing w:val="-2"/>
              </w:rPr>
            </w:pPr>
          </w:p>
        </w:tc>
        <w:tc>
          <w:tcPr>
            <w:tcW w:w="430" w:type="dxa"/>
          </w:tcPr>
          <w:p w14:paraId="78BBD352" w14:textId="347407F1" w:rsidR="00202E02" w:rsidRPr="00753294" w:rsidRDefault="00202E02" w:rsidP="00202E02">
            <w:pPr>
              <w:spacing w:line="220" w:lineRule="exact"/>
              <w:jc w:val="center"/>
              <w:rPr>
                <w:spacing w:val="-2"/>
              </w:rPr>
            </w:pPr>
          </w:p>
        </w:tc>
        <w:tc>
          <w:tcPr>
            <w:tcW w:w="1522" w:type="dxa"/>
          </w:tcPr>
          <w:p w14:paraId="58A6DA5D" w14:textId="67E11368" w:rsidR="00202E02" w:rsidRPr="00753294" w:rsidRDefault="00202E02" w:rsidP="00202E02">
            <w:pPr>
              <w:spacing w:line="220" w:lineRule="exact"/>
              <w:rPr>
                <w:spacing w:val="-2"/>
              </w:rPr>
            </w:pPr>
            <w:r w:rsidRPr="00753294">
              <w:rPr>
                <w:spacing w:val="-2"/>
              </w:rPr>
              <w:t>170</w:t>
            </w:r>
            <w:r>
              <w:rPr>
                <w:spacing w:val="-2"/>
              </w:rPr>
              <w:t>5</w:t>
            </w:r>
            <w:r w:rsidRPr="00753294">
              <w:rPr>
                <w:spacing w:val="-2"/>
              </w:rPr>
              <w:t>.1</w:t>
            </w:r>
            <w:r>
              <w:rPr>
                <w:spacing w:val="-2"/>
              </w:rPr>
              <w:t>6</w:t>
            </w:r>
          </w:p>
        </w:tc>
        <w:tc>
          <w:tcPr>
            <w:tcW w:w="509" w:type="dxa"/>
            <w:gridSpan w:val="2"/>
          </w:tcPr>
          <w:p w14:paraId="1413F914" w14:textId="4F7E22E6" w:rsidR="00202E02" w:rsidRPr="00753294" w:rsidRDefault="00202E02" w:rsidP="00202E02">
            <w:pPr>
              <w:spacing w:line="220" w:lineRule="exact"/>
              <w:jc w:val="center"/>
              <w:rPr>
                <w:spacing w:val="-2"/>
              </w:rPr>
            </w:pPr>
          </w:p>
        </w:tc>
        <w:tc>
          <w:tcPr>
            <w:tcW w:w="2232" w:type="dxa"/>
          </w:tcPr>
          <w:p w14:paraId="5D473F31" w14:textId="626172CE" w:rsidR="00202E02" w:rsidRPr="00753294" w:rsidRDefault="00202E02" w:rsidP="00202E02">
            <w:pPr>
              <w:spacing w:line="220" w:lineRule="exact"/>
              <w:rPr>
                <w:spacing w:val="-2"/>
              </w:rPr>
            </w:pPr>
          </w:p>
        </w:tc>
        <w:tc>
          <w:tcPr>
            <w:tcW w:w="2805" w:type="dxa"/>
          </w:tcPr>
          <w:p w14:paraId="11502D38" w14:textId="77777777" w:rsidR="00202E02" w:rsidRPr="00753294" w:rsidRDefault="00202E02" w:rsidP="00202E02">
            <w:pPr>
              <w:spacing w:line="220" w:lineRule="exact"/>
              <w:rPr>
                <w:spacing w:val="-2"/>
              </w:rPr>
            </w:pPr>
            <w:r w:rsidRPr="00753294">
              <w:rPr>
                <w:spacing w:val="-2"/>
              </w:rPr>
              <w:t>Applications installed more than 15 feet above grade.</w:t>
            </w:r>
          </w:p>
        </w:tc>
      </w:tr>
      <w:tr w:rsidR="00202E02" w:rsidRPr="00753294" w14:paraId="7E5CFC0B" w14:textId="77777777" w:rsidTr="001E4909">
        <w:trPr>
          <w:cantSplit/>
          <w:trHeight w:val="144"/>
          <w:jc w:val="center"/>
        </w:trPr>
        <w:tc>
          <w:tcPr>
            <w:tcW w:w="3016" w:type="dxa"/>
          </w:tcPr>
          <w:p w14:paraId="6470C0C7" w14:textId="0A2EF834" w:rsidR="00202E02" w:rsidRPr="00B15114" w:rsidRDefault="00202E02" w:rsidP="00202E02">
            <w:pPr>
              <w:numPr>
                <w:ilvl w:val="1"/>
                <w:numId w:val="33"/>
              </w:numPr>
              <w:spacing w:line="220" w:lineRule="exact"/>
              <w:ind w:left="609"/>
              <w:rPr>
                <w:spacing w:val="-2"/>
              </w:rPr>
            </w:pPr>
            <w:r>
              <w:rPr>
                <w:spacing w:val="-2"/>
              </w:rPr>
              <w:t>Inspection Program</w:t>
            </w:r>
          </w:p>
        </w:tc>
        <w:tc>
          <w:tcPr>
            <w:tcW w:w="430" w:type="dxa"/>
          </w:tcPr>
          <w:p w14:paraId="54A06E4E" w14:textId="77777777" w:rsidR="00202E02" w:rsidRPr="00753294" w:rsidRDefault="00202E02" w:rsidP="00202E02">
            <w:pPr>
              <w:spacing w:line="220" w:lineRule="exact"/>
              <w:jc w:val="center"/>
              <w:rPr>
                <w:spacing w:val="-2"/>
              </w:rPr>
            </w:pPr>
          </w:p>
        </w:tc>
        <w:tc>
          <w:tcPr>
            <w:tcW w:w="430" w:type="dxa"/>
          </w:tcPr>
          <w:p w14:paraId="29B48246" w14:textId="350DB822" w:rsidR="00202E02" w:rsidRPr="00753294" w:rsidRDefault="002B75D8" w:rsidP="00202E02">
            <w:pPr>
              <w:spacing w:line="220" w:lineRule="exact"/>
              <w:jc w:val="center"/>
              <w:rPr>
                <w:spacing w:val="-2"/>
              </w:rPr>
            </w:pPr>
            <w:r>
              <w:rPr>
                <w:spacing w:val="-2"/>
              </w:rPr>
              <w:t>X</w:t>
            </w:r>
          </w:p>
        </w:tc>
        <w:tc>
          <w:tcPr>
            <w:tcW w:w="1522" w:type="dxa"/>
          </w:tcPr>
          <w:p w14:paraId="0CF68C67" w14:textId="10C96514" w:rsidR="00202E02" w:rsidRPr="00753294" w:rsidRDefault="00202E02" w:rsidP="00202E02">
            <w:pPr>
              <w:spacing w:line="220" w:lineRule="exact"/>
              <w:rPr>
                <w:spacing w:val="-2"/>
              </w:rPr>
            </w:pPr>
            <w:r>
              <w:rPr>
                <w:spacing w:val="-2"/>
              </w:rPr>
              <w:t>1705.16.1</w:t>
            </w:r>
          </w:p>
        </w:tc>
        <w:tc>
          <w:tcPr>
            <w:tcW w:w="509" w:type="dxa"/>
            <w:gridSpan w:val="2"/>
          </w:tcPr>
          <w:p w14:paraId="6974FE24" w14:textId="5358242C" w:rsidR="00202E02" w:rsidRPr="00753294" w:rsidRDefault="00202E02" w:rsidP="00202E02">
            <w:pPr>
              <w:spacing w:line="220" w:lineRule="exact"/>
              <w:jc w:val="center"/>
              <w:rPr>
                <w:spacing w:val="-2"/>
              </w:rPr>
            </w:pPr>
            <w:r w:rsidRPr="000F456B">
              <w:rPr>
                <w:spacing w:val="-2"/>
              </w:rPr>
              <w:fldChar w:fldCharType="begin">
                <w:ffData>
                  <w:name w:val="Check3"/>
                  <w:enabled/>
                  <w:calcOnExit w:val="0"/>
                  <w:checkBox>
                    <w:sizeAuto/>
                    <w:default w:val="0"/>
                  </w:checkBox>
                </w:ffData>
              </w:fldChar>
            </w:r>
            <w:r w:rsidRPr="000F456B">
              <w:rPr>
                <w:spacing w:val="-2"/>
              </w:rPr>
              <w:instrText xml:space="preserve"> FORMCHECKBOX </w:instrText>
            </w:r>
            <w:r w:rsidR="006B0AE5">
              <w:rPr>
                <w:spacing w:val="-2"/>
              </w:rPr>
            </w:r>
            <w:r w:rsidR="006B0AE5">
              <w:rPr>
                <w:spacing w:val="-2"/>
              </w:rPr>
              <w:fldChar w:fldCharType="separate"/>
            </w:r>
            <w:r w:rsidRPr="000F456B">
              <w:rPr>
                <w:spacing w:val="-2"/>
              </w:rPr>
              <w:fldChar w:fldCharType="end"/>
            </w:r>
          </w:p>
        </w:tc>
        <w:tc>
          <w:tcPr>
            <w:tcW w:w="2232" w:type="dxa"/>
          </w:tcPr>
          <w:p w14:paraId="4846AA28" w14:textId="04191FC3" w:rsidR="00202E02" w:rsidRPr="00753294" w:rsidRDefault="00202E02" w:rsidP="00202E02">
            <w:pPr>
              <w:spacing w:line="220" w:lineRule="exact"/>
              <w:rPr>
                <w:spacing w:val="-2"/>
              </w:rPr>
            </w:pPr>
            <w:r w:rsidRPr="00992D47">
              <w:rPr>
                <w:spacing w:val="-2"/>
              </w:rPr>
              <w:fldChar w:fldCharType="begin">
                <w:ffData>
                  <w:name w:val="Text133"/>
                  <w:enabled/>
                  <w:calcOnExit w:val="0"/>
                  <w:textInput/>
                </w:ffData>
              </w:fldChar>
            </w:r>
            <w:r w:rsidRPr="00992D47">
              <w:rPr>
                <w:spacing w:val="-2"/>
              </w:rPr>
              <w:instrText xml:space="preserve"> FORMTEXT </w:instrText>
            </w:r>
            <w:r w:rsidRPr="00992D47">
              <w:rPr>
                <w:spacing w:val="-2"/>
              </w:rPr>
            </w:r>
            <w:r w:rsidRPr="00992D47">
              <w:rPr>
                <w:spacing w:val="-2"/>
              </w:rPr>
              <w:fldChar w:fldCharType="separate"/>
            </w:r>
            <w:r w:rsidRPr="00992D47">
              <w:rPr>
                <w:noProof/>
                <w:spacing w:val="-2"/>
              </w:rPr>
              <w:t> </w:t>
            </w:r>
            <w:r w:rsidRPr="00992D47">
              <w:rPr>
                <w:noProof/>
                <w:spacing w:val="-2"/>
              </w:rPr>
              <w:t> </w:t>
            </w:r>
            <w:r w:rsidRPr="00992D47">
              <w:rPr>
                <w:noProof/>
                <w:spacing w:val="-2"/>
              </w:rPr>
              <w:t> </w:t>
            </w:r>
            <w:r w:rsidRPr="00992D47">
              <w:rPr>
                <w:noProof/>
                <w:spacing w:val="-2"/>
              </w:rPr>
              <w:t> </w:t>
            </w:r>
            <w:r w:rsidRPr="00992D47">
              <w:rPr>
                <w:noProof/>
                <w:spacing w:val="-2"/>
              </w:rPr>
              <w:t> </w:t>
            </w:r>
            <w:r w:rsidRPr="00992D47">
              <w:rPr>
                <w:spacing w:val="-2"/>
              </w:rPr>
              <w:fldChar w:fldCharType="end"/>
            </w:r>
          </w:p>
        </w:tc>
        <w:tc>
          <w:tcPr>
            <w:tcW w:w="2805" w:type="dxa"/>
          </w:tcPr>
          <w:p w14:paraId="59FA9CC4" w14:textId="7D6ABCBB" w:rsidR="00202E02" w:rsidRPr="00753294" w:rsidRDefault="00BB4F71" w:rsidP="00202E02">
            <w:pPr>
              <w:spacing w:line="220" w:lineRule="exact"/>
              <w:rPr>
                <w:spacing w:val="-2"/>
              </w:rPr>
            </w:pPr>
            <w:r>
              <w:rPr>
                <w:spacing w:val="-2"/>
              </w:rPr>
              <w:t>Verification of compliance with approved construction documents.</w:t>
            </w:r>
          </w:p>
        </w:tc>
      </w:tr>
      <w:tr w:rsidR="00202E02" w:rsidRPr="00753294" w14:paraId="1D902563" w14:textId="77777777" w:rsidTr="001E4909">
        <w:trPr>
          <w:cantSplit/>
          <w:trHeight w:val="144"/>
          <w:jc w:val="center"/>
        </w:trPr>
        <w:tc>
          <w:tcPr>
            <w:tcW w:w="3016" w:type="dxa"/>
          </w:tcPr>
          <w:p w14:paraId="1DC5F796" w14:textId="0717124E" w:rsidR="00202E02" w:rsidRDefault="00202E02" w:rsidP="00202E02">
            <w:pPr>
              <w:numPr>
                <w:ilvl w:val="1"/>
                <w:numId w:val="33"/>
              </w:numPr>
              <w:spacing w:line="220" w:lineRule="exact"/>
              <w:ind w:left="609"/>
              <w:rPr>
                <w:spacing w:val="-2"/>
              </w:rPr>
            </w:pPr>
            <w:r>
              <w:rPr>
                <w:spacing w:val="-2"/>
              </w:rPr>
              <w:t>Water-resistive Barrier Coating</w:t>
            </w:r>
          </w:p>
        </w:tc>
        <w:tc>
          <w:tcPr>
            <w:tcW w:w="430" w:type="dxa"/>
          </w:tcPr>
          <w:p w14:paraId="4EB7F8DA" w14:textId="77777777" w:rsidR="00202E02" w:rsidRPr="00753294" w:rsidRDefault="00202E02" w:rsidP="00202E02">
            <w:pPr>
              <w:spacing w:line="220" w:lineRule="exact"/>
              <w:jc w:val="center"/>
              <w:rPr>
                <w:spacing w:val="-2"/>
              </w:rPr>
            </w:pPr>
          </w:p>
        </w:tc>
        <w:tc>
          <w:tcPr>
            <w:tcW w:w="430" w:type="dxa"/>
          </w:tcPr>
          <w:p w14:paraId="02D2A85A" w14:textId="6A5DBD60" w:rsidR="00202E02" w:rsidRPr="00753294" w:rsidRDefault="002B75D8" w:rsidP="00202E02">
            <w:pPr>
              <w:spacing w:line="220" w:lineRule="exact"/>
              <w:jc w:val="center"/>
              <w:rPr>
                <w:spacing w:val="-2"/>
              </w:rPr>
            </w:pPr>
            <w:r>
              <w:rPr>
                <w:spacing w:val="-2"/>
              </w:rPr>
              <w:t>X</w:t>
            </w:r>
          </w:p>
        </w:tc>
        <w:tc>
          <w:tcPr>
            <w:tcW w:w="1522" w:type="dxa"/>
          </w:tcPr>
          <w:p w14:paraId="66914069" w14:textId="55DEEE0A" w:rsidR="00202E02" w:rsidRPr="00753294" w:rsidRDefault="00202E02" w:rsidP="00202E02">
            <w:pPr>
              <w:spacing w:line="220" w:lineRule="exact"/>
              <w:rPr>
                <w:spacing w:val="-2"/>
              </w:rPr>
            </w:pPr>
            <w:r>
              <w:rPr>
                <w:spacing w:val="-2"/>
              </w:rPr>
              <w:t>1705.16.2</w:t>
            </w:r>
          </w:p>
        </w:tc>
        <w:tc>
          <w:tcPr>
            <w:tcW w:w="509" w:type="dxa"/>
            <w:gridSpan w:val="2"/>
          </w:tcPr>
          <w:p w14:paraId="6D60F36E" w14:textId="7770836C" w:rsidR="00202E02" w:rsidRPr="00753294" w:rsidRDefault="00202E02" w:rsidP="00202E02">
            <w:pPr>
              <w:spacing w:line="220" w:lineRule="exact"/>
              <w:jc w:val="center"/>
              <w:rPr>
                <w:spacing w:val="-2"/>
              </w:rPr>
            </w:pPr>
            <w:r w:rsidRPr="000F456B">
              <w:rPr>
                <w:spacing w:val="-2"/>
              </w:rPr>
              <w:fldChar w:fldCharType="begin">
                <w:ffData>
                  <w:name w:val="Check3"/>
                  <w:enabled/>
                  <w:calcOnExit w:val="0"/>
                  <w:checkBox>
                    <w:sizeAuto/>
                    <w:default w:val="0"/>
                  </w:checkBox>
                </w:ffData>
              </w:fldChar>
            </w:r>
            <w:r w:rsidRPr="000F456B">
              <w:rPr>
                <w:spacing w:val="-2"/>
              </w:rPr>
              <w:instrText xml:space="preserve"> FORMCHECKBOX </w:instrText>
            </w:r>
            <w:r w:rsidR="006B0AE5">
              <w:rPr>
                <w:spacing w:val="-2"/>
              </w:rPr>
            </w:r>
            <w:r w:rsidR="006B0AE5">
              <w:rPr>
                <w:spacing w:val="-2"/>
              </w:rPr>
              <w:fldChar w:fldCharType="separate"/>
            </w:r>
            <w:r w:rsidRPr="000F456B">
              <w:rPr>
                <w:spacing w:val="-2"/>
              </w:rPr>
              <w:fldChar w:fldCharType="end"/>
            </w:r>
          </w:p>
        </w:tc>
        <w:tc>
          <w:tcPr>
            <w:tcW w:w="2232" w:type="dxa"/>
          </w:tcPr>
          <w:p w14:paraId="3B67BA66" w14:textId="52E43D67" w:rsidR="00202E02" w:rsidRPr="00753294" w:rsidRDefault="00202E02" w:rsidP="00202E02">
            <w:pPr>
              <w:spacing w:line="220" w:lineRule="exact"/>
              <w:rPr>
                <w:spacing w:val="-2"/>
              </w:rPr>
            </w:pPr>
            <w:r w:rsidRPr="00992D47">
              <w:rPr>
                <w:spacing w:val="-2"/>
              </w:rPr>
              <w:fldChar w:fldCharType="begin">
                <w:ffData>
                  <w:name w:val="Text133"/>
                  <w:enabled/>
                  <w:calcOnExit w:val="0"/>
                  <w:textInput/>
                </w:ffData>
              </w:fldChar>
            </w:r>
            <w:r w:rsidRPr="00992D47">
              <w:rPr>
                <w:spacing w:val="-2"/>
              </w:rPr>
              <w:instrText xml:space="preserve"> FORMTEXT </w:instrText>
            </w:r>
            <w:r w:rsidRPr="00992D47">
              <w:rPr>
                <w:spacing w:val="-2"/>
              </w:rPr>
            </w:r>
            <w:r w:rsidRPr="00992D47">
              <w:rPr>
                <w:spacing w:val="-2"/>
              </w:rPr>
              <w:fldChar w:fldCharType="separate"/>
            </w:r>
            <w:r w:rsidRPr="00992D47">
              <w:rPr>
                <w:noProof/>
                <w:spacing w:val="-2"/>
              </w:rPr>
              <w:t> </w:t>
            </w:r>
            <w:r w:rsidRPr="00992D47">
              <w:rPr>
                <w:noProof/>
                <w:spacing w:val="-2"/>
              </w:rPr>
              <w:t> </w:t>
            </w:r>
            <w:r w:rsidRPr="00992D47">
              <w:rPr>
                <w:noProof/>
                <w:spacing w:val="-2"/>
              </w:rPr>
              <w:t> </w:t>
            </w:r>
            <w:r w:rsidRPr="00992D47">
              <w:rPr>
                <w:noProof/>
                <w:spacing w:val="-2"/>
              </w:rPr>
              <w:t> </w:t>
            </w:r>
            <w:r w:rsidRPr="00992D47">
              <w:rPr>
                <w:noProof/>
                <w:spacing w:val="-2"/>
              </w:rPr>
              <w:t> </w:t>
            </w:r>
            <w:r w:rsidRPr="00992D47">
              <w:rPr>
                <w:spacing w:val="-2"/>
              </w:rPr>
              <w:fldChar w:fldCharType="end"/>
            </w:r>
          </w:p>
        </w:tc>
        <w:tc>
          <w:tcPr>
            <w:tcW w:w="2805" w:type="dxa"/>
          </w:tcPr>
          <w:p w14:paraId="1566A337" w14:textId="660D3B9D" w:rsidR="00202E02" w:rsidRPr="00753294" w:rsidRDefault="00202E02" w:rsidP="00202E02">
            <w:pPr>
              <w:spacing w:line="220" w:lineRule="exact"/>
              <w:rPr>
                <w:spacing w:val="-2"/>
              </w:rPr>
            </w:pPr>
            <w:r>
              <w:rPr>
                <w:spacing w:val="-2"/>
              </w:rPr>
              <w:t>ASTM E2570</w:t>
            </w:r>
          </w:p>
        </w:tc>
      </w:tr>
      <w:tr w:rsidR="00202E02" w:rsidRPr="00753294" w14:paraId="3A67CB91" w14:textId="77777777" w:rsidTr="001E4909">
        <w:trPr>
          <w:cantSplit/>
          <w:trHeight w:val="144"/>
          <w:jc w:val="center"/>
        </w:trPr>
        <w:tc>
          <w:tcPr>
            <w:tcW w:w="3016" w:type="dxa"/>
          </w:tcPr>
          <w:p w14:paraId="6AE98A2F" w14:textId="2482E467" w:rsidR="00202E02" w:rsidRDefault="00202E02" w:rsidP="00202E02">
            <w:pPr>
              <w:numPr>
                <w:ilvl w:val="1"/>
                <w:numId w:val="33"/>
              </w:numPr>
              <w:spacing w:line="220" w:lineRule="exact"/>
              <w:ind w:left="609"/>
              <w:rPr>
                <w:spacing w:val="-2"/>
              </w:rPr>
            </w:pPr>
            <w:r>
              <w:rPr>
                <w:spacing w:val="-2"/>
              </w:rPr>
              <w:t>Thermal Barrier</w:t>
            </w:r>
          </w:p>
        </w:tc>
        <w:tc>
          <w:tcPr>
            <w:tcW w:w="430" w:type="dxa"/>
          </w:tcPr>
          <w:p w14:paraId="1C671E85" w14:textId="77777777" w:rsidR="00202E02" w:rsidRPr="00753294" w:rsidRDefault="00202E02" w:rsidP="00202E02">
            <w:pPr>
              <w:spacing w:line="220" w:lineRule="exact"/>
              <w:jc w:val="center"/>
              <w:rPr>
                <w:spacing w:val="-2"/>
              </w:rPr>
            </w:pPr>
          </w:p>
        </w:tc>
        <w:tc>
          <w:tcPr>
            <w:tcW w:w="430" w:type="dxa"/>
          </w:tcPr>
          <w:p w14:paraId="3B0A8818" w14:textId="29370197" w:rsidR="00202E02" w:rsidRPr="00753294" w:rsidRDefault="002B75D8" w:rsidP="00202E02">
            <w:pPr>
              <w:spacing w:line="220" w:lineRule="exact"/>
              <w:jc w:val="center"/>
              <w:rPr>
                <w:spacing w:val="-2"/>
              </w:rPr>
            </w:pPr>
            <w:r>
              <w:rPr>
                <w:spacing w:val="-2"/>
              </w:rPr>
              <w:t>X</w:t>
            </w:r>
          </w:p>
        </w:tc>
        <w:tc>
          <w:tcPr>
            <w:tcW w:w="1522" w:type="dxa"/>
          </w:tcPr>
          <w:p w14:paraId="1E13C7E7" w14:textId="3CD177D7" w:rsidR="00202E02" w:rsidRPr="00753294" w:rsidRDefault="00202E02" w:rsidP="00202E02">
            <w:pPr>
              <w:spacing w:line="220" w:lineRule="exact"/>
              <w:rPr>
                <w:spacing w:val="-2"/>
              </w:rPr>
            </w:pPr>
            <w:r>
              <w:rPr>
                <w:spacing w:val="-2"/>
              </w:rPr>
              <w:t>1705.16.3</w:t>
            </w:r>
          </w:p>
        </w:tc>
        <w:tc>
          <w:tcPr>
            <w:tcW w:w="509" w:type="dxa"/>
            <w:gridSpan w:val="2"/>
          </w:tcPr>
          <w:p w14:paraId="77E8B1D2" w14:textId="326EC577" w:rsidR="00202E02" w:rsidRPr="00753294" w:rsidRDefault="00202E02" w:rsidP="00202E02">
            <w:pPr>
              <w:spacing w:line="220" w:lineRule="exact"/>
              <w:jc w:val="center"/>
              <w:rPr>
                <w:spacing w:val="-2"/>
              </w:rPr>
            </w:pPr>
            <w:r w:rsidRPr="000F456B">
              <w:rPr>
                <w:spacing w:val="-2"/>
              </w:rPr>
              <w:fldChar w:fldCharType="begin">
                <w:ffData>
                  <w:name w:val="Check3"/>
                  <w:enabled/>
                  <w:calcOnExit w:val="0"/>
                  <w:checkBox>
                    <w:sizeAuto/>
                    <w:default w:val="0"/>
                  </w:checkBox>
                </w:ffData>
              </w:fldChar>
            </w:r>
            <w:r w:rsidRPr="000F456B">
              <w:rPr>
                <w:spacing w:val="-2"/>
              </w:rPr>
              <w:instrText xml:space="preserve"> FORMCHECKBOX </w:instrText>
            </w:r>
            <w:r w:rsidR="006B0AE5">
              <w:rPr>
                <w:spacing w:val="-2"/>
              </w:rPr>
            </w:r>
            <w:r w:rsidR="006B0AE5">
              <w:rPr>
                <w:spacing w:val="-2"/>
              </w:rPr>
              <w:fldChar w:fldCharType="separate"/>
            </w:r>
            <w:r w:rsidRPr="000F456B">
              <w:rPr>
                <w:spacing w:val="-2"/>
              </w:rPr>
              <w:fldChar w:fldCharType="end"/>
            </w:r>
          </w:p>
        </w:tc>
        <w:tc>
          <w:tcPr>
            <w:tcW w:w="2232" w:type="dxa"/>
          </w:tcPr>
          <w:p w14:paraId="34FABB61" w14:textId="19146FC9" w:rsidR="00202E02" w:rsidRPr="00753294" w:rsidRDefault="00202E02" w:rsidP="00202E02">
            <w:pPr>
              <w:spacing w:line="220" w:lineRule="exact"/>
              <w:rPr>
                <w:spacing w:val="-2"/>
              </w:rPr>
            </w:pPr>
            <w:r w:rsidRPr="00992D47">
              <w:rPr>
                <w:spacing w:val="-2"/>
              </w:rPr>
              <w:fldChar w:fldCharType="begin">
                <w:ffData>
                  <w:name w:val="Text133"/>
                  <w:enabled/>
                  <w:calcOnExit w:val="0"/>
                  <w:textInput/>
                </w:ffData>
              </w:fldChar>
            </w:r>
            <w:r w:rsidRPr="00992D47">
              <w:rPr>
                <w:spacing w:val="-2"/>
              </w:rPr>
              <w:instrText xml:space="preserve"> FORMTEXT </w:instrText>
            </w:r>
            <w:r w:rsidRPr="00992D47">
              <w:rPr>
                <w:spacing w:val="-2"/>
              </w:rPr>
            </w:r>
            <w:r w:rsidRPr="00992D47">
              <w:rPr>
                <w:spacing w:val="-2"/>
              </w:rPr>
              <w:fldChar w:fldCharType="separate"/>
            </w:r>
            <w:r w:rsidRPr="00992D47">
              <w:rPr>
                <w:noProof/>
                <w:spacing w:val="-2"/>
              </w:rPr>
              <w:t> </w:t>
            </w:r>
            <w:r w:rsidRPr="00992D47">
              <w:rPr>
                <w:noProof/>
                <w:spacing w:val="-2"/>
              </w:rPr>
              <w:t> </w:t>
            </w:r>
            <w:r w:rsidRPr="00992D47">
              <w:rPr>
                <w:noProof/>
                <w:spacing w:val="-2"/>
              </w:rPr>
              <w:t> </w:t>
            </w:r>
            <w:r w:rsidRPr="00992D47">
              <w:rPr>
                <w:noProof/>
                <w:spacing w:val="-2"/>
              </w:rPr>
              <w:t> </w:t>
            </w:r>
            <w:r w:rsidRPr="00992D47">
              <w:rPr>
                <w:noProof/>
                <w:spacing w:val="-2"/>
              </w:rPr>
              <w:t> </w:t>
            </w:r>
            <w:r w:rsidRPr="00992D47">
              <w:rPr>
                <w:spacing w:val="-2"/>
              </w:rPr>
              <w:fldChar w:fldCharType="end"/>
            </w:r>
          </w:p>
        </w:tc>
        <w:tc>
          <w:tcPr>
            <w:tcW w:w="2805" w:type="dxa"/>
          </w:tcPr>
          <w:p w14:paraId="11F335E8" w14:textId="77777777" w:rsidR="00202E02" w:rsidRPr="00753294" w:rsidRDefault="00202E02" w:rsidP="00202E02">
            <w:pPr>
              <w:spacing w:line="220" w:lineRule="exact"/>
              <w:rPr>
                <w:spacing w:val="-2"/>
              </w:rPr>
            </w:pPr>
          </w:p>
        </w:tc>
      </w:tr>
      <w:tr w:rsidR="00202E02" w:rsidRPr="00753294" w14:paraId="5747C11E" w14:textId="77777777" w:rsidTr="001E4909">
        <w:trPr>
          <w:cantSplit/>
          <w:trHeight w:val="144"/>
          <w:jc w:val="center"/>
        </w:trPr>
        <w:tc>
          <w:tcPr>
            <w:tcW w:w="3016" w:type="dxa"/>
          </w:tcPr>
          <w:p w14:paraId="49B0F5B0" w14:textId="19A2B1EF" w:rsidR="00202E02" w:rsidRDefault="00202E02" w:rsidP="00202E02">
            <w:pPr>
              <w:numPr>
                <w:ilvl w:val="1"/>
                <w:numId w:val="33"/>
              </w:numPr>
              <w:spacing w:line="220" w:lineRule="exact"/>
              <w:ind w:left="609"/>
              <w:rPr>
                <w:spacing w:val="-2"/>
              </w:rPr>
            </w:pPr>
            <w:r>
              <w:rPr>
                <w:spacing w:val="-2"/>
              </w:rPr>
              <w:t>Fireblocking</w:t>
            </w:r>
          </w:p>
        </w:tc>
        <w:tc>
          <w:tcPr>
            <w:tcW w:w="430" w:type="dxa"/>
          </w:tcPr>
          <w:p w14:paraId="24CE36BB" w14:textId="77777777" w:rsidR="00202E02" w:rsidRPr="00753294" w:rsidRDefault="00202E02" w:rsidP="00202E02">
            <w:pPr>
              <w:spacing w:line="220" w:lineRule="exact"/>
              <w:jc w:val="center"/>
              <w:rPr>
                <w:spacing w:val="-2"/>
              </w:rPr>
            </w:pPr>
          </w:p>
        </w:tc>
        <w:tc>
          <w:tcPr>
            <w:tcW w:w="430" w:type="dxa"/>
          </w:tcPr>
          <w:p w14:paraId="16167CF4" w14:textId="3E44BF0B" w:rsidR="00202E02" w:rsidRPr="00753294" w:rsidRDefault="002B75D8" w:rsidP="00202E02">
            <w:pPr>
              <w:spacing w:line="220" w:lineRule="exact"/>
              <w:jc w:val="center"/>
              <w:rPr>
                <w:spacing w:val="-2"/>
              </w:rPr>
            </w:pPr>
            <w:r>
              <w:rPr>
                <w:spacing w:val="-2"/>
              </w:rPr>
              <w:t>X</w:t>
            </w:r>
          </w:p>
        </w:tc>
        <w:tc>
          <w:tcPr>
            <w:tcW w:w="1522" w:type="dxa"/>
          </w:tcPr>
          <w:p w14:paraId="77C44805" w14:textId="32D14D9A" w:rsidR="00202E02" w:rsidRPr="00753294" w:rsidRDefault="00202E02" w:rsidP="00202E02">
            <w:pPr>
              <w:spacing w:line="220" w:lineRule="exact"/>
              <w:rPr>
                <w:spacing w:val="-2"/>
              </w:rPr>
            </w:pPr>
            <w:r>
              <w:rPr>
                <w:spacing w:val="-2"/>
              </w:rPr>
              <w:t>1705.16.4</w:t>
            </w:r>
          </w:p>
        </w:tc>
        <w:tc>
          <w:tcPr>
            <w:tcW w:w="509" w:type="dxa"/>
            <w:gridSpan w:val="2"/>
          </w:tcPr>
          <w:p w14:paraId="400BEE8A" w14:textId="5E9A2A30" w:rsidR="00202E02" w:rsidRPr="00753294" w:rsidRDefault="00202E02" w:rsidP="00202E02">
            <w:pPr>
              <w:spacing w:line="220" w:lineRule="exact"/>
              <w:jc w:val="center"/>
              <w:rPr>
                <w:spacing w:val="-2"/>
              </w:rPr>
            </w:pPr>
            <w:r w:rsidRPr="000F456B">
              <w:rPr>
                <w:spacing w:val="-2"/>
              </w:rPr>
              <w:fldChar w:fldCharType="begin">
                <w:ffData>
                  <w:name w:val="Check3"/>
                  <w:enabled/>
                  <w:calcOnExit w:val="0"/>
                  <w:checkBox>
                    <w:sizeAuto/>
                    <w:default w:val="0"/>
                  </w:checkBox>
                </w:ffData>
              </w:fldChar>
            </w:r>
            <w:r w:rsidRPr="000F456B">
              <w:rPr>
                <w:spacing w:val="-2"/>
              </w:rPr>
              <w:instrText xml:space="preserve"> FORMCHECKBOX </w:instrText>
            </w:r>
            <w:r w:rsidR="006B0AE5">
              <w:rPr>
                <w:spacing w:val="-2"/>
              </w:rPr>
            </w:r>
            <w:r w:rsidR="006B0AE5">
              <w:rPr>
                <w:spacing w:val="-2"/>
              </w:rPr>
              <w:fldChar w:fldCharType="separate"/>
            </w:r>
            <w:r w:rsidRPr="000F456B">
              <w:rPr>
                <w:spacing w:val="-2"/>
              </w:rPr>
              <w:fldChar w:fldCharType="end"/>
            </w:r>
          </w:p>
        </w:tc>
        <w:tc>
          <w:tcPr>
            <w:tcW w:w="2232" w:type="dxa"/>
          </w:tcPr>
          <w:p w14:paraId="24CAEE64" w14:textId="401143EB" w:rsidR="00202E02" w:rsidRPr="00753294" w:rsidRDefault="00202E02" w:rsidP="00202E02">
            <w:pPr>
              <w:spacing w:line="220" w:lineRule="exact"/>
              <w:rPr>
                <w:spacing w:val="-2"/>
              </w:rPr>
            </w:pPr>
            <w:r w:rsidRPr="00992D47">
              <w:rPr>
                <w:spacing w:val="-2"/>
              </w:rPr>
              <w:fldChar w:fldCharType="begin">
                <w:ffData>
                  <w:name w:val="Text133"/>
                  <w:enabled/>
                  <w:calcOnExit w:val="0"/>
                  <w:textInput/>
                </w:ffData>
              </w:fldChar>
            </w:r>
            <w:r w:rsidRPr="00992D47">
              <w:rPr>
                <w:spacing w:val="-2"/>
              </w:rPr>
              <w:instrText xml:space="preserve"> FORMTEXT </w:instrText>
            </w:r>
            <w:r w:rsidRPr="00992D47">
              <w:rPr>
                <w:spacing w:val="-2"/>
              </w:rPr>
            </w:r>
            <w:r w:rsidRPr="00992D47">
              <w:rPr>
                <w:spacing w:val="-2"/>
              </w:rPr>
              <w:fldChar w:fldCharType="separate"/>
            </w:r>
            <w:r w:rsidRPr="00992D47">
              <w:rPr>
                <w:noProof/>
                <w:spacing w:val="-2"/>
              </w:rPr>
              <w:t> </w:t>
            </w:r>
            <w:r w:rsidRPr="00992D47">
              <w:rPr>
                <w:noProof/>
                <w:spacing w:val="-2"/>
              </w:rPr>
              <w:t> </w:t>
            </w:r>
            <w:r w:rsidRPr="00992D47">
              <w:rPr>
                <w:noProof/>
                <w:spacing w:val="-2"/>
              </w:rPr>
              <w:t> </w:t>
            </w:r>
            <w:r w:rsidRPr="00992D47">
              <w:rPr>
                <w:noProof/>
                <w:spacing w:val="-2"/>
              </w:rPr>
              <w:t> </w:t>
            </w:r>
            <w:r w:rsidRPr="00992D47">
              <w:rPr>
                <w:noProof/>
                <w:spacing w:val="-2"/>
              </w:rPr>
              <w:t> </w:t>
            </w:r>
            <w:r w:rsidRPr="00992D47">
              <w:rPr>
                <w:spacing w:val="-2"/>
              </w:rPr>
              <w:fldChar w:fldCharType="end"/>
            </w:r>
          </w:p>
        </w:tc>
        <w:tc>
          <w:tcPr>
            <w:tcW w:w="2805" w:type="dxa"/>
          </w:tcPr>
          <w:p w14:paraId="18282608" w14:textId="77777777" w:rsidR="00202E02" w:rsidRPr="00753294" w:rsidRDefault="00202E02" w:rsidP="00202E02">
            <w:pPr>
              <w:spacing w:line="220" w:lineRule="exact"/>
              <w:rPr>
                <w:spacing w:val="-2"/>
              </w:rPr>
            </w:pPr>
          </w:p>
        </w:tc>
      </w:tr>
      <w:tr w:rsidR="00202E02" w:rsidRPr="00753294" w14:paraId="7E458BB8" w14:textId="77777777" w:rsidTr="001E4909">
        <w:trPr>
          <w:cantSplit/>
          <w:trHeight w:val="144"/>
          <w:jc w:val="center"/>
        </w:trPr>
        <w:tc>
          <w:tcPr>
            <w:tcW w:w="3016" w:type="dxa"/>
          </w:tcPr>
          <w:p w14:paraId="49B9AC58" w14:textId="13C0471A" w:rsidR="00202E02" w:rsidRPr="00753294" w:rsidRDefault="00202E02" w:rsidP="00202E02">
            <w:pPr>
              <w:pStyle w:val="Heading2"/>
              <w:keepNext w:val="0"/>
              <w:numPr>
                <w:ilvl w:val="0"/>
                <w:numId w:val="33"/>
              </w:numPr>
              <w:spacing w:line="220" w:lineRule="exact"/>
              <w:ind w:left="259" w:right="0" w:hanging="259"/>
              <w:rPr>
                <w:spacing w:val="-2"/>
              </w:rPr>
            </w:pPr>
            <w:r>
              <w:rPr>
                <w:spacing w:val="-2"/>
              </w:rPr>
              <w:t>Fire-resistant penetrations and joints</w:t>
            </w:r>
          </w:p>
        </w:tc>
        <w:tc>
          <w:tcPr>
            <w:tcW w:w="430" w:type="dxa"/>
          </w:tcPr>
          <w:p w14:paraId="73159504" w14:textId="77777777" w:rsidR="00202E02" w:rsidRPr="00753294" w:rsidRDefault="00202E02" w:rsidP="00202E02">
            <w:pPr>
              <w:spacing w:line="220" w:lineRule="exact"/>
              <w:jc w:val="center"/>
              <w:rPr>
                <w:spacing w:val="-2"/>
              </w:rPr>
            </w:pPr>
          </w:p>
        </w:tc>
        <w:tc>
          <w:tcPr>
            <w:tcW w:w="430" w:type="dxa"/>
          </w:tcPr>
          <w:p w14:paraId="1E02AD9F" w14:textId="77777777" w:rsidR="00202E02" w:rsidRPr="00753294" w:rsidRDefault="00202E02" w:rsidP="00202E02">
            <w:pPr>
              <w:spacing w:line="220" w:lineRule="exact"/>
              <w:jc w:val="center"/>
              <w:rPr>
                <w:spacing w:val="-2"/>
              </w:rPr>
            </w:pPr>
          </w:p>
        </w:tc>
        <w:tc>
          <w:tcPr>
            <w:tcW w:w="1522" w:type="dxa"/>
          </w:tcPr>
          <w:p w14:paraId="67CB6747" w14:textId="138CA7F4" w:rsidR="00202E02" w:rsidRPr="00753294" w:rsidRDefault="00202E02" w:rsidP="00202E02">
            <w:pPr>
              <w:spacing w:line="220" w:lineRule="exact"/>
              <w:rPr>
                <w:spacing w:val="-2"/>
              </w:rPr>
            </w:pPr>
            <w:r>
              <w:rPr>
                <w:spacing w:val="-2"/>
              </w:rPr>
              <w:t>1705.17</w:t>
            </w:r>
          </w:p>
        </w:tc>
        <w:tc>
          <w:tcPr>
            <w:tcW w:w="509" w:type="dxa"/>
            <w:gridSpan w:val="2"/>
          </w:tcPr>
          <w:p w14:paraId="014609AE" w14:textId="5B5169F9" w:rsidR="00202E02" w:rsidRPr="00753294" w:rsidRDefault="00202E02" w:rsidP="00202E02">
            <w:pPr>
              <w:spacing w:line="220" w:lineRule="exact"/>
              <w:jc w:val="center"/>
              <w:rPr>
                <w:spacing w:val="-2"/>
              </w:rPr>
            </w:pPr>
            <w:r w:rsidRPr="000F456B">
              <w:rPr>
                <w:spacing w:val="-2"/>
              </w:rPr>
              <w:fldChar w:fldCharType="begin">
                <w:ffData>
                  <w:name w:val="Check3"/>
                  <w:enabled/>
                  <w:calcOnExit w:val="0"/>
                  <w:checkBox>
                    <w:sizeAuto/>
                    <w:default w:val="0"/>
                  </w:checkBox>
                </w:ffData>
              </w:fldChar>
            </w:r>
            <w:r w:rsidRPr="000F456B">
              <w:rPr>
                <w:spacing w:val="-2"/>
              </w:rPr>
              <w:instrText xml:space="preserve"> FORMCHECKBOX </w:instrText>
            </w:r>
            <w:r w:rsidR="006B0AE5">
              <w:rPr>
                <w:spacing w:val="-2"/>
              </w:rPr>
            </w:r>
            <w:r w:rsidR="006B0AE5">
              <w:rPr>
                <w:spacing w:val="-2"/>
              </w:rPr>
              <w:fldChar w:fldCharType="separate"/>
            </w:r>
            <w:r w:rsidRPr="000F456B">
              <w:rPr>
                <w:spacing w:val="-2"/>
              </w:rPr>
              <w:fldChar w:fldCharType="end"/>
            </w:r>
          </w:p>
        </w:tc>
        <w:tc>
          <w:tcPr>
            <w:tcW w:w="2232" w:type="dxa"/>
          </w:tcPr>
          <w:p w14:paraId="76EE077D" w14:textId="7167564D" w:rsidR="00202E02" w:rsidRPr="00753294" w:rsidRDefault="00202E02" w:rsidP="00202E02">
            <w:pPr>
              <w:spacing w:line="220" w:lineRule="exact"/>
              <w:rPr>
                <w:spacing w:val="-2"/>
              </w:rPr>
            </w:pPr>
            <w:r w:rsidRPr="00992D47">
              <w:rPr>
                <w:spacing w:val="-2"/>
              </w:rPr>
              <w:fldChar w:fldCharType="begin">
                <w:ffData>
                  <w:name w:val="Text133"/>
                  <w:enabled/>
                  <w:calcOnExit w:val="0"/>
                  <w:textInput/>
                </w:ffData>
              </w:fldChar>
            </w:r>
            <w:r w:rsidRPr="00992D47">
              <w:rPr>
                <w:spacing w:val="-2"/>
              </w:rPr>
              <w:instrText xml:space="preserve"> FORMTEXT </w:instrText>
            </w:r>
            <w:r w:rsidRPr="00992D47">
              <w:rPr>
                <w:spacing w:val="-2"/>
              </w:rPr>
            </w:r>
            <w:r w:rsidRPr="00992D47">
              <w:rPr>
                <w:spacing w:val="-2"/>
              </w:rPr>
              <w:fldChar w:fldCharType="separate"/>
            </w:r>
            <w:r w:rsidRPr="00992D47">
              <w:rPr>
                <w:noProof/>
                <w:spacing w:val="-2"/>
              </w:rPr>
              <w:t> </w:t>
            </w:r>
            <w:r w:rsidRPr="00992D47">
              <w:rPr>
                <w:noProof/>
                <w:spacing w:val="-2"/>
              </w:rPr>
              <w:t> </w:t>
            </w:r>
            <w:r w:rsidRPr="00992D47">
              <w:rPr>
                <w:noProof/>
                <w:spacing w:val="-2"/>
              </w:rPr>
              <w:t> </w:t>
            </w:r>
            <w:r w:rsidRPr="00992D47">
              <w:rPr>
                <w:noProof/>
                <w:spacing w:val="-2"/>
              </w:rPr>
              <w:t> </w:t>
            </w:r>
            <w:r w:rsidRPr="00992D47">
              <w:rPr>
                <w:noProof/>
                <w:spacing w:val="-2"/>
              </w:rPr>
              <w:t> </w:t>
            </w:r>
            <w:r w:rsidRPr="00992D47">
              <w:rPr>
                <w:spacing w:val="-2"/>
              </w:rPr>
              <w:fldChar w:fldCharType="end"/>
            </w:r>
          </w:p>
        </w:tc>
        <w:tc>
          <w:tcPr>
            <w:tcW w:w="2805" w:type="dxa"/>
          </w:tcPr>
          <w:p w14:paraId="24A237DB" w14:textId="77777777" w:rsidR="00202E02" w:rsidRPr="00753294" w:rsidRDefault="00202E02" w:rsidP="00202E02">
            <w:pPr>
              <w:spacing w:line="220" w:lineRule="exact"/>
              <w:rPr>
                <w:spacing w:val="-2"/>
              </w:rPr>
            </w:pPr>
          </w:p>
        </w:tc>
      </w:tr>
      <w:tr w:rsidR="00202E02" w:rsidRPr="00753294" w14:paraId="39720619" w14:textId="77777777" w:rsidTr="001E4909">
        <w:trPr>
          <w:cantSplit/>
          <w:trHeight w:val="144"/>
          <w:jc w:val="center"/>
        </w:trPr>
        <w:tc>
          <w:tcPr>
            <w:tcW w:w="3016" w:type="dxa"/>
          </w:tcPr>
          <w:p w14:paraId="313D781E" w14:textId="48BCC16F" w:rsidR="00202E02" w:rsidRPr="00753294" w:rsidRDefault="00202E02" w:rsidP="00202E02">
            <w:pPr>
              <w:pStyle w:val="Heading2"/>
              <w:keepNext w:val="0"/>
              <w:numPr>
                <w:ilvl w:val="0"/>
                <w:numId w:val="33"/>
              </w:numPr>
              <w:spacing w:line="220" w:lineRule="exact"/>
              <w:ind w:left="259" w:right="0" w:hanging="259"/>
              <w:rPr>
                <w:spacing w:val="-2"/>
              </w:rPr>
            </w:pPr>
            <w:r>
              <w:rPr>
                <w:spacing w:val="-2"/>
              </w:rPr>
              <w:t>Testing for Smoke Control</w:t>
            </w:r>
          </w:p>
        </w:tc>
        <w:tc>
          <w:tcPr>
            <w:tcW w:w="430" w:type="dxa"/>
          </w:tcPr>
          <w:p w14:paraId="1E35EB1F" w14:textId="77777777" w:rsidR="00202E02" w:rsidRPr="00753294" w:rsidRDefault="00202E02" w:rsidP="00202E02">
            <w:pPr>
              <w:spacing w:line="220" w:lineRule="exact"/>
              <w:jc w:val="center"/>
              <w:rPr>
                <w:spacing w:val="-2"/>
              </w:rPr>
            </w:pPr>
          </w:p>
        </w:tc>
        <w:tc>
          <w:tcPr>
            <w:tcW w:w="430" w:type="dxa"/>
          </w:tcPr>
          <w:p w14:paraId="1589D50A" w14:textId="77777777" w:rsidR="00202E02" w:rsidRPr="00753294" w:rsidRDefault="00202E02" w:rsidP="00202E02">
            <w:pPr>
              <w:spacing w:line="220" w:lineRule="exact"/>
              <w:jc w:val="center"/>
              <w:rPr>
                <w:spacing w:val="-2"/>
              </w:rPr>
            </w:pPr>
            <w:r w:rsidRPr="00753294">
              <w:rPr>
                <w:spacing w:val="-2"/>
              </w:rPr>
              <w:t>X</w:t>
            </w:r>
          </w:p>
        </w:tc>
        <w:tc>
          <w:tcPr>
            <w:tcW w:w="1522" w:type="dxa"/>
          </w:tcPr>
          <w:p w14:paraId="63BE8CC4" w14:textId="50D5BB69" w:rsidR="00202E02" w:rsidRPr="00753294" w:rsidRDefault="00202E02" w:rsidP="00202E02">
            <w:pPr>
              <w:spacing w:line="220" w:lineRule="exact"/>
              <w:rPr>
                <w:spacing w:val="-2"/>
              </w:rPr>
            </w:pPr>
            <w:r w:rsidRPr="00753294">
              <w:rPr>
                <w:spacing w:val="-2"/>
              </w:rPr>
              <w:t>170</w:t>
            </w:r>
            <w:r>
              <w:rPr>
                <w:spacing w:val="-2"/>
              </w:rPr>
              <w:t>5.18</w:t>
            </w:r>
            <w:r w:rsidRPr="00753294">
              <w:rPr>
                <w:spacing w:val="-2"/>
              </w:rPr>
              <w:t>,</w:t>
            </w:r>
          </w:p>
          <w:p w14:paraId="202B1485" w14:textId="77777777" w:rsidR="00202E02" w:rsidRPr="00753294" w:rsidRDefault="00202E02" w:rsidP="00202E02">
            <w:pPr>
              <w:spacing w:line="220" w:lineRule="exact"/>
              <w:rPr>
                <w:spacing w:val="-2"/>
              </w:rPr>
            </w:pPr>
            <w:r w:rsidRPr="00753294">
              <w:rPr>
                <w:spacing w:val="-2"/>
              </w:rPr>
              <w:t xml:space="preserve"> 909</w:t>
            </w:r>
          </w:p>
        </w:tc>
        <w:tc>
          <w:tcPr>
            <w:tcW w:w="509" w:type="dxa"/>
            <w:gridSpan w:val="2"/>
          </w:tcPr>
          <w:p w14:paraId="2FBEF993"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C794C47"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64700B65" w14:textId="77777777" w:rsidR="00202E02" w:rsidRPr="00753294" w:rsidRDefault="00202E02" w:rsidP="00202E02">
            <w:pPr>
              <w:spacing w:line="220" w:lineRule="exact"/>
              <w:rPr>
                <w:spacing w:val="-2"/>
              </w:rPr>
            </w:pPr>
            <w:r w:rsidRPr="00753294">
              <w:rPr>
                <w:spacing w:val="-2"/>
              </w:rPr>
              <w:t>Inspect during ductwork, erection and system testing.</w:t>
            </w:r>
          </w:p>
        </w:tc>
      </w:tr>
      <w:tr w:rsidR="00202E02" w:rsidRPr="00753294" w14:paraId="396582EF" w14:textId="77777777" w:rsidTr="001E4909">
        <w:trPr>
          <w:cantSplit/>
          <w:trHeight w:val="144"/>
          <w:jc w:val="center"/>
        </w:trPr>
        <w:tc>
          <w:tcPr>
            <w:tcW w:w="3016" w:type="dxa"/>
          </w:tcPr>
          <w:p w14:paraId="2228DCE0" w14:textId="447BD666" w:rsidR="00202E02" w:rsidRPr="00753294" w:rsidRDefault="00202E02" w:rsidP="00202E02">
            <w:pPr>
              <w:pStyle w:val="Heading2"/>
              <w:keepNext w:val="0"/>
              <w:numPr>
                <w:ilvl w:val="0"/>
                <w:numId w:val="33"/>
              </w:numPr>
              <w:spacing w:line="220" w:lineRule="exact"/>
              <w:ind w:left="259" w:right="0" w:hanging="259"/>
              <w:rPr>
                <w:spacing w:val="-2"/>
              </w:rPr>
            </w:pPr>
            <w:r>
              <w:rPr>
                <w:spacing w:val="-2"/>
              </w:rPr>
              <w:t>Vertical Masonry Foundation Elements</w:t>
            </w:r>
          </w:p>
        </w:tc>
        <w:tc>
          <w:tcPr>
            <w:tcW w:w="430" w:type="dxa"/>
          </w:tcPr>
          <w:p w14:paraId="14AE526C" w14:textId="77777777" w:rsidR="00202E02" w:rsidRPr="00753294" w:rsidRDefault="00202E02" w:rsidP="00202E02">
            <w:pPr>
              <w:spacing w:line="220" w:lineRule="exact"/>
              <w:jc w:val="center"/>
              <w:rPr>
                <w:spacing w:val="-2"/>
              </w:rPr>
            </w:pPr>
          </w:p>
        </w:tc>
        <w:tc>
          <w:tcPr>
            <w:tcW w:w="430" w:type="dxa"/>
          </w:tcPr>
          <w:p w14:paraId="7E9CB2ED" w14:textId="5DDCECCE" w:rsidR="00202E02" w:rsidRPr="00753294" w:rsidRDefault="00202E02" w:rsidP="00202E02">
            <w:pPr>
              <w:spacing w:line="220" w:lineRule="exact"/>
              <w:jc w:val="center"/>
              <w:rPr>
                <w:spacing w:val="-2"/>
              </w:rPr>
            </w:pPr>
            <w:r>
              <w:rPr>
                <w:spacing w:val="-2"/>
              </w:rPr>
              <w:t>X</w:t>
            </w:r>
          </w:p>
        </w:tc>
        <w:tc>
          <w:tcPr>
            <w:tcW w:w="1522" w:type="dxa"/>
          </w:tcPr>
          <w:p w14:paraId="5C89290E" w14:textId="74B1B1F6" w:rsidR="00202E02" w:rsidRPr="00753294" w:rsidRDefault="00202E02" w:rsidP="00202E02">
            <w:pPr>
              <w:spacing w:line="220" w:lineRule="exact"/>
              <w:rPr>
                <w:spacing w:val="-2"/>
              </w:rPr>
            </w:pPr>
            <w:r>
              <w:rPr>
                <w:spacing w:val="-2"/>
              </w:rPr>
              <w:t>1705.19</w:t>
            </w:r>
          </w:p>
        </w:tc>
        <w:tc>
          <w:tcPr>
            <w:tcW w:w="509" w:type="dxa"/>
            <w:gridSpan w:val="2"/>
          </w:tcPr>
          <w:p w14:paraId="14F8DAC6" w14:textId="328A3D95" w:rsidR="00202E02" w:rsidRPr="00753294" w:rsidRDefault="00202E02" w:rsidP="00202E02">
            <w:pPr>
              <w:spacing w:line="220" w:lineRule="exact"/>
              <w:jc w:val="center"/>
              <w:rPr>
                <w:spacing w:val="-2"/>
              </w:rPr>
            </w:pPr>
            <w:r w:rsidRPr="001626C1">
              <w:rPr>
                <w:spacing w:val="-2"/>
              </w:rPr>
              <w:fldChar w:fldCharType="begin">
                <w:ffData>
                  <w:name w:val="Check3"/>
                  <w:enabled/>
                  <w:calcOnExit w:val="0"/>
                  <w:checkBox>
                    <w:sizeAuto/>
                    <w:default w:val="0"/>
                  </w:checkBox>
                </w:ffData>
              </w:fldChar>
            </w:r>
            <w:r w:rsidRPr="001626C1">
              <w:rPr>
                <w:spacing w:val="-2"/>
              </w:rPr>
              <w:instrText xml:space="preserve"> FORMCHECKBOX </w:instrText>
            </w:r>
            <w:r w:rsidR="006B0AE5">
              <w:rPr>
                <w:spacing w:val="-2"/>
              </w:rPr>
            </w:r>
            <w:r w:rsidR="006B0AE5">
              <w:rPr>
                <w:spacing w:val="-2"/>
              </w:rPr>
              <w:fldChar w:fldCharType="separate"/>
            </w:r>
            <w:r w:rsidRPr="001626C1">
              <w:rPr>
                <w:spacing w:val="-2"/>
              </w:rPr>
              <w:fldChar w:fldCharType="end"/>
            </w:r>
          </w:p>
        </w:tc>
        <w:tc>
          <w:tcPr>
            <w:tcW w:w="2232" w:type="dxa"/>
          </w:tcPr>
          <w:p w14:paraId="29EDABDB" w14:textId="3DE50E95" w:rsidR="00202E02" w:rsidRPr="00753294" w:rsidRDefault="00202E02" w:rsidP="00202E02">
            <w:pPr>
              <w:spacing w:line="220" w:lineRule="exact"/>
              <w:rPr>
                <w:spacing w:val="-2"/>
              </w:rPr>
            </w:pPr>
            <w:r w:rsidRPr="00861AA7">
              <w:rPr>
                <w:spacing w:val="-2"/>
              </w:rPr>
              <w:fldChar w:fldCharType="begin">
                <w:ffData>
                  <w:name w:val="Text133"/>
                  <w:enabled/>
                  <w:calcOnExit w:val="0"/>
                  <w:textInput/>
                </w:ffData>
              </w:fldChar>
            </w:r>
            <w:r w:rsidRPr="00861AA7">
              <w:rPr>
                <w:spacing w:val="-2"/>
              </w:rPr>
              <w:instrText xml:space="preserve"> FORMTEXT </w:instrText>
            </w:r>
            <w:r w:rsidRPr="00861AA7">
              <w:rPr>
                <w:spacing w:val="-2"/>
              </w:rPr>
            </w:r>
            <w:r w:rsidRPr="00861AA7">
              <w:rPr>
                <w:spacing w:val="-2"/>
              </w:rPr>
              <w:fldChar w:fldCharType="separate"/>
            </w:r>
            <w:r w:rsidRPr="00861AA7">
              <w:rPr>
                <w:noProof/>
                <w:spacing w:val="-2"/>
              </w:rPr>
              <w:t> </w:t>
            </w:r>
            <w:r w:rsidRPr="00861AA7">
              <w:rPr>
                <w:noProof/>
                <w:spacing w:val="-2"/>
              </w:rPr>
              <w:t> </w:t>
            </w:r>
            <w:r w:rsidRPr="00861AA7">
              <w:rPr>
                <w:noProof/>
                <w:spacing w:val="-2"/>
              </w:rPr>
              <w:t> </w:t>
            </w:r>
            <w:r w:rsidRPr="00861AA7">
              <w:rPr>
                <w:noProof/>
                <w:spacing w:val="-2"/>
              </w:rPr>
              <w:t> </w:t>
            </w:r>
            <w:r w:rsidRPr="00861AA7">
              <w:rPr>
                <w:noProof/>
                <w:spacing w:val="-2"/>
              </w:rPr>
              <w:t> </w:t>
            </w:r>
            <w:r w:rsidRPr="00861AA7">
              <w:rPr>
                <w:spacing w:val="-2"/>
              </w:rPr>
              <w:fldChar w:fldCharType="end"/>
            </w:r>
          </w:p>
        </w:tc>
        <w:tc>
          <w:tcPr>
            <w:tcW w:w="2805" w:type="dxa"/>
          </w:tcPr>
          <w:p w14:paraId="1DE6C6CE" w14:textId="77777777" w:rsidR="00202E02" w:rsidRPr="00753294" w:rsidRDefault="00202E02" w:rsidP="00202E02">
            <w:pPr>
              <w:spacing w:line="220" w:lineRule="exact"/>
              <w:rPr>
                <w:spacing w:val="-2"/>
              </w:rPr>
            </w:pPr>
          </w:p>
        </w:tc>
      </w:tr>
      <w:tr w:rsidR="00202E02" w:rsidRPr="00753294" w14:paraId="2B78E440" w14:textId="77777777" w:rsidTr="001E4909">
        <w:trPr>
          <w:cantSplit/>
          <w:trHeight w:val="144"/>
          <w:jc w:val="center"/>
        </w:trPr>
        <w:tc>
          <w:tcPr>
            <w:tcW w:w="3016" w:type="dxa"/>
          </w:tcPr>
          <w:p w14:paraId="7715A964" w14:textId="54A6200F" w:rsidR="00202E02" w:rsidRPr="00753294" w:rsidRDefault="00202E02" w:rsidP="00202E02">
            <w:pPr>
              <w:pStyle w:val="Heading2"/>
              <w:keepNext w:val="0"/>
              <w:numPr>
                <w:ilvl w:val="0"/>
                <w:numId w:val="33"/>
              </w:numPr>
              <w:spacing w:line="220" w:lineRule="exact"/>
              <w:ind w:left="259" w:right="0" w:hanging="259"/>
              <w:rPr>
                <w:spacing w:val="-2"/>
              </w:rPr>
            </w:pPr>
            <w:r>
              <w:rPr>
                <w:spacing w:val="-2"/>
              </w:rPr>
              <w:t>Wall panels, curtain walls and veneers</w:t>
            </w:r>
          </w:p>
        </w:tc>
        <w:tc>
          <w:tcPr>
            <w:tcW w:w="430" w:type="dxa"/>
          </w:tcPr>
          <w:p w14:paraId="15106940" w14:textId="77777777" w:rsidR="00202E02" w:rsidRPr="00753294" w:rsidRDefault="00202E02" w:rsidP="00202E02">
            <w:pPr>
              <w:spacing w:line="220" w:lineRule="exact"/>
              <w:jc w:val="center"/>
              <w:rPr>
                <w:spacing w:val="-2"/>
              </w:rPr>
            </w:pPr>
          </w:p>
        </w:tc>
        <w:tc>
          <w:tcPr>
            <w:tcW w:w="430" w:type="dxa"/>
          </w:tcPr>
          <w:p w14:paraId="31A282E9" w14:textId="79C984CD" w:rsidR="00202E02" w:rsidRPr="00753294" w:rsidRDefault="00202E02" w:rsidP="00202E02">
            <w:pPr>
              <w:spacing w:line="220" w:lineRule="exact"/>
              <w:jc w:val="center"/>
              <w:rPr>
                <w:spacing w:val="-2"/>
              </w:rPr>
            </w:pPr>
            <w:r>
              <w:rPr>
                <w:spacing w:val="-2"/>
              </w:rPr>
              <w:t>X</w:t>
            </w:r>
          </w:p>
        </w:tc>
        <w:tc>
          <w:tcPr>
            <w:tcW w:w="1522" w:type="dxa"/>
          </w:tcPr>
          <w:p w14:paraId="6CB60A92" w14:textId="77777777" w:rsidR="00202E02" w:rsidRDefault="00202E02" w:rsidP="00202E02">
            <w:pPr>
              <w:spacing w:line="220" w:lineRule="exact"/>
              <w:rPr>
                <w:spacing w:val="-2"/>
              </w:rPr>
            </w:pPr>
            <w:r>
              <w:rPr>
                <w:spacing w:val="-2"/>
              </w:rPr>
              <w:t>1705.20</w:t>
            </w:r>
          </w:p>
          <w:p w14:paraId="408E54E0" w14:textId="77777777" w:rsidR="00202E02" w:rsidRDefault="00202E02" w:rsidP="00202E02">
            <w:pPr>
              <w:spacing w:line="220" w:lineRule="exact"/>
              <w:rPr>
                <w:spacing w:val="-2"/>
              </w:rPr>
            </w:pPr>
            <w:r>
              <w:rPr>
                <w:spacing w:val="-2"/>
              </w:rPr>
              <w:t>1705.4</w:t>
            </w:r>
          </w:p>
          <w:p w14:paraId="4284E323" w14:textId="095F4A95" w:rsidR="00202E02" w:rsidRPr="00753294" w:rsidRDefault="00202E02" w:rsidP="00202E02">
            <w:pPr>
              <w:spacing w:line="220" w:lineRule="exact"/>
              <w:rPr>
                <w:spacing w:val="-2"/>
              </w:rPr>
            </w:pPr>
            <w:r>
              <w:rPr>
                <w:spacing w:val="-2"/>
              </w:rPr>
              <w:t>1705.16</w:t>
            </w:r>
          </w:p>
        </w:tc>
        <w:tc>
          <w:tcPr>
            <w:tcW w:w="509" w:type="dxa"/>
            <w:gridSpan w:val="2"/>
          </w:tcPr>
          <w:p w14:paraId="7F0A7BEB" w14:textId="7C693FBD" w:rsidR="00202E02" w:rsidRPr="00753294" w:rsidRDefault="00202E02" w:rsidP="00202E02">
            <w:pPr>
              <w:spacing w:line="220" w:lineRule="exact"/>
              <w:jc w:val="center"/>
              <w:rPr>
                <w:spacing w:val="-2"/>
              </w:rPr>
            </w:pPr>
            <w:r w:rsidRPr="001626C1">
              <w:rPr>
                <w:spacing w:val="-2"/>
              </w:rPr>
              <w:fldChar w:fldCharType="begin">
                <w:ffData>
                  <w:name w:val="Check3"/>
                  <w:enabled/>
                  <w:calcOnExit w:val="0"/>
                  <w:checkBox>
                    <w:sizeAuto/>
                    <w:default w:val="0"/>
                  </w:checkBox>
                </w:ffData>
              </w:fldChar>
            </w:r>
            <w:r w:rsidRPr="001626C1">
              <w:rPr>
                <w:spacing w:val="-2"/>
              </w:rPr>
              <w:instrText xml:space="preserve"> FORMCHECKBOX </w:instrText>
            </w:r>
            <w:r w:rsidR="006B0AE5">
              <w:rPr>
                <w:spacing w:val="-2"/>
              </w:rPr>
            </w:r>
            <w:r w:rsidR="006B0AE5">
              <w:rPr>
                <w:spacing w:val="-2"/>
              </w:rPr>
              <w:fldChar w:fldCharType="separate"/>
            </w:r>
            <w:r w:rsidRPr="001626C1">
              <w:rPr>
                <w:spacing w:val="-2"/>
              </w:rPr>
              <w:fldChar w:fldCharType="end"/>
            </w:r>
          </w:p>
        </w:tc>
        <w:tc>
          <w:tcPr>
            <w:tcW w:w="2232" w:type="dxa"/>
          </w:tcPr>
          <w:p w14:paraId="5040EE24" w14:textId="176D3031" w:rsidR="00202E02" w:rsidRPr="00753294" w:rsidRDefault="00202E02" w:rsidP="00202E02">
            <w:pPr>
              <w:spacing w:line="220" w:lineRule="exact"/>
              <w:rPr>
                <w:spacing w:val="-2"/>
              </w:rPr>
            </w:pPr>
            <w:r w:rsidRPr="00861AA7">
              <w:rPr>
                <w:spacing w:val="-2"/>
              </w:rPr>
              <w:fldChar w:fldCharType="begin">
                <w:ffData>
                  <w:name w:val="Text133"/>
                  <w:enabled/>
                  <w:calcOnExit w:val="0"/>
                  <w:textInput/>
                </w:ffData>
              </w:fldChar>
            </w:r>
            <w:r w:rsidRPr="00861AA7">
              <w:rPr>
                <w:spacing w:val="-2"/>
              </w:rPr>
              <w:instrText xml:space="preserve"> FORMTEXT </w:instrText>
            </w:r>
            <w:r w:rsidRPr="00861AA7">
              <w:rPr>
                <w:spacing w:val="-2"/>
              </w:rPr>
            </w:r>
            <w:r w:rsidRPr="00861AA7">
              <w:rPr>
                <w:spacing w:val="-2"/>
              </w:rPr>
              <w:fldChar w:fldCharType="separate"/>
            </w:r>
            <w:r w:rsidRPr="00861AA7">
              <w:rPr>
                <w:noProof/>
                <w:spacing w:val="-2"/>
              </w:rPr>
              <w:t> </w:t>
            </w:r>
            <w:r w:rsidRPr="00861AA7">
              <w:rPr>
                <w:noProof/>
                <w:spacing w:val="-2"/>
              </w:rPr>
              <w:t> </w:t>
            </w:r>
            <w:r w:rsidRPr="00861AA7">
              <w:rPr>
                <w:noProof/>
                <w:spacing w:val="-2"/>
              </w:rPr>
              <w:t> </w:t>
            </w:r>
            <w:r w:rsidRPr="00861AA7">
              <w:rPr>
                <w:noProof/>
                <w:spacing w:val="-2"/>
              </w:rPr>
              <w:t> </w:t>
            </w:r>
            <w:r w:rsidRPr="00861AA7">
              <w:rPr>
                <w:noProof/>
                <w:spacing w:val="-2"/>
              </w:rPr>
              <w:t> </w:t>
            </w:r>
            <w:r w:rsidRPr="00861AA7">
              <w:rPr>
                <w:spacing w:val="-2"/>
              </w:rPr>
              <w:fldChar w:fldCharType="end"/>
            </w:r>
          </w:p>
        </w:tc>
        <w:tc>
          <w:tcPr>
            <w:tcW w:w="2805" w:type="dxa"/>
          </w:tcPr>
          <w:p w14:paraId="65FCBA03" w14:textId="77777777" w:rsidR="00202E02" w:rsidRPr="00753294" w:rsidRDefault="00202E02" w:rsidP="00202E02">
            <w:pPr>
              <w:spacing w:line="220" w:lineRule="exact"/>
              <w:rPr>
                <w:spacing w:val="-2"/>
              </w:rPr>
            </w:pPr>
          </w:p>
        </w:tc>
      </w:tr>
      <w:tr w:rsidR="00202E02" w:rsidRPr="00753294" w14:paraId="7EADB056" w14:textId="77777777" w:rsidTr="001E4909">
        <w:trPr>
          <w:cantSplit/>
          <w:trHeight w:val="144"/>
          <w:jc w:val="center"/>
        </w:trPr>
        <w:tc>
          <w:tcPr>
            <w:tcW w:w="3016" w:type="dxa"/>
          </w:tcPr>
          <w:p w14:paraId="6660AFD7" w14:textId="4AF7D6CE" w:rsidR="00202E02" w:rsidRPr="00753294" w:rsidRDefault="00202E02" w:rsidP="00202E02">
            <w:pPr>
              <w:pStyle w:val="Heading2"/>
              <w:keepNext w:val="0"/>
              <w:numPr>
                <w:ilvl w:val="0"/>
                <w:numId w:val="33"/>
              </w:numPr>
              <w:spacing w:line="220" w:lineRule="exact"/>
              <w:ind w:left="259" w:right="0" w:hanging="259"/>
              <w:rPr>
                <w:spacing w:val="-2"/>
              </w:rPr>
            </w:pPr>
            <w:r>
              <w:rPr>
                <w:spacing w:val="-2"/>
              </w:rPr>
              <w:t xml:space="preserve">Special Inspection </w:t>
            </w:r>
            <w:r w:rsidR="002F0A16">
              <w:rPr>
                <w:spacing w:val="-2"/>
              </w:rPr>
              <w:t xml:space="preserve">for </w:t>
            </w:r>
            <w:r w:rsidRPr="00753294">
              <w:rPr>
                <w:spacing w:val="-2"/>
              </w:rPr>
              <w:t>Mechanical Systems</w:t>
            </w:r>
          </w:p>
        </w:tc>
        <w:tc>
          <w:tcPr>
            <w:tcW w:w="430" w:type="dxa"/>
          </w:tcPr>
          <w:p w14:paraId="2646C53E" w14:textId="77777777" w:rsidR="00202E02" w:rsidRPr="00753294" w:rsidRDefault="00202E02" w:rsidP="00202E02">
            <w:pPr>
              <w:spacing w:line="220" w:lineRule="exact"/>
              <w:jc w:val="center"/>
              <w:rPr>
                <w:spacing w:val="-2"/>
              </w:rPr>
            </w:pPr>
          </w:p>
        </w:tc>
        <w:tc>
          <w:tcPr>
            <w:tcW w:w="430" w:type="dxa"/>
          </w:tcPr>
          <w:p w14:paraId="040991DA" w14:textId="42771666" w:rsidR="00202E02" w:rsidRPr="00753294" w:rsidRDefault="00202E02" w:rsidP="00202E02">
            <w:pPr>
              <w:spacing w:line="220" w:lineRule="exact"/>
              <w:jc w:val="center"/>
              <w:rPr>
                <w:spacing w:val="-2"/>
              </w:rPr>
            </w:pPr>
            <w:r>
              <w:rPr>
                <w:spacing w:val="-2"/>
              </w:rPr>
              <w:t>X</w:t>
            </w:r>
          </w:p>
        </w:tc>
        <w:tc>
          <w:tcPr>
            <w:tcW w:w="1522" w:type="dxa"/>
          </w:tcPr>
          <w:p w14:paraId="5130E5E1" w14:textId="77777777" w:rsidR="00202E02" w:rsidRDefault="00202E02" w:rsidP="00202E02">
            <w:pPr>
              <w:spacing w:line="220" w:lineRule="exact"/>
              <w:rPr>
                <w:spacing w:val="-2"/>
              </w:rPr>
            </w:pPr>
            <w:r w:rsidRPr="00753294">
              <w:rPr>
                <w:spacing w:val="-2"/>
              </w:rPr>
              <w:t>170</w:t>
            </w:r>
            <w:r w:rsidR="002F0A16">
              <w:rPr>
                <w:spacing w:val="-2"/>
              </w:rPr>
              <w:t>5</w:t>
            </w:r>
            <w:r w:rsidRPr="00753294">
              <w:rPr>
                <w:spacing w:val="-2"/>
              </w:rPr>
              <w:t>.</w:t>
            </w:r>
            <w:r>
              <w:rPr>
                <w:spacing w:val="-2"/>
              </w:rPr>
              <w:t>21</w:t>
            </w:r>
          </w:p>
          <w:p w14:paraId="7E2CFFC1" w14:textId="0D26DEEF" w:rsidR="008D24DA" w:rsidRPr="00753294" w:rsidRDefault="008D24DA" w:rsidP="00202E02">
            <w:pPr>
              <w:spacing w:line="220" w:lineRule="exact"/>
              <w:rPr>
                <w:spacing w:val="-2"/>
              </w:rPr>
            </w:pPr>
            <w:r>
              <w:rPr>
                <w:spacing w:val="-2"/>
              </w:rPr>
              <w:t xml:space="preserve">Section </w:t>
            </w:r>
            <w:r w:rsidR="00935817">
              <w:rPr>
                <w:spacing w:val="-2"/>
              </w:rPr>
              <w:t>28-116.4.1 of the Administrative Code</w:t>
            </w:r>
          </w:p>
        </w:tc>
        <w:tc>
          <w:tcPr>
            <w:tcW w:w="509" w:type="dxa"/>
            <w:gridSpan w:val="2"/>
          </w:tcPr>
          <w:p w14:paraId="1F5C8BB9"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3C68EE61"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208DE598" w14:textId="77777777" w:rsidR="00202E02" w:rsidRPr="00753294" w:rsidRDefault="00202E02" w:rsidP="00202E02">
            <w:pPr>
              <w:spacing w:line="220" w:lineRule="exact"/>
              <w:rPr>
                <w:spacing w:val="-2"/>
              </w:rPr>
            </w:pPr>
            <w:r w:rsidRPr="00753294">
              <w:rPr>
                <w:spacing w:val="-2"/>
              </w:rPr>
              <w:t xml:space="preserve">Includes interior and exterior mechanical systems and equipment. </w:t>
            </w:r>
          </w:p>
        </w:tc>
      </w:tr>
      <w:tr w:rsidR="00202E02" w:rsidRPr="00753294" w14:paraId="478396D6" w14:textId="77777777" w:rsidTr="001E4909">
        <w:trPr>
          <w:cantSplit/>
          <w:trHeight w:val="144"/>
          <w:jc w:val="center"/>
        </w:trPr>
        <w:tc>
          <w:tcPr>
            <w:tcW w:w="3016" w:type="dxa"/>
          </w:tcPr>
          <w:p w14:paraId="6852D551" w14:textId="5F9E203A" w:rsidR="00202E02" w:rsidRPr="00753294" w:rsidRDefault="00202E02" w:rsidP="00202E02">
            <w:pPr>
              <w:pStyle w:val="Heading2"/>
              <w:keepNext w:val="0"/>
              <w:numPr>
                <w:ilvl w:val="0"/>
                <w:numId w:val="33"/>
              </w:numPr>
              <w:spacing w:line="220" w:lineRule="exact"/>
              <w:ind w:left="259" w:right="0" w:hanging="259"/>
              <w:rPr>
                <w:spacing w:val="-2"/>
              </w:rPr>
            </w:pPr>
            <w:r>
              <w:rPr>
                <w:spacing w:val="-2"/>
              </w:rPr>
              <w:t xml:space="preserve">Special Inspection for </w:t>
            </w:r>
            <w:r w:rsidRPr="00753294">
              <w:rPr>
                <w:spacing w:val="-2"/>
              </w:rPr>
              <w:t xml:space="preserve">Fuel Storage and </w:t>
            </w:r>
            <w:r>
              <w:rPr>
                <w:spacing w:val="-2"/>
              </w:rPr>
              <w:t xml:space="preserve">Fuel </w:t>
            </w:r>
            <w:r w:rsidRPr="00753294">
              <w:rPr>
                <w:spacing w:val="-2"/>
              </w:rPr>
              <w:t>Piping Systems</w:t>
            </w:r>
          </w:p>
        </w:tc>
        <w:tc>
          <w:tcPr>
            <w:tcW w:w="430" w:type="dxa"/>
          </w:tcPr>
          <w:p w14:paraId="4CCE6ADA" w14:textId="77777777" w:rsidR="00202E02" w:rsidRPr="00753294" w:rsidRDefault="00202E02" w:rsidP="00202E02">
            <w:pPr>
              <w:spacing w:line="220" w:lineRule="exact"/>
              <w:jc w:val="center"/>
              <w:rPr>
                <w:spacing w:val="-2"/>
              </w:rPr>
            </w:pPr>
          </w:p>
        </w:tc>
        <w:tc>
          <w:tcPr>
            <w:tcW w:w="430" w:type="dxa"/>
          </w:tcPr>
          <w:p w14:paraId="25E612A6" w14:textId="6DA3217E" w:rsidR="00202E02" w:rsidRPr="00753294" w:rsidRDefault="00202E02" w:rsidP="00202E02">
            <w:pPr>
              <w:spacing w:line="220" w:lineRule="exact"/>
              <w:jc w:val="center"/>
              <w:rPr>
                <w:spacing w:val="-2"/>
              </w:rPr>
            </w:pPr>
            <w:r>
              <w:rPr>
                <w:spacing w:val="-2"/>
              </w:rPr>
              <w:t>X</w:t>
            </w:r>
          </w:p>
        </w:tc>
        <w:tc>
          <w:tcPr>
            <w:tcW w:w="1522" w:type="dxa"/>
          </w:tcPr>
          <w:p w14:paraId="7C929B0A" w14:textId="77777777" w:rsidR="00202E02" w:rsidRDefault="00202E02" w:rsidP="00202E02">
            <w:pPr>
              <w:spacing w:line="220" w:lineRule="exact"/>
              <w:rPr>
                <w:spacing w:val="-2"/>
              </w:rPr>
            </w:pPr>
            <w:r w:rsidRPr="00753294">
              <w:rPr>
                <w:spacing w:val="-2"/>
              </w:rPr>
              <w:t>170</w:t>
            </w:r>
            <w:r>
              <w:rPr>
                <w:spacing w:val="-2"/>
              </w:rPr>
              <w:t>5.22</w:t>
            </w:r>
          </w:p>
          <w:p w14:paraId="066641E6" w14:textId="746FFF11" w:rsidR="00202E02" w:rsidRPr="00753294" w:rsidRDefault="00202E02" w:rsidP="00202E02">
            <w:pPr>
              <w:spacing w:line="220" w:lineRule="exact"/>
              <w:rPr>
                <w:spacing w:val="-2"/>
              </w:rPr>
            </w:pPr>
            <w:r>
              <w:rPr>
                <w:spacing w:val="-2"/>
              </w:rPr>
              <w:t>NYCMC Section 1305</w:t>
            </w:r>
          </w:p>
        </w:tc>
        <w:tc>
          <w:tcPr>
            <w:tcW w:w="509" w:type="dxa"/>
            <w:gridSpan w:val="2"/>
          </w:tcPr>
          <w:p w14:paraId="1BFAD4FF"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00C9F635"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5EF7123D" w14:textId="77777777" w:rsidR="00202E02" w:rsidRPr="00753294" w:rsidRDefault="00202E02" w:rsidP="00202E02">
            <w:pPr>
              <w:spacing w:line="220" w:lineRule="exact"/>
              <w:rPr>
                <w:spacing w:val="-2"/>
              </w:rPr>
            </w:pPr>
            <w:r w:rsidRPr="00753294">
              <w:rPr>
                <w:spacing w:val="-2"/>
              </w:rPr>
              <w:t>Inspection for conformance with the approved CD’s and manufacturers’ requirements.</w:t>
            </w:r>
          </w:p>
        </w:tc>
      </w:tr>
      <w:tr w:rsidR="00202E02" w:rsidRPr="00753294" w14:paraId="559D3A06" w14:textId="77777777" w:rsidTr="001E4909">
        <w:trPr>
          <w:cantSplit/>
          <w:trHeight w:val="144"/>
          <w:jc w:val="center"/>
        </w:trPr>
        <w:tc>
          <w:tcPr>
            <w:tcW w:w="3016" w:type="dxa"/>
          </w:tcPr>
          <w:p w14:paraId="1E3E6B88" w14:textId="53ACA487" w:rsidR="00202E02" w:rsidRPr="00753294" w:rsidRDefault="00202E02" w:rsidP="00202E02">
            <w:pPr>
              <w:pStyle w:val="Heading2"/>
              <w:keepNext w:val="0"/>
              <w:numPr>
                <w:ilvl w:val="0"/>
                <w:numId w:val="33"/>
              </w:numPr>
              <w:spacing w:line="220" w:lineRule="exact"/>
              <w:ind w:left="259" w:right="0" w:hanging="259"/>
              <w:rPr>
                <w:spacing w:val="-2"/>
              </w:rPr>
            </w:pPr>
            <w:r w:rsidRPr="00753294">
              <w:rPr>
                <w:spacing w:val="-2"/>
              </w:rPr>
              <w:lastRenderedPageBreak/>
              <w:t xml:space="preserve">High Pressure Steam </w:t>
            </w:r>
            <w:r>
              <w:rPr>
                <w:spacing w:val="-2"/>
              </w:rPr>
              <w:t xml:space="preserve">piping </w:t>
            </w:r>
            <w:r w:rsidRPr="00753294">
              <w:rPr>
                <w:spacing w:val="-2"/>
              </w:rPr>
              <w:t>and High Temperature Hot Water Piping</w:t>
            </w:r>
          </w:p>
        </w:tc>
        <w:tc>
          <w:tcPr>
            <w:tcW w:w="430" w:type="dxa"/>
          </w:tcPr>
          <w:p w14:paraId="5BB00770" w14:textId="77777777" w:rsidR="00202E02" w:rsidRPr="00753294" w:rsidRDefault="00202E02" w:rsidP="00202E02">
            <w:pPr>
              <w:spacing w:line="220" w:lineRule="exact"/>
              <w:jc w:val="center"/>
              <w:rPr>
                <w:spacing w:val="-2"/>
              </w:rPr>
            </w:pPr>
          </w:p>
        </w:tc>
        <w:tc>
          <w:tcPr>
            <w:tcW w:w="430" w:type="dxa"/>
          </w:tcPr>
          <w:p w14:paraId="0B1A3506" w14:textId="2648C1D5" w:rsidR="00202E02" w:rsidRPr="00753294" w:rsidRDefault="00202E02" w:rsidP="00202E02">
            <w:pPr>
              <w:spacing w:line="220" w:lineRule="exact"/>
              <w:jc w:val="center"/>
              <w:rPr>
                <w:spacing w:val="-2"/>
              </w:rPr>
            </w:pPr>
            <w:r>
              <w:rPr>
                <w:spacing w:val="-2"/>
              </w:rPr>
              <w:t>X</w:t>
            </w:r>
          </w:p>
        </w:tc>
        <w:tc>
          <w:tcPr>
            <w:tcW w:w="1522" w:type="dxa"/>
          </w:tcPr>
          <w:p w14:paraId="0770D8C9" w14:textId="01424BA7" w:rsidR="00202E02" w:rsidRDefault="00202E02" w:rsidP="00202E02">
            <w:pPr>
              <w:spacing w:line="220" w:lineRule="exact"/>
              <w:rPr>
                <w:spacing w:val="-2"/>
              </w:rPr>
            </w:pPr>
            <w:r w:rsidRPr="00753294">
              <w:rPr>
                <w:spacing w:val="-2"/>
              </w:rPr>
              <w:t>170</w:t>
            </w:r>
            <w:r>
              <w:rPr>
                <w:spacing w:val="-2"/>
              </w:rPr>
              <w:t>5.23</w:t>
            </w:r>
          </w:p>
          <w:p w14:paraId="73568929" w14:textId="33919E3B" w:rsidR="00202E02" w:rsidRPr="00753294" w:rsidRDefault="00202E02" w:rsidP="00202E02">
            <w:pPr>
              <w:spacing w:line="220" w:lineRule="exact"/>
              <w:rPr>
                <w:spacing w:val="-2"/>
              </w:rPr>
            </w:pPr>
            <w:r>
              <w:rPr>
                <w:spacing w:val="-2"/>
              </w:rPr>
              <w:t>1705.12</w:t>
            </w:r>
          </w:p>
          <w:p w14:paraId="0F3953F1" w14:textId="1D2332BB" w:rsidR="00202E02" w:rsidRPr="00753294" w:rsidRDefault="00202E02" w:rsidP="00202E02">
            <w:pPr>
              <w:spacing w:line="220" w:lineRule="exact"/>
              <w:rPr>
                <w:spacing w:val="-2"/>
              </w:rPr>
            </w:pPr>
            <w:r>
              <w:rPr>
                <w:spacing w:val="-2"/>
              </w:rPr>
              <w:t>NYCMC Section 1211</w:t>
            </w:r>
          </w:p>
        </w:tc>
        <w:tc>
          <w:tcPr>
            <w:tcW w:w="509" w:type="dxa"/>
            <w:gridSpan w:val="2"/>
          </w:tcPr>
          <w:p w14:paraId="2555EB84"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6C38EBCF"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5EBB61A1" w14:textId="77777777" w:rsidR="00202E02" w:rsidRPr="00753294" w:rsidRDefault="00202E02" w:rsidP="00202E02">
            <w:pPr>
              <w:spacing w:line="220" w:lineRule="exact"/>
              <w:rPr>
                <w:spacing w:val="-2"/>
              </w:rPr>
            </w:pPr>
            <w:r w:rsidRPr="00753294">
              <w:rPr>
                <w:spacing w:val="-2"/>
              </w:rPr>
              <w:t>Welder qualifications, welding procedures and operations, hydrostatic testing</w:t>
            </w:r>
          </w:p>
        </w:tc>
      </w:tr>
      <w:tr w:rsidR="00202E02" w:rsidRPr="00753294" w14:paraId="7340F9CE" w14:textId="77777777" w:rsidTr="001E4909">
        <w:trPr>
          <w:cantSplit/>
          <w:trHeight w:val="144"/>
          <w:jc w:val="center"/>
        </w:trPr>
        <w:tc>
          <w:tcPr>
            <w:tcW w:w="3016" w:type="dxa"/>
          </w:tcPr>
          <w:p w14:paraId="0BC7DE89" w14:textId="77777777" w:rsidR="00202E02" w:rsidRPr="00753294" w:rsidRDefault="00202E02" w:rsidP="00202E02">
            <w:pPr>
              <w:pStyle w:val="Heading2"/>
              <w:keepNext w:val="0"/>
              <w:numPr>
                <w:ilvl w:val="0"/>
                <w:numId w:val="33"/>
              </w:numPr>
              <w:spacing w:line="220" w:lineRule="exact"/>
              <w:ind w:left="216" w:right="0" w:hanging="216"/>
              <w:rPr>
                <w:spacing w:val="-2"/>
              </w:rPr>
            </w:pPr>
            <w:r w:rsidRPr="00753294">
              <w:rPr>
                <w:spacing w:val="-2"/>
              </w:rPr>
              <w:t>High-pressure-gas piping</w:t>
            </w:r>
          </w:p>
        </w:tc>
        <w:tc>
          <w:tcPr>
            <w:tcW w:w="430" w:type="dxa"/>
          </w:tcPr>
          <w:p w14:paraId="0DB0E5E5" w14:textId="77777777" w:rsidR="00202E02" w:rsidRPr="00753294" w:rsidRDefault="00202E02" w:rsidP="00202E02">
            <w:pPr>
              <w:spacing w:line="220" w:lineRule="exact"/>
              <w:jc w:val="center"/>
              <w:rPr>
                <w:spacing w:val="-2"/>
              </w:rPr>
            </w:pPr>
          </w:p>
        </w:tc>
        <w:tc>
          <w:tcPr>
            <w:tcW w:w="430" w:type="dxa"/>
          </w:tcPr>
          <w:p w14:paraId="5670378A" w14:textId="5040C0F3" w:rsidR="00202E02" w:rsidRPr="00753294" w:rsidRDefault="00202E02" w:rsidP="00202E02">
            <w:pPr>
              <w:spacing w:line="220" w:lineRule="exact"/>
              <w:jc w:val="center"/>
              <w:rPr>
                <w:spacing w:val="-2"/>
              </w:rPr>
            </w:pPr>
            <w:r>
              <w:rPr>
                <w:spacing w:val="-2"/>
              </w:rPr>
              <w:t>X</w:t>
            </w:r>
          </w:p>
        </w:tc>
        <w:tc>
          <w:tcPr>
            <w:tcW w:w="1522" w:type="dxa"/>
          </w:tcPr>
          <w:p w14:paraId="2A0F8F90" w14:textId="799D1DCF" w:rsidR="00202E02" w:rsidRDefault="00202E02" w:rsidP="00202E02">
            <w:pPr>
              <w:spacing w:line="220" w:lineRule="exact"/>
              <w:rPr>
                <w:spacing w:val="-2"/>
              </w:rPr>
            </w:pPr>
            <w:r w:rsidRPr="00753294">
              <w:rPr>
                <w:spacing w:val="-2"/>
              </w:rPr>
              <w:t>170</w:t>
            </w:r>
            <w:r>
              <w:rPr>
                <w:spacing w:val="-2"/>
              </w:rPr>
              <w:t>5.24</w:t>
            </w:r>
          </w:p>
          <w:p w14:paraId="1B8D771A" w14:textId="142C1014" w:rsidR="00202E02" w:rsidRPr="00753294" w:rsidRDefault="00202E02" w:rsidP="00202E02">
            <w:pPr>
              <w:spacing w:line="220" w:lineRule="exact"/>
              <w:rPr>
                <w:spacing w:val="-2"/>
              </w:rPr>
            </w:pPr>
            <w:r>
              <w:rPr>
                <w:spacing w:val="-2"/>
              </w:rPr>
              <w:t>NYCFGC</w:t>
            </w:r>
          </w:p>
          <w:p w14:paraId="32034667" w14:textId="77777777" w:rsidR="00202E02" w:rsidRPr="00753294" w:rsidRDefault="00202E02" w:rsidP="00202E02">
            <w:pPr>
              <w:spacing w:line="220" w:lineRule="exact"/>
              <w:rPr>
                <w:spacing w:val="-2"/>
              </w:rPr>
            </w:pPr>
          </w:p>
        </w:tc>
        <w:tc>
          <w:tcPr>
            <w:tcW w:w="509" w:type="dxa"/>
            <w:gridSpan w:val="2"/>
          </w:tcPr>
          <w:p w14:paraId="42B0B502"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01CF488"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41DDC0F9" w14:textId="77777777" w:rsidR="00202E02" w:rsidRPr="00753294" w:rsidRDefault="00202E02" w:rsidP="00202E02">
            <w:pPr>
              <w:spacing w:line="220" w:lineRule="exact"/>
              <w:rPr>
                <w:spacing w:val="-2"/>
              </w:rPr>
            </w:pPr>
            <w:r w:rsidRPr="00753294">
              <w:rPr>
                <w:spacing w:val="-2"/>
              </w:rPr>
              <w:t>Welder qualifications, welding procedures and operations, pressure testing</w:t>
            </w:r>
          </w:p>
        </w:tc>
      </w:tr>
      <w:tr w:rsidR="00202E02" w:rsidRPr="00753294" w14:paraId="062CCE88" w14:textId="77777777" w:rsidTr="001E4909">
        <w:trPr>
          <w:cantSplit/>
          <w:trHeight w:val="144"/>
          <w:jc w:val="center"/>
        </w:trPr>
        <w:tc>
          <w:tcPr>
            <w:tcW w:w="3016" w:type="dxa"/>
          </w:tcPr>
          <w:p w14:paraId="1EBC3C83" w14:textId="77777777" w:rsidR="00202E02" w:rsidRPr="00753294" w:rsidRDefault="00202E02" w:rsidP="00202E02">
            <w:pPr>
              <w:pStyle w:val="Heading2"/>
              <w:keepNext w:val="0"/>
              <w:numPr>
                <w:ilvl w:val="0"/>
                <w:numId w:val="33"/>
              </w:numPr>
              <w:spacing w:line="220" w:lineRule="exact"/>
              <w:ind w:left="259" w:right="0" w:hanging="259"/>
              <w:rPr>
                <w:spacing w:val="-2"/>
              </w:rPr>
            </w:pPr>
            <w:r w:rsidRPr="00753294">
              <w:rPr>
                <w:spacing w:val="-2"/>
              </w:rPr>
              <w:t>Structural Stability</w:t>
            </w:r>
          </w:p>
        </w:tc>
        <w:tc>
          <w:tcPr>
            <w:tcW w:w="430" w:type="dxa"/>
          </w:tcPr>
          <w:p w14:paraId="366A3DFD" w14:textId="77777777" w:rsidR="00202E02" w:rsidRPr="00753294" w:rsidRDefault="00202E02" w:rsidP="00202E02">
            <w:pPr>
              <w:spacing w:line="220" w:lineRule="exact"/>
              <w:jc w:val="center"/>
              <w:rPr>
                <w:spacing w:val="-2"/>
              </w:rPr>
            </w:pPr>
          </w:p>
        </w:tc>
        <w:tc>
          <w:tcPr>
            <w:tcW w:w="430" w:type="dxa"/>
          </w:tcPr>
          <w:p w14:paraId="24D8E8EE" w14:textId="77777777" w:rsidR="00202E02" w:rsidRPr="00753294" w:rsidRDefault="00202E02" w:rsidP="00202E02">
            <w:pPr>
              <w:spacing w:line="220" w:lineRule="exact"/>
              <w:jc w:val="center"/>
              <w:rPr>
                <w:spacing w:val="-2"/>
              </w:rPr>
            </w:pPr>
          </w:p>
        </w:tc>
        <w:tc>
          <w:tcPr>
            <w:tcW w:w="1522" w:type="dxa"/>
          </w:tcPr>
          <w:p w14:paraId="306CBA05" w14:textId="54B71CA8" w:rsidR="00202E02" w:rsidRPr="00753294" w:rsidRDefault="00202E02" w:rsidP="00202E02">
            <w:pPr>
              <w:spacing w:line="220" w:lineRule="exact"/>
              <w:rPr>
                <w:spacing w:val="-2"/>
              </w:rPr>
            </w:pPr>
            <w:r>
              <w:rPr>
                <w:spacing w:val="-2"/>
              </w:rPr>
              <w:t>1705.25</w:t>
            </w:r>
          </w:p>
        </w:tc>
        <w:tc>
          <w:tcPr>
            <w:tcW w:w="509" w:type="dxa"/>
            <w:gridSpan w:val="2"/>
          </w:tcPr>
          <w:p w14:paraId="56291733" w14:textId="77777777" w:rsidR="00202E02" w:rsidRPr="00753294" w:rsidRDefault="00202E02" w:rsidP="00202E02">
            <w:pPr>
              <w:spacing w:line="220" w:lineRule="exact"/>
              <w:jc w:val="center"/>
              <w:rPr>
                <w:spacing w:val="-2"/>
              </w:rPr>
            </w:pPr>
          </w:p>
        </w:tc>
        <w:tc>
          <w:tcPr>
            <w:tcW w:w="2232" w:type="dxa"/>
          </w:tcPr>
          <w:p w14:paraId="016BE103" w14:textId="77777777" w:rsidR="00202E02" w:rsidRPr="00753294" w:rsidRDefault="00202E02" w:rsidP="00202E02">
            <w:pPr>
              <w:spacing w:line="220" w:lineRule="exact"/>
              <w:rPr>
                <w:spacing w:val="-2"/>
              </w:rPr>
            </w:pPr>
          </w:p>
        </w:tc>
        <w:tc>
          <w:tcPr>
            <w:tcW w:w="2805" w:type="dxa"/>
          </w:tcPr>
          <w:p w14:paraId="22A3EFA2" w14:textId="77777777" w:rsidR="00202E02" w:rsidRPr="00753294" w:rsidRDefault="00202E02" w:rsidP="00202E02">
            <w:pPr>
              <w:spacing w:line="220" w:lineRule="exact"/>
              <w:rPr>
                <w:spacing w:val="-2"/>
              </w:rPr>
            </w:pPr>
          </w:p>
        </w:tc>
      </w:tr>
      <w:tr w:rsidR="00202E02" w:rsidRPr="00753294" w14:paraId="69E5DEA5" w14:textId="77777777" w:rsidTr="001E4909">
        <w:trPr>
          <w:cantSplit/>
          <w:trHeight w:val="144"/>
          <w:jc w:val="center"/>
        </w:trPr>
        <w:tc>
          <w:tcPr>
            <w:tcW w:w="3016" w:type="dxa"/>
          </w:tcPr>
          <w:p w14:paraId="7FFBEA9E" w14:textId="4C739A55" w:rsidR="00202E02" w:rsidRPr="00753294" w:rsidRDefault="00202E02" w:rsidP="00202E02">
            <w:pPr>
              <w:pStyle w:val="Heading2"/>
              <w:keepNext w:val="0"/>
              <w:numPr>
                <w:ilvl w:val="0"/>
                <w:numId w:val="22"/>
              </w:numPr>
              <w:spacing w:line="220" w:lineRule="exact"/>
              <w:ind w:left="216" w:right="0" w:hanging="216"/>
              <w:rPr>
                <w:b w:val="0"/>
                <w:spacing w:val="-2"/>
              </w:rPr>
            </w:pPr>
            <w:r>
              <w:rPr>
                <w:b w:val="0"/>
                <w:spacing w:val="-2"/>
              </w:rPr>
              <w:t>Alterations to existing structures</w:t>
            </w:r>
          </w:p>
        </w:tc>
        <w:tc>
          <w:tcPr>
            <w:tcW w:w="430" w:type="dxa"/>
          </w:tcPr>
          <w:p w14:paraId="7E64A239" w14:textId="77777777" w:rsidR="00202E02" w:rsidRPr="00753294" w:rsidRDefault="00202E02" w:rsidP="00202E02">
            <w:pPr>
              <w:spacing w:line="220" w:lineRule="exact"/>
              <w:jc w:val="center"/>
              <w:rPr>
                <w:spacing w:val="-2"/>
              </w:rPr>
            </w:pPr>
          </w:p>
        </w:tc>
        <w:tc>
          <w:tcPr>
            <w:tcW w:w="430" w:type="dxa"/>
          </w:tcPr>
          <w:p w14:paraId="75B05FD0" w14:textId="77777777" w:rsidR="00202E02" w:rsidRPr="00753294" w:rsidRDefault="00202E02" w:rsidP="00202E02">
            <w:pPr>
              <w:spacing w:line="220" w:lineRule="exact"/>
              <w:jc w:val="center"/>
              <w:rPr>
                <w:spacing w:val="-2"/>
              </w:rPr>
            </w:pPr>
            <w:r w:rsidRPr="00753294">
              <w:rPr>
                <w:spacing w:val="-2"/>
              </w:rPr>
              <w:t>X</w:t>
            </w:r>
          </w:p>
        </w:tc>
        <w:tc>
          <w:tcPr>
            <w:tcW w:w="1522" w:type="dxa"/>
          </w:tcPr>
          <w:p w14:paraId="0A589930" w14:textId="1AC17A93" w:rsidR="00202E02" w:rsidRPr="00753294" w:rsidRDefault="00202E02" w:rsidP="00202E02">
            <w:pPr>
              <w:spacing w:line="220" w:lineRule="exact"/>
              <w:rPr>
                <w:spacing w:val="-2"/>
              </w:rPr>
            </w:pPr>
            <w:r w:rsidRPr="00753294">
              <w:rPr>
                <w:spacing w:val="-2"/>
              </w:rPr>
              <w:t>170</w:t>
            </w:r>
            <w:r>
              <w:rPr>
                <w:spacing w:val="-2"/>
              </w:rPr>
              <w:t>5.25</w:t>
            </w:r>
            <w:r w:rsidRPr="00753294">
              <w:rPr>
                <w:spacing w:val="-2"/>
              </w:rPr>
              <w:t>.1</w:t>
            </w:r>
          </w:p>
        </w:tc>
        <w:tc>
          <w:tcPr>
            <w:tcW w:w="509" w:type="dxa"/>
            <w:gridSpan w:val="2"/>
          </w:tcPr>
          <w:p w14:paraId="03F98C33"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7843820"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4669F4EC" w14:textId="77777777" w:rsidR="00202E02" w:rsidRPr="00753294" w:rsidRDefault="00202E02" w:rsidP="00202E02">
            <w:pPr>
              <w:spacing w:line="220" w:lineRule="exact"/>
              <w:rPr>
                <w:spacing w:val="-2"/>
              </w:rPr>
            </w:pPr>
            <w:r w:rsidRPr="00753294">
              <w:rPr>
                <w:spacing w:val="-2"/>
              </w:rPr>
              <w:t xml:space="preserve">Applicable to structural alterations. </w:t>
            </w:r>
          </w:p>
        </w:tc>
      </w:tr>
      <w:tr w:rsidR="00202E02" w:rsidRPr="00753294" w14:paraId="1A8A087F" w14:textId="77777777" w:rsidTr="001E4909">
        <w:trPr>
          <w:cantSplit/>
          <w:trHeight w:val="144"/>
          <w:jc w:val="center"/>
        </w:trPr>
        <w:tc>
          <w:tcPr>
            <w:tcW w:w="3016" w:type="dxa"/>
          </w:tcPr>
          <w:p w14:paraId="25DC2F83" w14:textId="7D019747" w:rsidR="00202E02" w:rsidRDefault="00202E02" w:rsidP="00202E02">
            <w:pPr>
              <w:pStyle w:val="Heading2"/>
              <w:keepNext w:val="0"/>
              <w:numPr>
                <w:ilvl w:val="0"/>
                <w:numId w:val="22"/>
              </w:numPr>
              <w:spacing w:line="220" w:lineRule="exact"/>
              <w:ind w:left="216" w:right="0" w:hanging="216"/>
              <w:rPr>
                <w:b w:val="0"/>
                <w:spacing w:val="-2"/>
              </w:rPr>
            </w:pPr>
            <w:r>
              <w:rPr>
                <w:b w:val="0"/>
                <w:spacing w:val="-2"/>
              </w:rPr>
              <w:t>Construction operations influencing adjacent structures</w:t>
            </w:r>
          </w:p>
        </w:tc>
        <w:tc>
          <w:tcPr>
            <w:tcW w:w="430" w:type="dxa"/>
          </w:tcPr>
          <w:p w14:paraId="0B178A50" w14:textId="77777777" w:rsidR="00202E02" w:rsidRPr="00753294" w:rsidRDefault="00202E02" w:rsidP="00202E02">
            <w:pPr>
              <w:spacing w:line="220" w:lineRule="exact"/>
              <w:jc w:val="center"/>
              <w:rPr>
                <w:spacing w:val="-2"/>
              </w:rPr>
            </w:pPr>
          </w:p>
        </w:tc>
        <w:tc>
          <w:tcPr>
            <w:tcW w:w="430" w:type="dxa"/>
          </w:tcPr>
          <w:p w14:paraId="2121CABF" w14:textId="4766F8D3" w:rsidR="00202E02" w:rsidRPr="00753294" w:rsidRDefault="00BB556B" w:rsidP="00202E02">
            <w:pPr>
              <w:spacing w:line="220" w:lineRule="exact"/>
              <w:jc w:val="center"/>
              <w:rPr>
                <w:spacing w:val="-2"/>
              </w:rPr>
            </w:pPr>
            <w:r>
              <w:rPr>
                <w:spacing w:val="-2"/>
              </w:rPr>
              <w:t>X</w:t>
            </w:r>
          </w:p>
        </w:tc>
        <w:tc>
          <w:tcPr>
            <w:tcW w:w="1522" w:type="dxa"/>
          </w:tcPr>
          <w:p w14:paraId="286BD742" w14:textId="6E614317" w:rsidR="00202E02" w:rsidRPr="00753294" w:rsidRDefault="00202E02" w:rsidP="00202E02">
            <w:pPr>
              <w:spacing w:line="220" w:lineRule="exact"/>
              <w:rPr>
                <w:spacing w:val="-2"/>
              </w:rPr>
            </w:pPr>
            <w:r>
              <w:rPr>
                <w:spacing w:val="-2"/>
              </w:rPr>
              <w:t>1705.25.2</w:t>
            </w:r>
          </w:p>
        </w:tc>
        <w:tc>
          <w:tcPr>
            <w:tcW w:w="509" w:type="dxa"/>
            <w:gridSpan w:val="2"/>
          </w:tcPr>
          <w:p w14:paraId="4C2DB899" w14:textId="37D5E1E2" w:rsidR="00202E02" w:rsidRPr="00753294" w:rsidRDefault="00BB556B"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10F9336" w14:textId="5CF1E83B" w:rsidR="00202E02" w:rsidRPr="00753294" w:rsidRDefault="00BB556B"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1D8F38FD" w14:textId="77777777" w:rsidR="00202E02" w:rsidRPr="00753294" w:rsidRDefault="00202E02" w:rsidP="00202E02">
            <w:pPr>
              <w:spacing w:line="220" w:lineRule="exact"/>
              <w:rPr>
                <w:spacing w:val="-2"/>
              </w:rPr>
            </w:pPr>
          </w:p>
        </w:tc>
      </w:tr>
      <w:tr w:rsidR="00202E02" w:rsidRPr="00753294" w14:paraId="02D9B197" w14:textId="77777777" w:rsidTr="001E4909">
        <w:trPr>
          <w:cantSplit/>
          <w:trHeight w:val="144"/>
          <w:jc w:val="center"/>
        </w:trPr>
        <w:tc>
          <w:tcPr>
            <w:tcW w:w="3016" w:type="dxa"/>
          </w:tcPr>
          <w:p w14:paraId="329B42C6" w14:textId="77777777" w:rsidR="00202E02" w:rsidRPr="00753294" w:rsidRDefault="00202E02" w:rsidP="00202E02">
            <w:pPr>
              <w:pStyle w:val="Heading2"/>
              <w:keepNext w:val="0"/>
              <w:numPr>
                <w:ilvl w:val="0"/>
                <w:numId w:val="22"/>
              </w:numPr>
              <w:spacing w:line="220" w:lineRule="exact"/>
              <w:ind w:left="216" w:right="0" w:hanging="216"/>
              <w:rPr>
                <w:b w:val="0"/>
                <w:spacing w:val="-2"/>
              </w:rPr>
            </w:pPr>
            <w:r w:rsidRPr="00753294">
              <w:rPr>
                <w:b w:val="0"/>
                <w:spacing w:val="-2"/>
              </w:rPr>
              <w:t>Excavations</w:t>
            </w:r>
          </w:p>
        </w:tc>
        <w:tc>
          <w:tcPr>
            <w:tcW w:w="430" w:type="dxa"/>
          </w:tcPr>
          <w:p w14:paraId="095D6FD0" w14:textId="77777777" w:rsidR="00202E02" w:rsidRPr="00753294" w:rsidRDefault="00202E02" w:rsidP="00202E02">
            <w:pPr>
              <w:spacing w:line="220" w:lineRule="exact"/>
              <w:jc w:val="center"/>
              <w:rPr>
                <w:spacing w:val="-2"/>
              </w:rPr>
            </w:pPr>
          </w:p>
        </w:tc>
        <w:tc>
          <w:tcPr>
            <w:tcW w:w="430" w:type="dxa"/>
          </w:tcPr>
          <w:p w14:paraId="609735C8" w14:textId="77777777" w:rsidR="00202E02" w:rsidRPr="00753294" w:rsidRDefault="00202E02" w:rsidP="00202E02">
            <w:pPr>
              <w:spacing w:line="220" w:lineRule="exact"/>
              <w:jc w:val="center"/>
              <w:rPr>
                <w:spacing w:val="-2"/>
              </w:rPr>
            </w:pPr>
            <w:r w:rsidRPr="00753294">
              <w:rPr>
                <w:spacing w:val="-2"/>
              </w:rPr>
              <w:t>X</w:t>
            </w:r>
          </w:p>
        </w:tc>
        <w:tc>
          <w:tcPr>
            <w:tcW w:w="1522" w:type="dxa"/>
          </w:tcPr>
          <w:p w14:paraId="5165C992" w14:textId="77777777" w:rsidR="00202E02" w:rsidRDefault="00202E02" w:rsidP="00202E02">
            <w:pPr>
              <w:spacing w:line="220" w:lineRule="exact"/>
              <w:rPr>
                <w:spacing w:val="-2"/>
              </w:rPr>
            </w:pPr>
            <w:r w:rsidRPr="00753294">
              <w:rPr>
                <w:spacing w:val="-2"/>
              </w:rPr>
              <w:t>170</w:t>
            </w:r>
            <w:r>
              <w:rPr>
                <w:spacing w:val="-2"/>
              </w:rPr>
              <w:t>5.25.3</w:t>
            </w:r>
          </w:p>
          <w:p w14:paraId="23F734D7" w14:textId="0C8089B5" w:rsidR="00202E02" w:rsidRPr="00753294" w:rsidRDefault="00202E02" w:rsidP="00202E02">
            <w:pPr>
              <w:spacing w:line="220" w:lineRule="exact"/>
              <w:rPr>
                <w:spacing w:val="-2"/>
              </w:rPr>
            </w:pPr>
            <w:r>
              <w:rPr>
                <w:spacing w:val="-2"/>
              </w:rPr>
              <w:t>3304.4.1</w:t>
            </w:r>
          </w:p>
        </w:tc>
        <w:tc>
          <w:tcPr>
            <w:tcW w:w="509" w:type="dxa"/>
            <w:gridSpan w:val="2"/>
          </w:tcPr>
          <w:p w14:paraId="5DB2E742"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335EAFEF"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52903F50" w14:textId="77777777" w:rsidR="00202E02" w:rsidRPr="00753294" w:rsidRDefault="00202E02" w:rsidP="00202E02">
            <w:pPr>
              <w:spacing w:line="220" w:lineRule="exact"/>
              <w:rPr>
                <w:spacing w:val="-2"/>
              </w:rPr>
            </w:pPr>
            <w:r w:rsidRPr="00753294">
              <w:rPr>
                <w:spacing w:val="-2"/>
              </w:rPr>
              <w:t xml:space="preserve">Methods employed to protect the sides of excavations. </w:t>
            </w:r>
          </w:p>
        </w:tc>
      </w:tr>
      <w:tr w:rsidR="00202E02" w:rsidRPr="00753294" w14:paraId="12E37254" w14:textId="77777777" w:rsidTr="001E4909">
        <w:trPr>
          <w:cantSplit/>
          <w:trHeight w:val="144"/>
          <w:jc w:val="center"/>
        </w:trPr>
        <w:tc>
          <w:tcPr>
            <w:tcW w:w="3016" w:type="dxa"/>
          </w:tcPr>
          <w:p w14:paraId="747E92F1" w14:textId="7F50E3BD" w:rsidR="00202E02" w:rsidRPr="00753294" w:rsidRDefault="00202E02" w:rsidP="00202E02">
            <w:pPr>
              <w:pStyle w:val="Heading2"/>
              <w:keepNext w:val="0"/>
              <w:numPr>
                <w:ilvl w:val="0"/>
                <w:numId w:val="23"/>
              </w:numPr>
              <w:spacing w:line="220" w:lineRule="exact"/>
              <w:ind w:left="216" w:right="0" w:hanging="216"/>
              <w:rPr>
                <w:b w:val="0"/>
                <w:spacing w:val="-2"/>
              </w:rPr>
            </w:pPr>
            <w:r w:rsidRPr="00753294">
              <w:rPr>
                <w:b w:val="0"/>
                <w:spacing w:val="-2"/>
              </w:rPr>
              <w:t>Underpinning</w:t>
            </w:r>
            <w:r>
              <w:rPr>
                <w:b w:val="0"/>
                <w:spacing w:val="-2"/>
              </w:rPr>
              <w:t xml:space="preserve"> and alternate methods of support of buildings and adjacent property.</w:t>
            </w:r>
            <w:r w:rsidRPr="00753294">
              <w:rPr>
                <w:b w:val="0"/>
                <w:spacing w:val="-2"/>
              </w:rPr>
              <w:t xml:space="preserve"> </w:t>
            </w:r>
          </w:p>
        </w:tc>
        <w:tc>
          <w:tcPr>
            <w:tcW w:w="430" w:type="dxa"/>
          </w:tcPr>
          <w:p w14:paraId="36D82462" w14:textId="77777777" w:rsidR="00202E02" w:rsidRPr="00753294" w:rsidRDefault="00202E02" w:rsidP="00202E02">
            <w:pPr>
              <w:spacing w:line="220" w:lineRule="exact"/>
              <w:jc w:val="center"/>
              <w:rPr>
                <w:spacing w:val="-2"/>
              </w:rPr>
            </w:pPr>
          </w:p>
        </w:tc>
        <w:tc>
          <w:tcPr>
            <w:tcW w:w="430" w:type="dxa"/>
          </w:tcPr>
          <w:p w14:paraId="1CF8A5AF" w14:textId="77777777" w:rsidR="00202E02" w:rsidRPr="00753294" w:rsidRDefault="00202E02" w:rsidP="00202E02">
            <w:pPr>
              <w:spacing w:line="220" w:lineRule="exact"/>
              <w:jc w:val="center"/>
              <w:rPr>
                <w:spacing w:val="-2"/>
              </w:rPr>
            </w:pPr>
            <w:r w:rsidRPr="00753294">
              <w:rPr>
                <w:spacing w:val="-2"/>
              </w:rPr>
              <w:t>X</w:t>
            </w:r>
          </w:p>
        </w:tc>
        <w:tc>
          <w:tcPr>
            <w:tcW w:w="1522" w:type="dxa"/>
          </w:tcPr>
          <w:p w14:paraId="09F8FB80" w14:textId="1107808D" w:rsidR="00202E02" w:rsidRPr="00753294" w:rsidRDefault="00202E02" w:rsidP="00202E02">
            <w:pPr>
              <w:spacing w:line="220" w:lineRule="exact"/>
              <w:rPr>
                <w:spacing w:val="-2"/>
              </w:rPr>
            </w:pPr>
            <w:r w:rsidRPr="00753294">
              <w:rPr>
                <w:spacing w:val="-2"/>
              </w:rPr>
              <w:t>170</w:t>
            </w:r>
            <w:r>
              <w:rPr>
                <w:spacing w:val="-2"/>
              </w:rPr>
              <w:t>5.25.4</w:t>
            </w:r>
          </w:p>
        </w:tc>
        <w:tc>
          <w:tcPr>
            <w:tcW w:w="509" w:type="dxa"/>
            <w:gridSpan w:val="2"/>
          </w:tcPr>
          <w:p w14:paraId="2FD51792"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CF60D1D"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2661D98B" w14:textId="77777777" w:rsidR="00202E02" w:rsidRPr="00753294" w:rsidRDefault="00202E02" w:rsidP="00202E02">
            <w:pPr>
              <w:spacing w:line="220" w:lineRule="exact"/>
              <w:rPr>
                <w:spacing w:val="-2"/>
              </w:rPr>
            </w:pPr>
          </w:p>
        </w:tc>
      </w:tr>
      <w:tr w:rsidR="00202E02" w:rsidRPr="00753294" w14:paraId="3E77297A" w14:textId="77777777" w:rsidTr="001E4909">
        <w:trPr>
          <w:cantSplit/>
          <w:trHeight w:val="144"/>
          <w:jc w:val="center"/>
        </w:trPr>
        <w:tc>
          <w:tcPr>
            <w:tcW w:w="3016" w:type="dxa"/>
          </w:tcPr>
          <w:p w14:paraId="3AA5C946" w14:textId="77777777" w:rsidR="00202E02" w:rsidRPr="00753294" w:rsidRDefault="00202E02" w:rsidP="00202E02">
            <w:pPr>
              <w:pStyle w:val="Heading2"/>
              <w:keepNext w:val="0"/>
              <w:numPr>
                <w:ilvl w:val="0"/>
                <w:numId w:val="23"/>
              </w:numPr>
              <w:spacing w:line="220" w:lineRule="exact"/>
              <w:ind w:left="216" w:right="0" w:hanging="216"/>
              <w:rPr>
                <w:b w:val="0"/>
                <w:spacing w:val="-2"/>
              </w:rPr>
            </w:pPr>
            <w:r w:rsidRPr="00753294">
              <w:rPr>
                <w:b w:val="0"/>
                <w:spacing w:val="-2"/>
              </w:rPr>
              <w:t>Demolition</w:t>
            </w:r>
          </w:p>
        </w:tc>
        <w:tc>
          <w:tcPr>
            <w:tcW w:w="430" w:type="dxa"/>
          </w:tcPr>
          <w:p w14:paraId="05274438" w14:textId="77777777" w:rsidR="00202E02" w:rsidRPr="00753294" w:rsidRDefault="00202E02" w:rsidP="00202E02">
            <w:pPr>
              <w:spacing w:line="220" w:lineRule="exact"/>
              <w:jc w:val="center"/>
              <w:rPr>
                <w:spacing w:val="-2"/>
              </w:rPr>
            </w:pPr>
          </w:p>
        </w:tc>
        <w:tc>
          <w:tcPr>
            <w:tcW w:w="430" w:type="dxa"/>
          </w:tcPr>
          <w:p w14:paraId="4E70DE40" w14:textId="77777777" w:rsidR="00202E02" w:rsidRPr="00753294" w:rsidRDefault="00202E02" w:rsidP="00202E02">
            <w:pPr>
              <w:spacing w:line="220" w:lineRule="exact"/>
              <w:jc w:val="center"/>
              <w:rPr>
                <w:spacing w:val="-2"/>
              </w:rPr>
            </w:pPr>
            <w:r w:rsidRPr="00753294">
              <w:rPr>
                <w:spacing w:val="-2"/>
              </w:rPr>
              <w:t>X</w:t>
            </w:r>
          </w:p>
        </w:tc>
        <w:tc>
          <w:tcPr>
            <w:tcW w:w="1522" w:type="dxa"/>
          </w:tcPr>
          <w:p w14:paraId="5B0B2925" w14:textId="17E66213" w:rsidR="00202E02" w:rsidRPr="00753294" w:rsidRDefault="00202E02" w:rsidP="00202E02">
            <w:pPr>
              <w:spacing w:line="220" w:lineRule="exact"/>
              <w:rPr>
                <w:spacing w:val="-2"/>
              </w:rPr>
            </w:pPr>
            <w:r w:rsidRPr="00753294">
              <w:rPr>
                <w:spacing w:val="-2"/>
              </w:rPr>
              <w:t>170</w:t>
            </w:r>
            <w:r>
              <w:rPr>
                <w:spacing w:val="-2"/>
              </w:rPr>
              <w:t>5.25.5</w:t>
            </w:r>
          </w:p>
        </w:tc>
        <w:tc>
          <w:tcPr>
            <w:tcW w:w="509" w:type="dxa"/>
            <w:gridSpan w:val="2"/>
          </w:tcPr>
          <w:p w14:paraId="56365FDC" w14:textId="77777777" w:rsidR="00202E02" w:rsidRPr="00753294" w:rsidRDefault="00202E02" w:rsidP="00202E02">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7F085894"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spacing w:val="-2"/>
              </w:rPr>
              <w:t> </w:t>
            </w:r>
            <w:r w:rsidRPr="00753294">
              <w:rPr>
                <w:spacing w:val="-2"/>
              </w:rPr>
              <w:t> </w:t>
            </w:r>
            <w:r w:rsidRPr="00753294">
              <w:rPr>
                <w:spacing w:val="-2"/>
              </w:rPr>
              <w:t> </w:t>
            </w:r>
            <w:r w:rsidRPr="00753294">
              <w:rPr>
                <w:spacing w:val="-2"/>
              </w:rPr>
              <w:t> </w:t>
            </w:r>
            <w:r w:rsidRPr="00753294">
              <w:rPr>
                <w:spacing w:val="-2"/>
              </w:rPr>
              <w:t> </w:t>
            </w:r>
            <w:r w:rsidRPr="00753294">
              <w:rPr>
                <w:spacing w:val="-2"/>
              </w:rPr>
              <w:fldChar w:fldCharType="end"/>
            </w:r>
          </w:p>
        </w:tc>
        <w:tc>
          <w:tcPr>
            <w:tcW w:w="2805" w:type="dxa"/>
          </w:tcPr>
          <w:p w14:paraId="7E3B27EA" w14:textId="051B40A2" w:rsidR="00202E02" w:rsidRPr="00753294" w:rsidRDefault="00202E02" w:rsidP="00202E02">
            <w:pPr>
              <w:spacing w:line="220" w:lineRule="exact"/>
              <w:rPr>
                <w:spacing w:val="-2"/>
              </w:rPr>
            </w:pPr>
            <w:r w:rsidRPr="00753294">
              <w:rPr>
                <w:spacing w:val="-2"/>
              </w:rPr>
              <w:t xml:space="preserve">For use of mechanical </w:t>
            </w:r>
            <w:r>
              <w:rPr>
                <w:spacing w:val="-2"/>
              </w:rPr>
              <w:t xml:space="preserve">means and methods of </w:t>
            </w:r>
            <w:r w:rsidRPr="00753294">
              <w:rPr>
                <w:spacing w:val="-2"/>
              </w:rPr>
              <w:t>demolition equipment other than handheld devices.</w:t>
            </w:r>
          </w:p>
        </w:tc>
      </w:tr>
      <w:tr w:rsidR="00202E02" w:rsidRPr="00753294" w14:paraId="4AF275DA" w14:textId="77777777" w:rsidTr="001E4909">
        <w:trPr>
          <w:cantSplit/>
          <w:trHeight w:val="144"/>
          <w:jc w:val="center"/>
        </w:trPr>
        <w:tc>
          <w:tcPr>
            <w:tcW w:w="3016" w:type="dxa"/>
          </w:tcPr>
          <w:p w14:paraId="7C7F15B1" w14:textId="77777777" w:rsidR="00202E02" w:rsidRPr="00753294" w:rsidRDefault="00202E02" w:rsidP="00202E02">
            <w:pPr>
              <w:pStyle w:val="Heading2"/>
              <w:keepNext w:val="0"/>
              <w:numPr>
                <w:ilvl w:val="0"/>
                <w:numId w:val="23"/>
              </w:numPr>
              <w:spacing w:line="220" w:lineRule="exact"/>
              <w:ind w:left="216" w:right="0" w:hanging="216"/>
              <w:rPr>
                <w:b w:val="0"/>
                <w:spacing w:val="-2"/>
              </w:rPr>
            </w:pPr>
            <w:r w:rsidRPr="00753294">
              <w:rPr>
                <w:b w:val="0"/>
                <w:spacing w:val="-2"/>
              </w:rPr>
              <w:t>Raising and moving of a building</w:t>
            </w:r>
          </w:p>
        </w:tc>
        <w:tc>
          <w:tcPr>
            <w:tcW w:w="430" w:type="dxa"/>
          </w:tcPr>
          <w:p w14:paraId="3270287A" w14:textId="77777777" w:rsidR="00202E02" w:rsidRPr="00753294" w:rsidRDefault="00202E02" w:rsidP="00202E02">
            <w:pPr>
              <w:spacing w:line="220" w:lineRule="exact"/>
              <w:jc w:val="center"/>
              <w:rPr>
                <w:spacing w:val="-2"/>
              </w:rPr>
            </w:pPr>
          </w:p>
        </w:tc>
        <w:tc>
          <w:tcPr>
            <w:tcW w:w="430" w:type="dxa"/>
          </w:tcPr>
          <w:p w14:paraId="13CDAFDB" w14:textId="77B35998" w:rsidR="00202E02" w:rsidRPr="00753294" w:rsidRDefault="00202E02" w:rsidP="00202E02">
            <w:pPr>
              <w:spacing w:line="220" w:lineRule="exact"/>
              <w:jc w:val="center"/>
              <w:rPr>
                <w:spacing w:val="-2"/>
              </w:rPr>
            </w:pPr>
            <w:r>
              <w:rPr>
                <w:spacing w:val="-2"/>
              </w:rPr>
              <w:t>X</w:t>
            </w:r>
          </w:p>
        </w:tc>
        <w:tc>
          <w:tcPr>
            <w:tcW w:w="1522" w:type="dxa"/>
          </w:tcPr>
          <w:p w14:paraId="54E02EBD" w14:textId="7A376CE2" w:rsidR="00202E02" w:rsidRPr="00753294" w:rsidRDefault="00202E02" w:rsidP="00202E02">
            <w:pPr>
              <w:spacing w:line="220" w:lineRule="exact"/>
              <w:rPr>
                <w:spacing w:val="-2"/>
              </w:rPr>
            </w:pPr>
            <w:r w:rsidRPr="00753294">
              <w:rPr>
                <w:spacing w:val="-2"/>
              </w:rPr>
              <w:t>170</w:t>
            </w:r>
            <w:r>
              <w:rPr>
                <w:spacing w:val="-2"/>
              </w:rPr>
              <w:t>5.25.6</w:t>
            </w:r>
          </w:p>
        </w:tc>
        <w:tc>
          <w:tcPr>
            <w:tcW w:w="509" w:type="dxa"/>
            <w:gridSpan w:val="2"/>
          </w:tcPr>
          <w:p w14:paraId="376DDBC2" w14:textId="77777777" w:rsidR="00202E02" w:rsidRPr="00753294" w:rsidRDefault="00202E02" w:rsidP="00202E02">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0C9465D1"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spacing w:val="-2"/>
              </w:rPr>
              <w:t> </w:t>
            </w:r>
            <w:r w:rsidRPr="00753294">
              <w:rPr>
                <w:spacing w:val="-2"/>
              </w:rPr>
              <w:t> </w:t>
            </w:r>
            <w:r w:rsidRPr="00753294">
              <w:rPr>
                <w:spacing w:val="-2"/>
              </w:rPr>
              <w:t> </w:t>
            </w:r>
            <w:r w:rsidRPr="00753294">
              <w:rPr>
                <w:spacing w:val="-2"/>
              </w:rPr>
              <w:t> </w:t>
            </w:r>
            <w:r w:rsidRPr="00753294">
              <w:rPr>
                <w:spacing w:val="-2"/>
              </w:rPr>
              <w:t> </w:t>
            </w:r>
            <w:r w:rsidRPr="00753294">
              <w:rPr>
                <w:spacing w:val="-2"/>
              </w:rPr>
              <w:fldChar w:fldCharType="end"/>
            </w:r>
          </w:p>
        </w:tc>
        <w:tc>
          <w:tcPr>
            <w:tcW w:w="2805" w:type="dxa"/>
          </w:tcPr>
          <w:p w14:paraId="3412A937" w14:textId="77777777" w:rsidR="00202E02" w:rsidRPr="00753294" w:rsidRDefault="00202E02" w:rsidP="00202E02">
            <w:pPr>
              <w:spacing w:line="220" w:lineRule="exact"/>
              <w:rPr>
                <w:spacing w:val="-2"/>
              </w:rPr>
            </w:pPr>
          </w:p>
        </w:tc>
      </w:tr>
      <w:tr w:rsidR="00202E02" w:rsidRPr="00753294" w14:paraId="006D0817" w14:textId="77777777" w:rsidTr="001E4909">
        <w:trPr>
          <w:cantSplit/>
          <w:trHeight w:val="144"/>
          <w:jc w:val="center"/>
        </w:trPr>
        <w:tc>
          <w:tcPr>
            <w:tcW w:w="3016" w:type="dxa"/>
          </w:tcPr>
          <w:p w14:paraId="4EE3D9B7" w14:textId="1794B348" w:rsidR="00202E02" w:rsidRPr="00753294" w:rsidRDefault="00202E02" w:rsidP="00202E02">
            <w:pPr>
              <w:pStyle w:val="Heading2"/>
              <w:keepNext w:val="0"/>
              <w:numPr>
                <w:ilvl w:val="0"/>
                <w:numId w:val="23"/>
              </w:numPr>
              <w:spacing w:line="220" w:lineRule="exact"/>
              <w:ind w:left="216" w:right="0" w:hanging="216"/>
              <w:rPr>
                <w:b w:val="0"/>
                <w:spacing w:val="-2"/>
              </w:rPr>
            </w:pPr>
            <w:r>
              <w:rPr>
                <w:b w:val="0"/>
                <w:spacing w:val="-2"/>
              </w:rPr>
              <w:t>Inspection program</w:t>
            </w:r>
          </w:p>
        </w:tc>
        <w:tc>
          <w:tcPr>
            <w:tcW w:w="430" w:type="dxa"/>
          </w:tcPr>
          <w:p w14:paraId="162416C0" w14:textId="0C77A3F7" w:rsidR="00202E02" w:rsidRPr="00753294" w:rsidRDefault="00202E02" w:rsidP="00202E02">
            <w:pPr>
              <w:spacing w:line="220" w:lineRule="exact"/>
              <w:jc w:val="center"/>
              <w:rPr>
                <w:spacing w:val="-2"/>
              </w:rPr>
            </w:pPr>
          </w:p>
        </w:tc>
        <w:tc>
          <w:tcPr>
            <w:tcW w:w="430" w:type="dxa"/>
          </w:tcPr>
          <w:p w14:paraId="0189925B" w14:textId="64D9FB64" w:rsidR="00202E02" w:rsidRDefault="00202E02" w:rsidP="00202E02">
            <w:pPr>
              <w:spacing w:line="220" w:lineRule="exact"/>
              <w:jc w:val="center"/>
              <w:rPr>
                <w:spacing w:val="-2"/>
              </w:rPr>
            </w:pPr>
            <w:r>
              <w:rPr>
                <w:spacing w:val="-2"/>
              </w:rPr>
              <w:t>X</w:t>
            </w:r>
          </w:p>
        </w:tc>
        <w:tc>
          <w:tcPr>
            <w:tcW w:w="1522" w:type="dxa"/>
          </w:tcPr>
          <w:p w14:paraId="15C04EEE" w14:textId="70767BC8" w:rsidR="00202E02" w:rsidRPr="00753294" w:rsidRDefault="00202E02" w:rsidP="00202E02">
            <w:pPr>
              <w:spacing w:line="220" w:lineRule="exact"/>
              <w:rPr>
                <w:spacing w:val="-2"/>
              </w:rPr>
            </w:pPr>
            <w:r>
              <w:rPr>
                <w:spacing w:val="-2"/>
              </w:rPr>
              <w:t>1705.25.7</w:t>
            </w:r>
          </w:p>
        </w:tc>
        <w:tc>
          <w:tcPr>
            <w:tcW w:w="509" w:type="dxa"/>
            <w:gridSpan w:val="2"/>
          </w:tcPr>
          <w:p w14:paraId="0DA0B7D6" w14:textId="3F7F9E42" w:rsidR="00202E02" w:rsidRPr="00753294" w:rsidRDefault="00202E02" w:rsidP="00202E02">
            <w:pPr>
              <w:spacing w:line="220" w:lineRule="exact"/>
              <w:jc w:val="center"/>
              <w:rPr>
                <w:spacing w:val="-2"/>
              </w:rPr>
            </w:pPr>
            <w:r w:rsidRPr="00B602FA">
              <w:rPr>
                <w:spacing w:val="-2"/>
              </w:rPr>
              <w:fldChar w:fldCharType="begin">
                <w:ffData>
                  <w:name w:val="Check1"/>
                  <w:enabled/>
                  <w:calcOnExit w:val="0"/>
                  <w:checkBox>
                    <w:sizeAuto/>
                    <w:default w:val="0"/>
                  </w:checkBox>
                </w:ffData>
              </w:fldChar>
            </w:r>
            <w:r w:rsidRPr="00B602FA">
              <w:rPr>
                <w:spacing w:val="-2"/>
              </w:rPr>
              <w:instrText xml:space="preserve"> FORMCHECKBOX </w:instrText>
            </w:r>
            <w:r w:rsidR="006B0AE5">
              <w:rPr>
                <w:spacing w:val="-2"/>
              </w:rPr>
            </w:r>
            <w:r w:rsidR="006B0AE5">
              <w:rPr>
                <w:spacing w:val="-2"/>
              </w:rPr>
              <w:fldChar w:fldCharType="separate"/>
            </w:r>
            <w:r w:rsidRPr="00B602FA">
              <w:rPr>
                <w:spacing w:val="-2"/>
              </w:rPr>
              <w:fldChar w:fldCharType="end"/>
            </w:r>
          </w:p>
        </w:tc>
        <w:tc>
          <w:tcPr>
            <w:tcW w:w="2232" w:type="dxa"/>
          </w:tcPr>
          <w:p w14:paraId="69B954A2" w14:textId="24430C53" w:rsidR="00202E02" w:rsidRPr="00753294" w:rsidRDefault="00202E02" w:rsidP="00202E02">
            <w:pPr>
              <w:spacing w:line="220" w:lineRule="exact"/>
              <w:rPr>
                <w:spacing w:val="-2"/>
              </w:rPr>
            </w:pPr>
            <w:r w:rsidRPr="00273772">
              <w:rPr>
                <w:spacing w:val="-2"/>
              </w:rPr>
              <w:fldChar w:fldCharType="begin">
                <w:ffData>
                  <w:name w:val="Text133"/>
                  <w:enabled/>
                  <w:calcOnExit w:val="0"/>
                  <w:textInput/>
                </w:ffData>
              </w:fldChar>
            </w:r>
            <w:r w:rsidRPr="00273772">
              <w:rPr>
                <w:spacing w:val="-2"/>
              </w:rPr>
              <w:instrText xml:space="preserve"> FORMTEXT </w:instrText>
            </w:r>
            <w:r w:rsidRPr="00273772">
              <w:rPr>
                <w:spacing w:val="-2"/>
              </w:rPr>
            </w:r>
            <w:r w:rsidRPr="00273772">
              <w:rPr>
                <w:spacing w:val="-2"/>
              </w:rPr>
              <w:fldChar w:fldCharType="separate"/>
            </w:r>
            <w:r w:rsidRPr="00273772">
              <w:rPr>
                <w:spacing w:val="-2"/>
              </w:rPr>
              <w:t> </w:t>
            </w:r>
            <w:r w:rsidRPr="00273772">
              <w:rPr>
                <w:spacing w:val="-2"/>
              </w:rPr>
              <w:t> </w:t>
            </w:r>
            <w:r w:rsidRPr="00273772">
              <w:rPr>
                <w:spacing w:val="-2"/>
              </w:rPr>
              <w:t> </w:t>
            </w:r>
            <w:r w:rsidRPr="00273772">
              <w:rPr>
                <w:spacing w:val="-2"/>
              </w:rPr>
              <w:t> </w:t>
            </w:r>
            <w:r w:rsidRPr="00273772">
              <w:rPr>
                <w:spacing w:val="-2"/>
              </w:rPr>
              <w:t> </w:t>
            </w:r>
            <w:r w:rsidRPr="00273772">
              <w:rPr>
                <w:spacing w:val="-2"/>
              </w:rPr>
              <w:fldChar w:fldCharType="end"/>
            </w:r>
          </w:p>
        </w:tc>
        <w:tc>
          <w:tcPr>
            <w:tcW w:w="2805" w:type="dxa"/>
          </w:tcPr>
          <w:p w14:paraId="05F0C2C7" w14:textId="2DB115BE" w:rsidR="00202E02" w:rsidRPr="00753294" w:rsidRDefault="00202E02" w:rsidP="00202E02">
            <w:pPr>
              <w:spacing w:line="220" w:lineRule="exact"/>
              <w:rPr>
                <w:spacing w:val="-2"/>
              </w:rPr>
            </w:pPr>
            <w:r>
              <w:rPr>
                <w:spacing w:val="-2"/>
              </w:rPr>
              <w:t>Prior to commencement special inspection agency shall review and confirm all approved documents detail areas requiring structural stability temporary protections and sequence.</w:t>
            </w:r>
          </w:p>
        </w:tc>
      </w:tr>
      <w:tr w:rsidR="00202E02" w:rsidRPr="00753294" w14:paraId="4D84D1B3" w14:textId="77777777" w:rsidTr="001E4909">
        <w:trPr>
          <w:cantSplit/>
          <w:trHeight w:val="144"/>
          <w:jc w:val="center"/>
        </w:trPr>
        <w:tc>
          <w:tcPr>
            <w:tcW w:w="3016" w:type="dxa"/>
          </w:tcPr>
          <w:p w14:paraId="0EAEBA8C" w14:textId="055158DA" w:rsidR="00202E02" w:rsidRPr="00753294" w:rsidRDefault="00202E02" w:rsidP="00202E02">
            <w:pPr>
              <w:pStyle w:val="Heading2"/>
              <w:keepNext w:val="0"/>
              <w:numPr>
                <w:ilvl w:val="0"/>
                <w:numId w:val="23"/>
              </w:numPr>
              <w:spacing w:line="220" w:lineRule="exact"/>
              <w:ind w:left="216" w:right="0" w:hanging="216"/>
              <w:rPr>
                <w:b w:val="0"/>
                <w:spacing w:val="-2"/>
              </w:rPr>
            </w:pPr>
            <w:r>
              <w:rPr>
                <w:b w:val="0"/>
                <w:spacing w:val="-2"/>
              </w:rPr>
              <w:t>Design documents</w:t>
            </w:r>
          </w:p>
        </w:tc>
        <w:tc>
          <w:tcPr>
            <w:tcW w:w="430" w:type="dxa"/>
          </w:tcPr>
          <w:p w14:paraId="6037505E" w14:textId="77777777" w:rsidR="00202E02" w:rsidRPr="00753294" w:rsidRDefault="00202E02" w:rsidP="00202E02">
            <w:pPr>
              <w:spacing w:line="220" w:lineRule="exact"/>
              <w:jc w:val="center"/>
              <w:rPr>
                <w:spacing w:val="-2"/>
              </w:rPr>
            </w:pPr>
          </w:p>
        </w:tc>
        <w:tc>
          <w:tcPr>
            <w:tcW w:w="430" w:type="dxa"/>
          </w:tcPr>
          <w:p w14:paraId="4513193D" w14:textId="6960679A" w:rsidR="00202E02" w:rsidRDefault="00202E02" w:rsidP="00202E02">
            <w:pPr>
              <w:spacing w:line="220" w:lineRule="exact"/>
              <w:jc w:val="center"/>
              <w:rPr>
                <w:spacing w:val="-2"/>
              </w:rPr>
            </w:pPr>
            <w:r>
              <w:rPr>
                <w:spacing w:val="-2"/>
              </w:rPr>
              <w:t>X</w:t>
            </w:r>
          </w:p>
        </w:tc>
        <w:tc>
          <w:tcPr>
            <w:tcW w:w="1522" w:type="dxa"/>
          </w:tcPr>
          <w:p w14:paraId="08BC1301" w14:textId="1E4B20DB" w:rsidR="00202E02" w:rsidRPr="00753294" w:rsidRDefault="00202E02" w:rsidP="00202E02">
            <w:pPr>
              <w:spacing w:line="220" w:lineRule="exact"/>
              <w:rPr>
                <w:spacing w:val="-2"/>
              </w:rPr>
            </w:pPr>
            <w:r>
              <w:rPr>
                <w:spacing w:val="-2"/>
              </w:rPr>
              <w:t>1705.25.8</w:t>
            </w:r>
          </w:p>
        </w:tc>
        <w:tc>
          <w:tcPr>
            <w:tcW w:w="509" w:type="dxa"/>
            <w:gridSpan w:val="2"/>
          </w:tcPr>
          <w:p w14:paraId="3231B8AC" w14:textId="1DE7308E" w:rsidR="00202E02" w:rsidRPr="00753294" w:rsidRDefault="00202E02" w:rsidP="00202E02">
            <w:pPr>
              <w:spacing w:line="220" w:lineRule="exact"/>
              <w:jc w:val="center"/>
              <w:rPr>
                <w:spacing w:val="-2"/>
              </w:rPr>
            </w:pPr>
            <w:r w:rsidRPr="00B602FA">
              <w:rPr>
                <w:spacing w:val="-2"/>
              </w:rPr>
              <w:fldChar w:fldCharType="begin">
                <w:ffData>
                  <w:name w:val="Check1"/>
                  <w:enabled/>
                  <w:calcOnExit w:val="0"/>
                  <w:checkBox>
                    <w:sizeAuto/>
                    <w:default w:val="0"/>
                  </w:checkBox>
                </w:ffData>
              </w:fldChar>
            </w:r>
            <w:r w:rsidRPr="00B602FA">
              <w:rPr>
                <w:spacing w:val="-2"/>
              </w:rPr>
              <w:instrText xml:space="preserve"> FORMCHECKBOX </w:instrText>
            </w:r>
            <w:r w:rsidR="006B0AE5">
              <w:rPr>
                <w:spacing w:val="-2"/>
              </w:rPr>
            </w:r>
            <w:r w:rsidR="006B0AE5">
              <w:rPr>
                <w:spacing w:val="-2"/>
              </w:rPr>
              <w:fldChar w:fldCharType="separate"/>
            </w:r>
            <w:r w:rsidRPr="00B602FA">
              <w:rPr>
                <w:spacing w:val="-2"/>
              </w:rPr>
              <w:fldChar w:fldCharType="end"/>
            </w:r>
          </w:p>
        </w:tc>
        <w:tc>
          <w:tcPr>
            <w:tcW w:w="2232" w:type="dxa"/>
          </w:tcPr>
          <w:p w14:paraId="388677E0" w14:textId="3B3CA432" w:rsidR="00202E02" w:rsidRPr="00753294" w:rsidRDefault="00202E02" w:rsidP="00202E02">
            <w:pPr>
              <w:spacing w:line="220" w:lineRule="exact"/>
              <w:rPr>
                <w:spacing w:val="-2"/>
              </w:rPr>
            </w:pPr>
            <w:r w:rsidRPr="00273772">
              <w:rPr>
                <w:spacing w:val="-2"/>
              </w:rPr>
              <w:fldChar w:fldCharType="begin">
                <w:ffData>
                  <w:name w:val="Text133"/>
                  <w:enabled/>
                  <w:calcOnExit w:val="0"/>
                  <w:textInput/>
                </w:ffData>
              </w:fldChar>
            </w:r>
            <w:r w:rsidRPr="00273772">
              <w:rPr>
                <w:spacing w:val="-2"/>
              </w:rPr>
              <w:instrText xml:space="preserve"> FORMTEXT </w:instrText>
            </w:r>
            <w:r w:rsidRPr="00273772">
              <w:rPr>
                <w:spacing w:val="-2"/>
              </w:rPr>
            </w:r>
            <w:r w:rsidRPr="00273772">
              <w:rPr>
                <w:spacing w:val="-2"/>
              </w:rPr>
              <w:fldChar w:fldCharType="separate"/>
            </w:r>
            <w:r w:rsidRPr="00273772">
              <w:rPr>
                <w:spacing w:val="-2"/>
              </w:rPr>
              <w:t> </w:t>
            </w:r>
            <w:r w:rsidRPr="00273772">
              <w:rPr>
                <w:spacing w:val="-2"/>
              </w:rPr>
              <w:t> </w:t>
            </w:r>
            <w:r w:rsidRPr="00273772">
              <w:rPr>
                <w:spacing w:val="-2"/>
              </w:rPr>
              <w:t> </w:t>
            </w:r>
            <w:r w:rsidRPr="00273772">
              <w:rPr>
                <w:spacing w:val="-2"/>
              </w:rPr>
              <w:t> </w:t>
            </w:r>
            <w:r w:rsidRPr="00273772">
              <w:rPr>
                <w:spacing w:val="-2"/>
              </w:rPr>
              <w:t> </w:t>
            </w:r>
            <w:r w:rsidRPr="00273772">
              <w:rPr>
                <w:spacing w:val="-2"/>
              </w:rPr>
              <w:fldChar w:fldCharType="end"/>
            </w:r>
          </w:p>
        </w:tc>
        <w:tc>
          <w:tcPr>
            <w:tcW w:w="2805" w:type="dxa"/>
          </w:tcPr>
          <w:p w14:paraId="19B19A9A" w14:textId="6306540F" w:rsidR="00202E02" w:rsidRPr="00753294" w:rsidRDefault="00202E02" w:rsidP="00202E02">
            <w:pPr>
              <w:spacing w:line="220" w:lineRule="exact"/>
              <w:rPr>
                <w:spacing w:val="-2"/>
              </w:rPr>
            </w:pPr>
            <w:r>
              <w:rPr>
                <w:spacing w:val="-2"/>
              </w:rPr>
              <w:t>Documents detailing work associated with the structural stability protection methods have been filed with NYCDOB.</w:t>
            </w:r>
          </w:p>
        </w:tc>
      </w:tr>
      <w:tr w:rsidR="00202E02" w:rsidRPr="00753294" w14:paraId="2DF0DD75" w14:textId="77777777" w:rsidTr="001E4909">
        <w:trPr>
          <w:cantSplit/>
          <w:trHeight w:val="144"/>
          <w:jc w:val="center"/>
        </w:trPr>
        <w:tc>
          <w:tcPr>
            <w:tcW w:w="3016" w:type="dxa"/>
          </w:tcPr>
          <w:p w14:paraId="537B9AC0" w14:textId="0E91221E" w:rsidR="00202E02" w:rsidRPr="00753294" w:rsidRDefault="00202E02" w:rsidP="00202E02">
            <w:pPr>
              <w:pStyle w:val="Heading2"/>
              <w:keepNext w:val="0"/>
              <w:numPr>
                <w:ilvl w:val="0"/>
                <w:numId w:val="23"/>
              </w:numPr>
              <w:spacing w:line="220" w:lineRule="exact"/>
              <w:ind w:left="216" w:right="0" w:hanging="216"/>
              <w:rPr>
                <w:b w:val="0"/>
                <w:spacing w:val="-2"/>
              </w:rPr>
            </w:pPr>
            <w:r>
              <w:rPr>
                <w:b w:val="0"/>
                <w:spacing w:val="-2"/>
              </w:rPr>
              <w:t>Inspection during construction operations</w:t>
            </w:r>
          </w:p>
        </w:tc>
        <w:tc>
          <w:tcPr>
            <w:tcW w:w="430" w:type="dxa"/>
          </w:tcPr>
          <w:p w14:paraId="47EC8899" w14:textId="77777777" w:rsidR="00202E02" w:rsidRPr="00753294" w:rsidRDefault="00202E02" w:rsidP="00202E02">
            <w:pPr>
              <w:spacing w:line="220" w:lineRule="exact"/>
              <w:jc w:val="center"/>
              <w:rPr>
                <w:spacing w:val="-2"/>
              </w:rPr>
            </w:pPr>
          </w:p>
        </w:tc>
        <w:tc>
          <w:tcPr>
            <w:tcW w:w="430" w:type="dxa"/>
          </w:tcPr>
          <w:p w14:paraId="58412F0C" w14:textId="3273769B" w:rsidR="00202E02" w:rsidRDefault="00202E02" w:rsidP="00202E02">
            <w:pPr>
              <w:spacing w:line="220" w:lineRule="exact"/>
              <w:jc w:val="center"/>
              <w:rPr>
                <w:spacing w:val="-2"/>
              </w:rPr>
            </w:pPr>
            <w:r>
              <w:rPr>
                <w:spacing w:val="-2"/>
              </w:rPr>
              <w:t>X</w:t>
            </w:r>
          </w:p>
        </w:tc>
        <w:tc>
          <w:tcPr>
            <w:tcW w:w="1522" w:type="dxa"/>
          </w:tcPr>
          <w:p w14:paraId="57B6B48D" w14:textId="16D5B172" w:rsidR="00202E02" w:rsidRPr="00753294" w:rsidRDefault="00202E02" w:rsidP="00202E02">
            <w:pPr>
              <w:spacing w:line="220" w:lineRule="exact"/>
              <w:rPr>
                <w:spacing w:val="-2"/>
              </w:rPr>
            </w:pPr>
            <w:r>
              <w:rPr>
                <w:spacing w:val="-2"/>
              </w:rPr>
              <w:t>1705.25.9</w:t>
            </w:r>
          </w:p>
        </w:tc>
        <w:tc>
          <w:tcPr>
            <w:tcW w:w="509" w:type="dxa"/>
            <w:gridSpan w:val="2"/>
          </w:tcPr>
          <w:p w14:paraId="17397338" w14:textId="493E849D" w:rsidR="00202E02" w:rsidRPr="00753294" w:rsidRDefault="00202E02" w:rsidP="00202E02">
            <w:pPr>
              <w:spacing w:line="220" w:lineRule="exact"/>
              <w:jc w:val="center"/>
              <w:rPr>
                <w:spacing w:val="-2"/>
              </w:rPr>
            </w:pPr>
            <w:r w:rsidRPr="00B602FA">
              <w:rPr>
                <w:spacing w:val="-2"/>
              </w:rPr>
              <w:fldChar w:fldCharType="begin">
                <w:ffData>
                  <w:name w:val="Check1"/>
                  <w:enabled/>
                  <w:calcOnExit w:val="0"/>
                  <w:checkBox>
                    <w:sizeAuto/>
                    <w:default w:val="0"/>
                  </w:checkBox>
                </w:ffData>
              </w:fldChar>
            </w:r>
            <w:r w:rsidRPr="00B602FA">
              <w:rPr>
                <w:spacing w:val="-2"/>
              </w:rPr>
              <w:instrText xml:space="preserve"> FORMCHECKBOX </w:instrText>
            </w:r>
            <w:r w:rsidR="006B0AE5">
              <w:rPr>
                <w:spacing w:val="-2"/>
              </w:rPr>
            </w:r>
            <w:r w:rsidR="006B0AE5">
              <w:rPr>
                <w:spacing w:val="-2"/>
              </w:rPr>
              <w:fldChar w:fldCharType="separate"/>
            </w:r>
            <w:r w:rsidRPr="00B602FA">
              <w:rPr>
                <w:spacing w:val="-2"/>
              </w:rPr>
              <w:fldChar w:fldCharType="end"/>
            </w:r>
          </w:p>
        </w:tc>
        <w:tc>
          <w:tcPr>
            <w:tcW w:w="2232" w:type="dxa"/>
          </w:tcPr>
          <w:p w14:paraId="1205F7B3" w14:textId="2073D60D" w:rsidR="00202E02" w:rsidRPr="00753294" w:rsidRDefault="00202E02" w:rsidP="00202E02">
            <w:pPr>
              <w:spacing w:line="220" w:lineRule="exact"/>
              <w:rPr>
                <w:spacing w:val="-2"/>
              </w:rPr>
            </w:pPr>
            <w:r w:rsidRPr="00273772">
              <w:rPr>
                <w:spacing w:val="-2"/>
              </w:rPr>
              <w:fldChar w:fldCharType="begin">
                <w:ffData>
                  <w:name w:val="Text133"/>
                  <w:enabled/>
                  <w:calcOnExit w:val="0"/>
                  <w:textInput/>
                </w:ffData>
              </w:fldChar>
            </w:r>
            <w:r w:rsidRPr="00273772">
              <w:rPr>
                <w:spacing w:val="-2"/>
              </w:rPr>
              <w:instrText xml:space="preserve"> FORMTEXT </w:instrText>
            </w:r>
            <w:r w:rsidRPr="00273772">
              <w:rPr>
                <w:spacing w:val="-2"/>
              </w:rPr>
            </w:r>
            <w:r w:rsidRPr="00273772">
              <w:rPr>
                <w:spacing w:val="-2"/>
              </w:rPr>
              <w:fldChar w:fldCharType="separate"/>
            </w:r>
            <w:r w:rsidRPr="00273772">
              <w:rPr>
                <w:spacing w:val="-2"/>
              </w:rPr>
              <w:t> </w:t>
            </w:r>
            <w:r w:rsidRPr="00273772">
              <w:rPr>
                <w:spacing w:val="-2"/>
              </w:rPr>
              <w:t> </w:t>
            </w:r>
            <w:r w:rsidRPr="00273772">
              <w:rPr>
                <w:spacing w:val="-2"/>
              </w:rPr>
              <w:t> </w:t>
            </w:r>
            <w:r w:rsidRPr="00273772">
              <w:rPr>
                <w:spacing w:val="-2"/>
              </w:rPr>
              <w:t> </w:t>
            </w:r>
            <w:r w:rsidRPr="00273772">
              <w:rPr>
                <w:spacing w:val="-2"/>
              </w:rPr>
              <w:t> </w:t>
            </w:r>
            <w:r w:rsidRPr="00273772">
              <w:rPr>
                <w:spacing w:val="-2"/>
              </w:rPr>
              <w:fldChar w:fldCharType="end"/>
            </w:r>
          </w:p>
        </w:tc>
        <w:tc>
          <w:tcPr>
            <w:tcW w:w="2805" w:type="dxa"/>
          </w:tcPr>
          <w:p w14:paraId="09FC4507" w14:textId="77777777" w:rsidR="00202E02" w:rsidRPr="00753294" w:rsidRDefault="00202E02" w:rsidP="00202E02">
            <w:pPr>
              <w:spacing w:line="220" w:lineRule="exact"/>
              <w:rPr>
                <w:spacing w:val="-2"/>
              </w:rPr>
            </w:pPr>
          </w:p>
        </w:tc>
      </w:tr>
      <w:tr w:rsidR="00202E02" w:rsidRPr="00753294" w14:paraId="4A3D6A9E" w14:textId="77777777" w:rsidTr="001E4909">
        <w:trPr>
          <w:cantSplit/>
          <w:trHeight w:val="144"/>
          <w:jc w:val="center"/>
        </w:trPr>
        <w:tc>
          <w:tcPr>
            <w:tcW w:w="3016" w:type="dxa"/>
          </w:tcPr>
          <w:p w14:paraId="14D47303" w14:textId="45DEF47B" w:rsidR="00202E02" w:rsidRPr="00753294" w:rsidRDefault="00202E02" w:rsidP="00202E02">
            <w:pPr>
              <w:pStyle w:val="Heading2"/>
              <w:keepNext w:val="0"/>
              <w:numPr>
                <w:ilvl w:val="0"/>
                <w:numId w:val="23"/>
              </w:numPr>
              <w:spacing w:line="220" w:lineRule="exact"/>
              <w:ind w:left="216" w:right="0" w:hanging="216"/>
              <w:rPr>
                <w:b w:val="0"/>
                <w:spacing w:val="-2"/>
              </w:rPr>
            </w:pPr>
            <w:r>
              <w:rPr>
                <w:b w:val="0"/>
                <w:spacing w:val="-2"/>
              </w:rPr>
              <w:t>Records of special inspections</w:t>
            </w:r>
          </w:p>
        </w:tc>
        <w:tc>
          <w:tcPr>
            <w:tcW w:w="430" w:type="dxa"/>
          </w:tcPr>
          <w:p w14:paraId="354CF31C" w14:textId="77777777" w:rsidR="00202E02" w:rsidRPr="00753294" w:rsidRDefault="00202E02" w:rsidP="00202E02">
            <w:pPr>
              <w:spacing w:line="220" w:lineRule="exact"/>
              <w:jc w:val="center"/>
              <w:rPr>
                <w:spacing w:val="-2"/>
              </w:rPr>
            </w:pPr>
          </w:p>
        </w:tc>
        <w:tc>
          <w:tcPr>
            <w:tcW w:w="430" w:type="dxa"/>
          </w:tcPr>
          <w:p w14:paraId="64175BC7" w14:textId="1299F539" w:rsidR="00202E02" w:rsidRDefault="00202E02" w:rsidP="00202E02">
            <w:pPr>
              <w:spacing w:line="220" w:lineRule="exact"/>
              <w:jc w:val="center"/>
              <w:rPr>
                <w:spacing w:val="-2"/>
              </w:rPr>
            </w:pPr>
            <w:r>
              <w:rPr>
                <w:spacing w:val="-2"/>
              </w:rPr>
              <w:t>X</w:t>
            </w:r>
          </w:p>
        </w:tc>
        <w:tc>
          <w:tcPr>
            <w:tcW w:w="1522" w:type="dxa"/>
          </w:tcPr>
          <w:p w14:paraId="6F28BCA1" w14:textId="284EB2D2" w:rsidR="00202E02" w:rsidRPr="00753294" w:rsidRDefault="00202E02" w:rsidP="00202E02">
            <w:pPr>
              <w:spacing w:line="220" w:lineRule="exact"/>
              <w:rPr>
                <w:spacing w:val="-2"/>
              </w:rPr>
            </w:pPr>
            <w:r>
              <w:rPr>
                <w:spacing w:val="-2"/>
              </w:rPr>
              <w:t>1705.25.10</w:t>
            </w:r>
          </w:p>
        </w:tc>
        <w:tc>
          <w:tcPr>
            <w:tcW w:w="509" w:type="dxa"/>
            <w:gridSpan w:val="2"/>
          </w:tcPr>
          <w:p w14:paraId="08D95671" w14:textId="7E724A61" w:rsidR="00202E02" w:rsidRPr="00753294" w:rsidRDefault="00202E02" w:rsidP="00202E02">
            <w:pPr>
              <w:spacing w:line="220" w:lineRule="exact"/>
              <w:jc w:val="center"/>
              <w:rPr>
                <w:spacing w:val="-2"/>
              </w:rPr>
            </w:pPr>
            <w:r w:rsidRPr="00B602FA">
              <w:rPr>
                <w:spacing w:val="-2"/>
              </w:rPr>
              <w:fldChar w:fldCharType="begin">
                <w:ffData>
                  <w:name w:val="Check1"/>
                  <w:enabled/>
                  <w:calcOnExit w:val="0"/>
                  <w:checkBox>
                    <w:sizeAuto/>
                    <w:default w:val="0"/>
                  </w:checkBox>
                </w:ffData>
              </w:fldChar>
            </w:r>
            <w:r w:rsidRPr="00B602FA">
              <w:rPr>
                <w:spacing w:val="-2"/>
              </w:rPr>
              <w:instrText xml:space="preserve"> FORMCHECKBOX </w:instrText>
            </w:r>
            <w:r w:rsidR="006B0AE5">
              <w:rPr>
                <w:spacing w:val="-2"/>
              </w:rPr>
            </w:r>
            <w:r w:rsidR="006B0AE5">
              <w:rPr>
                <w:spacing w:val="-2"/>
              </w:rPr>
              <w:fldChar w:fldCharType="separate"/>
            </w:r>
            <w:r w:rsidRPr="00B602FA">
              <w:rPr>
                <w:spacing w:val="-2"/>
              </w:rPr>
              <w:fldChar w:fldCharType="end"/>
            </w:r>
          </w:p>
        </w:tc>
        <w:tc>
          <w:tcPr>
            <w:tcW w:w="2232" w:type="dxa"/>
          </w:tcPr>
          <w:p w14:paraId="14D5DA89" w14:textId="16E779EE" w:rsidR="00202E02" w:rsidRPr="00753294" w:rsidRDefault="00202E02" w:rsidP="00202E02">
            <w:pPr>
              <w:spacing w:line="220" w:lineRule="exact"/>
              <w:rPr>
                <w:spacing w:val="-2"/>
              </w:rPr>
            </w:pPr>
            <w:r w:rsidRPr="00273772">
              <w:rPr>
                <w:spacing w:val="-2"/>
              </w:rPr>
              <w:fldChar w:fldCharType="begin">
                <w:ffData>
                  <w:name w:val="Text133"/>
                  <w:enabled/>
                  <w:calcOnExit w:val="0"/>
                  <w:textInput/>
                </w:ffData>
              </w:fldChar>
            </w:r>
            <w:r w:rsidRPr="00273772">
              <w:rPr>
                <w:spacing w:val="-2"/>
              </w:rPr>
              <w:instrText xml:space="preserve"> FORMTEXT </w:instrText>
            </w:r>
            <w:r w:rsidRPr="00273772">
              <w:rPr>
                <w:spacing w:val="-2"/>
              </w:rPr>
            </w:r>
            <w:r w:rsidRPr="00273772">
              <w:rPr>
                <w:spacing w:val="-2"/>
              </w:rPr>
              <w:fldChar w:fldCharType="separate"/>
            </w:r>
            <w:r w:rsidRPr="00273772">
              <w:rPr>
                <w:spacing w:val="-2"/>
              </w:rPr>
              <w:t> </w:t>
            </w:r>
            <w:r w:rsidRPr="00273772">
              <w:rPr>
                <w:spacing w:val="-2"/>
              </w:rPr>
              <w:t> </w:t>
            </w:r>
            <w:r w:rsidRPr="00273772">
              <w:rPr>
                <w:spacing w:val="-2"/>
              </w:rPr>
              <w:t> </w:t>
            </w:r>
            <w:r w:rsidRPr="00273772">
              <w:rPr>
                <w:spacing w:val="-2"/>
              </w:rPr>
              <w:t> </w:t>
            </w:r>
            <w:r w:rsidRPr="00273772">
              <w:rPr>
                <w:spacing w:val="-2"/>
              </w:rPr>
              <w:t> </w:t>
            </w:r>
            <w:r w:rsidRPr="00273772">
              <w:rPr>
                <w:spacing w:val="-2"/>
              </w:rPr>
              <w:fldChar w:fldCharType="end"/>
            </w:r>
          </w:p>
        </w:tc>
        <w:tc>
          <w:tcPr>
            <w:tcW w:w="2805" w:type="dxa"/>
          </w:tcPr>
          <w:p w14:paraId="6B2D770F" w14:textId="0A17F5CE" w:rsidR="00202E02" w:rsidRPr="00753294" w:rsidRDefault="00202E02" w:rsidP="00202E02">
            <w:pPr>
              <w:spacing w:line="220" w:lineRule="exact"/>
              <w:rPr>
                <w:spacing w:val="-2"/>
              </w:rPr>
            </w:pPr>
            <w:r>
              <w:rPr>
                <w:spacing w:val="-2"/>
              </w:rPr>
              <w:t>SIA to maintain a special inspection logbook.</w:t>
            </w:r>
          </w:p>
        </w:tc>
      </w:tr>
      <w:tr w:rsidR="00202E02" w:rsidRPr="00753294" w14:paraId="32230E1F" w14:textId="77777777" w:rsidTr="001E4909">
        <w:trPr>
          <w:cantSplit/>
          <w:trHeight w:val="144"/>
          <w:jc w:val="center"/>
        </w:trPr>
        <w:tc>
          <w:tcPr>
            <w:tcW w:w="3016" w:type="dxa"/>
          </w:tcPr>
          <w:p w14:paraId="6BC6BA41" w14:textId="5F0A3D54" w:rsidR="00202E02" w:rsidRPr="00753294" w:rsidRDefault="00202E02" w:rsidP="007B4762">
            <w:pPr>
              <w:pStyle w:val="Heading2"/>
              <w:keepNext w:val="0"/>
              <w:numPr>
                <w:ilvl w:val="0"/>
                <w:numId w:val="47"/>
              </w:numPr>
              <w:spacing w:line="220" w:lineRule="exact"/>
              <w:ind w:left="338" w:right="0"/>
              <w:rPr>
                <w:spacing w:val="-2"/>
              </w:rPr>
            </w:pPr>
            <w:r>
              <w:rPr>
                <w:spacing w:val="-2"/>
              </w:rPr>
              <w:t>Tenant Protection Plan Compliance</w:t>
            </w:r>
          </w:p>
        </w:tc>
        <w:tc>
          <w:tcPr>
            <w:tcW w:w="430" w:type="dxa"/>
          </w:tcPr>
          <w:p w14:paraId="41E451D7" w14:textId="77777777" w:rsidR="00202E02" w:rsidRPr="00753294" w:rsidRDefault="00202E02" w:rsidP="00202E02">
            <w:pPr>
              <w:spacing w:line="220" w:lineRule="exact"/>
              <w:jc w:val="center"/>
              <w:rPr>
                <w:spacing w:val="-2"/>
              </w:rPr>
            </w:pPr>
          </w:p>
        </w:tc>
        <w:tc>
          <w:tcPr>
            <w:tcW w:w="430" w:type="dxa"/>
          </w:tcPr>
          <w:p w14:paraId="6F247341" w14:textId="6AA651DC" w:rsidR="00202E02" w:rsidRPr="00753294" w:rsidRDefault="00202E02" w:rsidP="00202E02">
            <w:pPr>
              <w:spacing w:line="220" w:lineRule="exact"/>
              <w:jc w:val="center"/>
              <w:rPr>
                <w:spacing w:val="-2"/>
              </w:rPr>
            </w:pPr>
            <w:r>
              <w:rPr>
                <w:spacing w:val="-2"/>
              </w:rPr>
              <w:t>X</w:t>
            </w:r>
          </w:p>
        </w:tc>
        <w:tc>
          <w:tcPr>
            <w:tcW w:w="1522" w:type="dxa"/>
          </w:tcPr>
          <w:p w14:paraId="64666FC2" w14:textId="3F382638" w:rsidR="00202E02" w:rsidRPr="00753294" w:rsidRDefault="00202E02" w:rsidP="00202E02">
            <w:pPr>
              <w:spacing w:line="220" w:lineRule="exact"/>
              <w:rPr>
                <w:spacing w:val="-2"/>
              </w:rPr>
            </w:pPr>
            <w:r>
              <w:rPr>
                <w:spacing w:val="-2"/>
              </w:rPr>
              <w:t>1705.26</w:t>
            </w:r>
          </w:p>
        </w:tc>
        <w:tc>
          <w:tcPr>
            <w:tcW w:w="509" w:type="dxa"/>
            <w:gridSpan w:val="2"/>
          </w:tcPr>
          <w:p w14:paraId="48DA5C16" w14:textId="019C7928" w:rsidR="00202E02" w:rsidRPr="00753294" w:rsidRDefault="00202E02" w:rsidP="00202E02">
            <w:pPr>
              <w:spacing w:line="220" w:lineRule="exact"/>
              <w:jc w:val="center"/>
              <w:rPr>
                <w:spacing w:val="-2"/>
              </w:rPr>
            </w:pPr>
            <w:r w:rsidRPr="00B602FA">
              <w:rPr>
                <w:spacing w:val="-2"/>
              </w:rPr>
              <w:fldChar w:fldCharType="begin">
                <w:ffData>
                  <w:name w:val="Check1"/>
                  <w:enabled/>
                  <w:calcOnExit w:val="0"/>
                  <w:checkBox>
                    <w:sizeAuto/>
                    <w:default w:val="0"/>
                  </w:checkBox>
                </w:ffData>
              </w:fldChar>
            </w:r>
            <w:r w:rsidRPr="00B602FA">
              <w:rPr>
                <w:spacing w:val="-2"/>
              </w:rPr>
              <w:instrText xml:space="preserve"> FORMCHECKBOX </w:instrText>
            </w:r>
            <w:r w:rsidR="006B0AE5">
              <w:rPr>
                <w:spacing w:val="-2"/>
              </w:rPr>
            </w:r>
            <w:r w:rsidR="006B0AE5">
              <w:rPr>
                <w:spacing w:val="-2"/>
              </w:rPr>
              <w:fldChar w:fldCharType="separate"/>
            </w:r>
            <w:r w:rsidRPr="00B602FA">
              <w:rPr>
                <w:spacing w:val="-2"/>
              </w:rPr>
              <w:fldChar w:fldCharType="end"/>
            </w:r>
          </w:p>
        </w:tc>
        <w:tc>
          <w:tcPr>
            <w:tcW w:w="2232" w:type="dxa"/>
          </w:tcPr>
          <w:p w14:paraId="7C0BA66F" w14:textId="493D64B2" w:rsidR="00202E02" w:rsidRPr="00753294" w:rsidRDefault="00202E02" w:rsidP="00202E02">
            <w:pPr>
              <w:spacing w:line="220" w:lineRule="exact"/>
              <w:rPr>
                <w:spacing w:val="-2"/>
              </w:rPr>
            </w:pPr>
            <w:r w:rsidRPr="00273772">
              <w:rPr>
                <w:spacing w:val="-2"/>
              </w:rPr>
              <w:fldChar w:fldCharType="begin">
                <w:ffData>
                  <w:name w:val="Text133"/>
                  <w:enabled/>
                  <w:calcOnExit w:val="0"/>
                  <w:textInput/>
                </w:ffData>
              </w:fldChar>
            </w:r>
            <w:r w:rsidRPr="00273772">
              <w:rPr>
                <w:spacing w:val="-2"/>
              </w:rPr>
              <w:instrText xml:space="preserve"> FORMTEXT </w:instrText>
            </w:r>
            <w:r w:rsidRPr="00273772">
              <w:rPr>
                <w:spacing w:val="-2"/>
              </w:rPr>
            </w:r>
            <w:r w:rsidRPr="00273772">
              <w:rPr>
                <w:spacing w:val="-2"/>
              </w:rPr>
              <w:fldChar w:fldCharType="separate"/>
            </w:r>
            <w:r w:rsidRPr="00273772">
              <w:rPr>
                <w:spacing w:val="-2"/>
              </w:rPr>
              <w:t> </w:t>
            </w:r>
            <w:r w:rsidRPr="00273772">
              <w:rPr>
                <w:spacing w:val="-2"/>
              </w:rPr>
              <w:t> </w:t>
            </w:r>
            <w:r w:rsidRPr="00273772">
              <w:rPr>
                <w:spacing w:val="-2"/>
              </w:rPr>
              <w:t> </w:t>
            </w:r>
            <w:r w:rsidRPr="00273772">
              <w:rPr>
                <w:spacing w:val="-2"/>
              </w:rPr>
              <w:t> </w:t>
            </w:r>
            <w:r w:rsidRPr="00273772">
              <w:rPr>
                <w:spacing w:val="-2"/>
              </w:rPr>
              <w:t> </w:t>
            </w:r>
            <w:r w:rsidRPr="00273772">
              <w:rPr>
                <w:spacing w:val="-2"/>
              </w:rPr>
              <w:fldChar w:fldCharType="end"/>
            </w:r>
          </w:p>
        </w:tc>
        <w:tc>
          <w:tcPr>
            <w:tcW w:w="2805" w:type="dxa"/>
          </w:tcPr>
          <w:p w14:paraId="65FCE67C" w14:textId="0E23158F" w:rsidR="00202E02" w:rsidRPr="00753294" w:rsidRDefault="00202E02" w:rsidP="00202E02">
            <w:pPr>
              <w:spacing w:line="220" w:lineRule="exact"/>
              <w:rPr>
                <w:spacing w:val="-2"/>
              </w:rPr>
            </w:pPr>
            <w:r>
              <w:rPr>
                <w:spacing w:val="-2"/>
              </w:rPr>
              <w:t>SIA to verify work complies with the approved Tenant Protection Plan.</w:t>
            </w:r>
          </w:p>
        </w:tc>
      </w:tr>
      <w:tr w:rsidR="00202E02" w:rsidRPr="00753294" w14:paraId="231EF960" w14:textId="77777777" w:rsidTr="001E4909">
        <w:trPr>
          <w:cantSplit/>
          <w:trHeight w:val="144"/>
          <w:jc w:val="center"/>
        </w:trPr>
        <w:tc>
          <w:tcPr>
            <w:tcW w:w="3016" w:type="dxa"/>
          </w:tcPr>
          <w:p w14:paraId="52A001FD" w14:textId="77777777" w:rsidR="00202E02" w:rsidRPr="00753294" w:rsidRDefault="00202E02" w:rsidP="007B4762">
            <w:pPr>
              <w:pStyle w:val="Heading2"/>
              <w:keepNext w:val="0"/>
              <w:numPr>
                <w:ilvl w:val="0"/>
                <w:numId w:val="47"/>
              </w:numPr>
              <w:spacing w:line="220" w:lineRule="exact"/>
              <w:ind w:left="216" w:right="0" w:hanging="216"/>
              <w:rPr>
                <w:spacing w:val="-2"/>
              </w:rPr>
            </w:pPr>
            <w:r w:rsidRPr="00753294">
              <w:rPr>
                <w:spacing w:val="-2"/>
              </w:rPr>
              <w:t>Private on-site storm water disposal systems and detention facilities</w:t>
            </w:r>
          </w:p>
        </w:tc>
        <w:tc>
          <w:tcPr>
            <w:tcW w:w="430" w:type="dxa"/>
          </w:tcPr>
          <w:p w14:paraId="5F791FEC" w14:textId="77777777" w:rsidR="00202E02" w:rsidRPr="00753294" w:rsidRDefault="00202E02" w:rsidP="00202E02">
            <w:pPr>
              <w:spacing w:line="220" w:lineRule="exact"/>
              <w:jc w:val="center"/>
              <w:rPr>
                <w:spacing w:val="-2"/>
              </w:rPr>
            </w:pPr>
          </w:p>
        </w:tc>
        <w:tc>
          <w:tcPr>
            <w:tcW w:w="430" w:type="dxa"/>
          </w:tcPr>
          <w:p w14:paraId="44CA98D8" w14:textId="77777777" w:rsidR="00202E02" w:rsidRPr="00753294" w:rsidRDefault="00202E02" w:rsidP="00202E02">
            <w:pPr>
              <w:spacing w:line="220" w:lineRule="exact"/>
              <w:jc w:val="center"/>
              <w:rPr>
                <w:spacing w:val="-2"/>
              </w:rPr>
            </w:pPr>
            <w:r w:rsidRPr="00753294">
              <w:rPr>
                <w:spacing w:val="-2"/>
              </w:rPr>
              <w:t>X</w:t>
            </w:r>
          </w:p>
        </w:tc>
        <w:tc>
          <w:tcPr>
            <w:tcW w:w="1522" w:type="dxa"/>
          </w:tcPr>
          <w:p w14:paraId="2B5676D4" w14:textId="56F6418A" w:rsidR="00202E02" w:rsidRPr="00753294" w:rsidRDefault="00202E02" w:rsidP="00202E02">
            <w:pPr>
              <w:spacing w:line="220" w:lineRule="exact"/>
              <w:rPr>
                <w:spacing w:val="-2"/>
              </w:rPr>
            </w:pPr>
            <w:r w:rsidRPr="00753294">
              <w:rPr>
                <w:spacing w:val="-2"/>
              </w:rPr>
              <w:t>170</w:t>
            </w:r>
            <w:r>
              <w:rPr>
                <w:spacing w:val="-2"/>
              </w:rPr>
              <w:t>5.27</w:t>
            </w:r>
          </w:p>
        </w:tc>
        <w:tc>
          <w:tcPr>
            <w:tcW w:w="509" w:type="dxa"/>
            <w:gridSpan w:val="2"/>
          </w:tcPr>
          <w:p w14:paraId="2F196D1F"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7D7C0A63"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1AA766C9" w14:textId="77777777" w:rsidR="00202E02" w:rsidRPr="00753294" w:rsidRDefault="00202E02" w:rsidP="00202E02">
            <w:pPr>
              <w:spacing w:line="220" w:lineRule="exact"/>
              <w:rPr>
                <w:spacing w:val="-2"/>
              </w:rPr>
            </w:pPr>
            <w:r w:rsidRPr="00753294">
              <w:rPr>
                <w:spacing w:val="-2"/>
              </w:rPr>
              <w:t>Applies to storm water detention, roof retention and dry well systems.</w:t>
            </w:r>
          </w:p>
        </w:tc>
      </w:tr>
      <w:tr w:rsidR="00202E02" w:rsidRPr="00753294" w14:paraId="5FE86414" w14:textId="77777777" w:rsidTr="001E4909">
        <w:trPr>
          <w:cantSplit/>
          <w:trHeight w:val="144"/>
          <w:jc w:val="center"/>
        </w:trPr>
        <w:tc>
          <w:tcPr>
            <w:tcW w:w="3016" w:type="dxa"/>
          </w:tcPr>
          <w:p w14:paraId="76518EDF" w14:textId="77777777" w:rsidR="00202E02" w:rsidRPr="00753294" w:rsidRDefault="00202E02" w:rsidP="007B4762">
            <w:pPr>
              <w:pStyle w:val="Heading2"/>
              <w:keepNext w:val="0"/>
              <w:numPr>
                <w:ilvl w:val="0"/>
                <w:numId w:val="47"/>
              </w:numPr>
              <w:spacing w:line="220" w:lineRule="exact"/>
              <w:ind w:left="259" w:right="0" w:hanging="259"/>
              <w:rPr>
                <w:spacing w:val="-2"/>
              </w:rPr>
            </w:pPr>
            <w:r w:rsidRPr="00753294">
              <w:rPr>
                <w:spacing w:val="-2"/>
              </w:rPr>
              <w:t>Individual on-site private sewage disposal systems</w:t>
            </w:r>
          </w:p>
        </w:tc>
        <w:tc>
          <w:tcPr>
            <w:tcW w:w="430" w:type="dxa"/>
          </w:tcPr>
          <w:p w14:paraId="31E2E74A" w14:textId="77777777" w:rsidR="00202E02" w:rsidRPr="00753294" w:rsidRDefault="00202E02" w:rsidP="00202E02">
            <w:pPr>
              <w:spacing w:line="220" w:lineRule="exact"/>
              <w:jc w:val="center"/>
              <w:rPr>
                <w:spacing w:val="-2"/>
              </w:rPr>
            </w:pPr>
          </w:p>
        </w:tc>
        <w:tc>
          <w:tcPr>
            <w:tcW w:w="430" w:type="dxa"/>
          </w:tcPr>
          <w:p w14:paraId="68CFD979" w14:textId="77777777" w:rsidR="00202E02" w:rsidRPr="00753294" w:rsidRDefault="00202E02" w:rsidP="00202E02">
            <w:pPr>
              <w:spacing w:line="220" w:lineRule="exact"/>
              <w:jc w:val="center"/>
              <w:rPr>
                <w:spacing w:val="-2"/>
              </w:rPr>
            </w:pPr>
            <w:r w:rsidRPr="00753294">
              <w:rPr>
                <w:spacing w:val="-2"/>
              </w:rPr>
              <w:t>X</w:t>
            </w:r>
          </w:p>
        </w:tc>
        <w:tc>
          <w:tcPr>
            <w:tcW w:w="1522" w:type="dxa"/>
          </w:tcPr>
          <w:p w14:paraId="08D6DDC3" w14:textId="48F3D978" w:rsidR="00202E02" w:rsidRPr="00753294" w:rsidRDefault="00202E02" w:rsidP="00202E02">
            <w:pPr>
              <w:spacing w:line="220" w:lineRule="exact"/>
              <w:rPr>
                <w:spacing w:val="-2"/>
              </w:rPr>
            </w:pPr>
            <w:r w:rsidRPr="00753294">
              <w:rPr>
                <w:spacing w:val="-2"/>
              </w:rPr>
              <w:t>170</w:t>
            </w:r>
            <w:r>
              <w:rPr>
                <w:spacing w:val="-2"/>
              </w:rPr>
              <w:t>5.28</w:t>
            </w:r>
          </w:p>
        </w:tc>
        <w:tc>
          <w:tcPr>
            <w:tcW w:w="509" w:type="dxa"/>
            <w:gridSpan w:val="2"/>
          </w:tcPr>
          <w:p w14:paraId="36063D69"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286EA822"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3834E2AA" w14:textId="77777777" w:rsidR="00202E02" w:rsidRPr="00753294" w:rsidRDefault="00202E02" w:rsidP="00202E02">
            <w:pPr>
              <w:spacing w:line="220" w:lineRule="exact"/>
              <w:rPr>
                <w:spacing w:val="-2"/>
              </w:rPr>
            </w:pPr>
          </w:p>
        </w:tc>
      </w:tr>
      <w:tr w:rsidR="00202E02" w:rsidRPr="00753294" w14:paraId="2C6D1085" w14:textId="77777777" w:rsidTr="001E4909">
        <w:trPr>
          <w:cantSplit/>
          <w:trHeight w:val="144"/>
          <w:jc w:val="center"/>
        </w:trPr>
        <w:tc>
          <w:tcPr>
            <w:tcW w:w="3016" w:type="dxa"/>
          </w:tcPr>
          <w:p w14:paraId="715448AD" w14:textId="4430DBA2" w:rsidR="00202E02" w:rsidRPr="00753294" w:rsidRDefault="00202E02" w:rsidP="007B4762">
            <w:pPr>
              <w:pStyle w:val="Heading2"/>
              <w:keepNext w:val="0"/>
              <w:numPr>
                <w:ilvl w:val="0"/>
                <w:numId w:val="47"/>
              </w:numPr>
              <w:spacing w:line="220" w:lineRule="exact"/>
              <w:ind w:left="259" w:right="0" w:hanging="259"/>
              <w:rPr>
                <w:spacing w:val="-2"/>
              </w:rPr>
            </w:pPr>
            <w:r w:rsidRPr="00753294">
              <w:rPr>
                <w:spacing w:val="-2"/>
              </w:rPr>
              <w:t>Sprinkler System</w:t>
            </w:r>
            <w:r>
              <w:rPr>
                <w:spacing w:val="-2"/>
              </w:rPr>
              <w:t xml:space="preserve"> Special Inspection</w:t>
            </w:r>
          </w:p>
        </w:tc>
        <w:tc>
          <w:tcPr>
            <w:tcW w:w="430" w:type="dxa"/>
          </w:tcPr>
          <w:p w14:paraId="497506E3" w14:textId="77777777" w:rsidR="00202E02" w:rsidRPr="00753294" w:rsidRDefault="00202E02" w:rsidP="00202E02">
            <w:pPr>
              <w:spacing w:line="220" w:lineRule="exact"/>
              <w:jc w:val="center"/>
              <w:rPr>
                <w:spacing w:val="-2"/>
              </w:rPr>
            </w:pPr>
          </w:p>
        </w:tc>
        <w:tc>
          <w:tcPr>
            <w:tcW w:w="430" w:type="dxa"/>
          </w:tcPr>
          <w:p w14:paraId="29961DFD" w14:textId="003D6713" w:rsidR="00202E02" w:rsidRPr="00753294" w:rsidRDefault="00202E02" w:rsidP="00202E02">
            <w:pPr>
              <w:spacing w:line="220" w:lineRule="exact"/>
              <w:jc w:val="center"/>
              <w:rPr>
                <w:spacing w:val="-2"/>
              </w:rPr>
            </w:pPr>
            <w:r>
              <w:rPr>
                <w:spacing w:val="-2"/>
              </w:rPr>
              <w:t>X</w:t>
            </w:r>
          </w:p>
        </w:tc>
        <w:tc>
          <w:tcPr>
            <w:tcW w:w="1522" w:type="dxa"/>
          </w:tcPr>
          <w:p w14:paraId="7F093F7C" w14:textId="230205E5" w:rsidR="00202E02" w:rsidRPr="00753294" w:rsidRDefault="00202E02" w:rsidP="00202E02">
            <w:pPr>
              <w:spacing w:line="220" w:lineRule="exact"/>
              <w:rPr>
                <w:spacing w:val="-2"/>
              </w:rPr>
            </w:pPr>
            <w:r w:rsidRPr="00753294">
              <w:rPr>
                <w:spacing w:val="-2"/>
              </w:rPr>
              <w:t>170</w:t>
            </w:r>
            <w:r>
              <w:rPr>
                <w:spacing w:val="-2"/>
              </w:rPr>
              <w:t>5.29</w:t>
            </w:r>
          </w:p>
        </w:tc>
        <w:tc>
          <w:tcPr>
            <w:tcW w:w="509" w:type="dxa"/>
            <w:gridSpan w:val="2"/>
          </w:tcPr>
          <w:p w14:paraId="20D56A51"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365C590D"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vMerge w:val="restart"/>
          </w:tcPr>
          <w:p w14:paraId="0FD12756" w14:textId="77777777" w:rsidR="00202E02" w:rsidRPr="00753294" w:rsidRDefault="00202E02" w:rsidP="00202E02">
            <w:pPr>
              <w:spacing w:line="220" w:lineRule="exact"/>
              <w:rPr>
                <w:spacing w:val="-2"/>
              </w:rPr>
            </w:pPr>
          </w:p>
          <w:p w14:paraId="65DEB906" w14:textId="77777777" w:rsidR="00202E02" w:rsidRPr="00753294" w:rsidRDefault="00202E02" w:rsidP="00202E02">
            <w:pPr>
              <w:spacing w:line="220" w:lineRule="exact"/>
              <w:rPr>
                <w:spacing w:val="-2"/>
              </w:rPr>
            </w:pPr>
            <w:r w:rsidRPr="00753294">
              <w:rPr>
                <w:spacing w:val="-2"/>
              </w:rPr>
              <w:t>Applies to new and altered systems.</w:t>
            </w:r>
          </w:p>
        </w:tc>
      </w:tr>
      <w:tr w:rsidR="00202E02" w:rsidRPr="00753294" w14:paraId="04378460" w14:textId="77777777" w:rsidTr="001E4909">
        <w:trPr>
          <w:cantSplit/>
          <w:trHeight w:val="144"/>
          <w:jc w:val="center"/>
        </w:trPr>
        <w:tc>
          <w:tcPr>
            <w:tcW w:w="3016" w:type="dxa"/>
          </w:tcPr>
          <w:p w14:paraId="6F1F8306" w14:textId="3A8609D4" w:rsidR="00202E02" w:rsidRPr="00753294" w:rsidRDefault="00202E02" w:rsidP="007B4762">
            <w:pPr>
              <w:pStyle w:val="Heading2"/>
              <w:keepNext w:val="0"/>
              <w:numPr>
                <w:ilvl w:val="0"/>
                <w:numId w:val="47"/>
              </w:numPr>
              <w:spacing w:line="220" w:lineRule="exact"/>
              <w:ind w:left="259" w:right="0" w:hanging="259"/>
              <w:rPr>
                <w:spacing w:val="-2"/>
              </w:rPr>
            </w:pPr>
            <w:r w:rsidRPr="00753294">
              <w:rPr>
                <w:spacing w:val="-2"/>
              </w:rPr>
              <w:t>Standpipe System</w:t>
            </w:r>
            <w:r>
              <w:rPr>
                <w:spacing w:val="-2"/>
              </w:rPr>
              <w:t xml:space="preserve"> Special Inspection</w:t>
            </w:r>
          </w:p>
        </w:tc>
        <w:tc>
          <w:tcPr>
            <w:tcW w:w="430" w:type="dxa"/>
          </w:tcPr>
          <w:p w14:paraId="26F26CAD" w14:textId="77777777" w:rsidR="00202E02" w:rsidRPr="00753294" w:rsidRDefault="00202E02" w:rsidP="00202E02">
            <w:pPr>
              <w:spacing w:line="220" w:lineRule="exact"/>
              <w:jc w:val="center"/>
              <w:rPr>
                <w:spacing w:val="-2"/>
              </w:rPr>
            </w:pPr>
          </w:p>
        </w:tc>
        <w:tc>
          <w:tcPr>
            <w:tcW w:w="430" w:type="dxa"/>
          </w:tcPr>
          <w:p w14:paraId="3D3FE71D" w14:textId="4EA7F355" w:rsidR="00202E02" w:rsidRPr="00753294" w:rsidRDefault="00202E02" w:rsidP="00202E02">
            <w:pPr>
              <w:spacing w:line="220" w:lineRule="exact"/>
              <w:jc w:val="center"/>
              <w:rPr>
                <w:spacing w:val="-2"/>
              </w:rPr>
            </w:pPr>
            <w:r>
              <w:rPr>
                <w:spacing w:val="-2"/>
              </w:rPr>
              <w:t>X</w:t>
            </w:r>
          </w:p>
        </w:tc>
        <w:tc>
          <w:tcPr>
            <w:tcW w:w="1522" w:type="dxa"/>
          </w:tcPr>
          <w:p w14:paraId="57921B33" w14:textId="29CE295D" w:rsidR="00202E02" w:rsidRPr="00753294" w:rsidRDefault="00202E02" w:rsidP="00202E02">
            <w:pPr>
              <w:spacing w:line="220" w:lineRule="exact"/>
              <w:rPr>
                <w:spacing w:val="-2"/>
              </w:rPr>
            </w:pPr>
            <w:r w:rsidRPr="00753294">
              <w:rPr>
                <w:spacing w:val="-2"/>
              </w:rPr>
              <w:t>170</w:t>
            </w:r>
            <w:r>
              <w:rPr>
                <w:spacing w:val="-2"/>
              </w:rPr>
              <w:t>5.30</w:t>
            </w:r>
          </w:p>
        </w:tc>
        <w:tc>
          <w:tcPr>
            <w:tcW w:w="509" w:type="dxa"/>
            <w:gridSpan w:val="2"/>
          </w:tcPr>
          <w:p w14:paraId="1B2A614D"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3E37E6B"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vMerge/>
          </w:tcPr>
          <w:p w14:paraId="0975B899" w14:textId="77777777" w:rsidR="00202E02" w:rsidRPr="00753294" w:rsidRDefault="00202E02" w:rsidP="00202E02">
            <w:pPr>
              <w:spacing w:line="220" w:lineRule="exact"/>
              <w:rPr>
                <w:spacing w:val="-2"/>
              </w:rPr>
            </w:pPr>
          </w:p>
        </w:tc>
      </w:tr>
      <w:tr w:rsidR="00202E02" w:rsidRPr="00753294" w14:paraId="29151A55" w14:textId="77777777" w:rsidTr="001E4909">
        <w:trPr>
          <w:cantSplit/>
          <w:trHeight w:val="144"/>
          <w:jc w:val="center"/>
        </w:trPr>
        <w:tc>
          <w:tcPr>
            <w:tcW w:w="3016" w:type="dxa"/>
          </w:tcPr>
          <w:p w14:paraId="60DE1297" w14:textId="77777777" w:rsidR="00202E02" w:rsidRPr="00753294" w:rsidRDefault="00202E02" w:rsidP="007B4762">
            <w:pPr>
              <w:pStyle w:val="Heading2"/>
              <w:keepNext w:val="0"/>
              <w:numPr>
                <w:ilvl w:val="0"/>
                <w:numId w:val="47"/>
              </w:numPr>
              <w:spacing w:line="220" w:lineRule="exact"/>
              <w:ind w:left="259" w:right="0" w:hanging="259"/>
              <w:rPr>
                <w:spacing w:val="-2"/>
              </w:rPr>
            </w:pPr>
            <w:r w:rsidRPr="00753294">
              <w:rPr>
                <w:spacing w:val="-2"/>
              </w:rPr>
              <w:lastRenderedPageBreak/>
              <w:t>Heating Systems</w:t>
            </w:r>
          </w:p>
        </w:tc>
        <w:tc>
          <w:tcPr>
            <w:tcW w:w="430" w:type="dxa"/>
          </w:tcPr>
          <w:p w14:paraId="427C2224" w14:textId="77777777" w:rsidR="00202E02" w:rsidRPr="00753294" w:rsidRDefault="00202E02" w:rsidP="00202E02">
            <w:pPr>
              <w:spacing w:line="220" w:lineRule="exact"/>
              <w:jc w:val="center"/>
              <w:rPr>
                <w:spacing w:val="-2"/>
              </w:rPr>
            </w:pPr>
          </w:p>
        </w:tc>
        <w:tc>
          <w:tcPr>
            <w:tcW w:w="430" w:type="dxa"/>
          </w:tcPr>
          <w:p w14:paraId="2F369F83" w14:textId="58BDBDD4" w:rsidR="00202E02" w:rsidRPr="00753294" w:rsidRDefault="00202E02" w:rsidP="00202E02">
            <w:pPr>
              <w:spacing w:line="220" w:lineRule="exact"/>
              <w:jc w:val="center"/>
              <w:rPr>
                <w:spacing w:val="-2"/>
              </w:rPr>
            </w:pPr>
            <w:r>
              <w:rPr>
                <w:spacing w:val="-2"/>
              </w:rPr>
              <w:t>X</w:t>
            </w:r>
          </w:p>
        </w:tc>
        <w:tc>
          <w:tcPr>
            <w:tcW w:w="1522" w:type="dxa"/>
          </w:tcPr>
          <w:p w14:paraId="078B4C91" w14:textId="4FC5259B" w:rsidR="00202E02" w:rsidRDefault="00202E02" w:rsidP="00202E02">
            <w:pPr>
              <w:spacing w:line="220" w:lineRule="exact"/>
              <w:rPr>
                <w:spacing w:val="-2"/>
              </w:rPr>
            </w:pPr>
            <w:r w:rsidRPr="00753294">
              <w:rPr>
                <w:spacing w:val="-2"/>
              </w:rPr>
              <w:t>17</w:t>
            </w:r>
            <w:r>
              <w:rPr>
                <w:spacing w:val="-2"/>
              </w:rPr>
              <w:t>05.31</w:t>
            </w:r>
          </w:p>
          <w:p w14:paraId="594097A7" w14:textId="2A71AB88" w:rsidR="00AB175F" w:rsidRDefault="00AB175F" w:rsidP="00202E02">
            <w:pPr>
              <w:spacing w:line="220" w:lineRule="exact"/>
              <w:rPr>
                <w:spacing w:val="-2"/>
              </w:rPr>
            </w:pPr>
            <w:r>
              <w:rPr>
                <w:spacing w:val="-2"/>
              </w:rPr>
              <w:t>1705.12</w:t>
            </w:r>
          </w:p>
          <w:p w14:paraId="5D9235A9" w14:textId="03CB5DAD" w:rsidR="00202E02" w:rsidRPr="00753294" w:rsidRDefault="00202E02" w:rsidP="00202E02">
            <w:pPr>
              <w:spacing w:line="220" w:lineRule="exact"/>
              <w:rPr>
                <w:spacing w:val="-2"/>
              </w:rPr>
            </w:pPr>
            <w:r>
              <w:rPr>
                <w:spacing w:val="-2"/>
              </w:rPr>
              <w:t>NYCMC Section 1011</w:t>
            </w:r>
          </w:p>
        </w:tc>
        <w:tc>
          <w:tcPr>
            <w:tcW w:w="509" w:type="dxa"/>
            <w:gridSpan w:val="2"/>
          </w:tcPr>
          <w:p w14:paraId="4D2182C3"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9A26209"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vMerge/>
          </w:tcPr>
          <w:p w14:paraId="0597BC07" w14:textId="77777777" w:rsidR="00202E02" w:rsidRPr="00753294" w:rsidRDefault="00202E02" w:rsidP="00202E02">
            <w:pPr>
              <w:spacing w:line="220" w:lineRule="exact"/>
              <w:rPr>
                <w:spacing w:val="-2"/>
              </w:rPr>
            </w:pPr>
          </w:p>
        </w:tc>
      </w:tr>
      <w:tr w:rsidR="00202E02" w:rsidRPr="00753294" w14:paraId="0318D654" w14:textId="77777777" w:rsidTr="001E4909">
        <w:trPr>
          <w:cantSplit/>
          <w:trHeight w:val="144"/>
          <w:jc w:val="center"/>
        </w:trPr>
        <w:tc>
          <w:tcPr>
            <w:tcW w:w="3016" w:type="dxa"/>
          </w:tcPr>
          <w:p w14:paraId="299FF4CA" w14:textId="5B2A807F" w:rsidR="00202E02" w:rsidRPr="00753294" w:rsidRDefault="00202E02" w:rsidP="007B4762">
            <w:pPr>
              <w:pStyle w:val="Heading2"/>
              <w:keepNext w:val="0"/>
              <w:numPr>
                <w:ilvl w:val="0"/>
                <w:numId w:val="47"/>
              </w:numPr>
              <w:spacing w:line="220" w:lineRule="exact"/>
              <w:ind w:left="339" w:right="0" w:hanging="339"/>
              <w:rPr>
                <w:spacing w:val="-2"/>
              </w:rPr>
            </w:pPr>
            <w:r w:rsidRPr="00753294">
              <w:rPr>
                <w:spacing w:val="-2"/>
              </w:rPr>
              <w:t>Chimneys</w:t>
            </w:r>
            <w:r>
              <w:rPr>
                <w:spacing w:val="-2"/>
              </w:rPr>
              <w:t xml:space="preserve"> and Vents</w:t>
            </w:r>
          </w:p>
        </w:tc>
        <w:tc>
          <w:tcPr>
            <w:tcW w:w="430" w:type="dxa"/>
          </w:tcPr>
          <w:p w14:paraId="787EAEEA" w14:textId="77777777" w:rsidR="00202E02" w:rsidRPr="00753294" w:rsidRDefault="00202E02" w:rsidP="00202E02">
            <w:pPr>
              <w:spacing w:line="220" w:lineRule="exact"/>
              <w:jc w:val="center"/>
              <w:rPr>
                <w:spacing w:val="-2"/>
              </w:rPr>
            </w:pPr>
          </w:p>
        </w:tc>
        <w:tc>
          <w:tcPr>
            <w:tcW w:w="430" w:type="dxa"/>
          </w:tcPr>
          <w:p w14:paraId="2F09366D" w14:textId="02284C6E" w:rsidR="00202E02" w:rsidRPr="00753294" w:rsidRDefault="00202E02" w:rsidP="00202E02">
            <w:pPr>
              <w:spacing w:line="220" w:lineRule="exact"/>
              <w:jc w:val="center"/>
              <w:rPr>
                <w:spacing w:val="-2"/>
              </w:rPr>
            </w:pPr>
            <w:r>
              <w:rPr>
                <w:spacing w:val="-2"/>
              </w:rPr>
              <w:t>X</w:t>
            </w:r>
          </w:p>
        </w:tc>
        <w:tc>
          <w:tcPr>
            <w:tcW w:w="1522" w:type="dxa"/>
          </w:tcPr>
          <w:p w14:paraId="0F79D156" w14:textId="107A95C5" w:rsidR="00202E02" w:rsidRPr="00753294" w:rsidRDefault="00202E02" w:rsidP="00202E02">
            <w:pPr>
              <w:spacing w:line="220" w:lineRule="exact"/>
              <w:rPr>
                <w:spacing w:val="-2"/>
              </w:rPr>
            </w:pPr>
            <w:r w:rsidRPr="00753294">
              <w:rPr>
                <w:spacing w:val="-2"/>
              </w:rPr>
              <w:t>170</w:t>
            </w:r>
            <w:r>
              <w:rPr>
                <w:spacing w:val="-2"/>
              </w:rPr>
              <w:t>5.32</w:t>
            </w:r>
          </w:p>
        </w:tc>
        <w:tc>
          <w:tcPr>
            <w:tcW w:w="509" w:type="dxa"/>
            <w:gridSpan w:val="2"/>
          </w:tcPr>
          <w:p w14:paraId="4F608CA2"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6000C20"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vMerge/>
          </w:tcPr>
          <w:p w14:paraId="0ADE0956" w14:textId="77777777" w:rsidR="00202E02" w:rsidRPr="00753294" w:rsidRDefault="00202E02" w:rsidP="00202E02">
            <w:pPr>
              <w:spacing w:line="220" w:lineRule="exact"/>
              <w:rPr>
                <w:spacing w:val="-2"/>
              </w:rPr>
            </w:pPr>
          </w:p>
        </w:tc>
      </w:tr>
      <w:tr w:rsidR="00202E02" w:rsidRPr="00753294" w14:paraId="2B268531" w14:textId="77777777" w:rsidTr="001E4909">
        <w:trPr>
          <w:cantSplit/>
          <w:trHeight w:val="144"/>
          <w:jc w:val="center"/>
        </w:trPr>
        <w:tc>
          <w:tcPr>
            <w:tcW w:w="3016" w:type="dxa"/>
          </w:tcPr>
          <w:p w14:paraId="2AAFCADC" w14:textId="77777777" w:rsidR="00202E02" w:rsidRPr="00753294" w:rsidRDefault="00202E02" w:rsidP="00AB175F">
            <w:pPr>
              <w:pStyle w:val="Heading2"/>
              <w:keepNext w:val="0"/>
              <w:numPr>
                <w:ilvl w:val="0"/>
                <w:numId w:val="47"/>
              </w:numPr>
              <w:spacing w:line="220" w:lineRule="exact"/>
              <w:ind w:left="338" w:right="0"/>
              <w:rPr>
                <w:spacing w:val="-2"/>
              </w:rPr>
            </w:pPr>
            <w:r w:rsidRPr="00753294">
              <w:rPr>
                <w:spacing w:val="-2"/>
              </w:rPr>
              <w:t>Aluminum construction</w:t>
            </w:r>
          </w:p>
        </w:tc>
        <w:tc>
          <w:tcPr>
            <w:tcW w:w="430" w:type="dxa"/>
          </w:tcPr>
          <w:p w14:paraId="35062813" w14:textId="2ED942CE" w:rsidR="00202E02" w:rsidRPr="00753294" w:rsidRDefault="004314D8" w:rsidP="00202E02">
            <w:pPr>
              <w:spacing w:line="220" w:lineRule="exact"/>
              <w:rPr>
                <w:spacing w:val="-2"/>
              </w:rPr>
            </w:pPr>
            <w:r>
              <w:rPr>
                <w:spacing w:val="-2"/>
              </w:rPr>
              <w:t>X</w:t>
            </w:r>
          </w:p>
        </w:tc>
        <w:tc>
          <w:tcPr>
            <w:tcW w:w="430" w:type="dxa"/>
          </w:tcPr>
          <w:p w14:paraId="483C25B0" w14:textId="51841133" w:rsidR="00202E02" w:rsidRPr="00753294" w:rsidRDefault="00202E02" w:rsidP="00202E02">
            <w:pPr>
              <w:spacing w:line="220" w:lineRule="exact"/>
              <w:rPr>
                <w:spacing w:val="-2"/>
              </w:rPr>
            </w:pPr>
          </w:p>
        </w:tc>
        <w:tc>
          <w:tcPr>
            <w:tcW w:w="1522" w:type="dxa"/>
          </w:tcPr>
          <w:p w14:paraId="467EA109" w14:textId="666AE021" w:rsidR="00202E02" w:rsidRPr="00753294" w:rsidRDefault="00202E02" w:rsidP="00202E02">
            <w:pPr>
              <w:spacing w:line="220" w:lineRule="exact"/>
              <w:rPr>
                <w:spacing w:val="-2"/>
              </w:rPr>
            </w:pPr>
            <w:r w:rsidRPr="00753294">
              <w:rPr>
                <w:spacing w:val="-2"/>
              </w:rPr>
              <w:t>170</w:t>
            </w:r>
            <w:r>
              <w:rPr>
                <w:spacing w:val="-2"/>
              </w:rPr>
              <w:t>5.33</w:t>
            </w:r>
          </w:p>
        </w:tc>
        <w:tc>
          <w:tcPr>
            <w:tcW w:w="509" w:type="dxa"/>
            <w:gridSpan w:val="2"/>
          </w:tcPr>
          <w:p w14:paraId="02F4B6C8"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0114C856"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15564F22" w14:textId="6B32180A" w:rsidR="00202E02" w:rsidRPr="00753294" w:rsidRDefault="00202E02" w:rsidP="00202E02">
            <w:pPr>
              <w:spacing w:line="220" w:lineRule="exact"/>
              <w:rPr>
                <w:spacing w:val="-2"/>
              </w:rPr>
            </w:pPr>
            <w:r w:rsidRPr="00753294">
              <w:rPr>
                <w:spacing w:val="-2"/>
              </w:rPr>
              <w:t>Applies to structural aluminum elements</w:t>
            </w:r>
            <w:r>
              <w:rPr>
                <w:spacing w:val="-2"/>
              </w:rPr>
              <w:t xml:space="preserve"> and related welding operations in accordance with AWS D1.2.</w:t>
            </w:r>
          </w:p>
        </w:tc>
      </w:tr>
      <w:tr w:rsidR="00202E02" w:rsidRPr="00753294" w14:paraId="357AB8BA" w14:textId="77777777" w:rsidTr="001E4909">
        <w:trPr>
          <w:cantSplit/>
          <w:trHeight w:val="144"/>
          <w:jc w:val="center"/>
        </w:trPr>
        <w:tc>
          <w:tcPr>
            <w:tcW w:w="3016" w:type="dxa"/>
          </w:tcPr>
          <w:p w14:paraId="7FD07834" w14:textId="77777777" w:rsidR="00202E02" w:rsidRPr="00753294" w:rsidRDefault="00202E02" w:rsidP="00AB175F">
            <w:pPr>
              <w:pStyle w:val="Heading2"/>
              <w:keepNext w:val="0"/>
              <w:numPr>
                <w:ilvl w:val="0"/>
                <w:numId w:val="47"/>
              </w:numPr>
              <w:spacing w:line="220" w:lineRule="exact"/>
              <w:ind w:left="338" w:right="0"/>
              <w:rPr>
                <w:spacing w:val="-2"/>
              </w:rPr>
            </w:pPr>
            <w:r w:rsidRPr="00753294">
              <w:rPr>
                <w:spacing w:val="-2"/>
              </w:rPr>
              <w:t>Flood zone compliance</w:t>
            </w:r>
          </w:p>
        </w:tc>
        <w:tc>
          <w:tcPr>
            <w:tcW w:w="430" w:type="dxa"/>
          </w:tcPr>
          <w:p w14:paraId="7BA05946" w14:textId="2A538589" w:rsidR="00202E02" w:rsidRPr="00753294" w:rsidRDefault="00202E02" w:rsidP="00202E02">
            <w:pPr>
              <w:spacing w:line="220" w:lineRule="exact"/>
              <w:rPr>
                <w:spacing w:val="-2"/>
              </w:rPr>
            </w:pPr>
          </w:p>
        </w:tc>
        <w:tc>
          <w:tcPr>
            <w:tcW w:w="430" w:type="dxa"/>
          </w:tcPr>
          <w:p w14:paraId="518DD255" w14:textId="5FE4A5C9" w:rsidR="00202E02" w:rsidRPr="00753294" w:rsidRDefault="004314D8" w:rsidP="00202E02">
            <w:pPr>
              <w:spacing w:line="220" w:lineRule="exact"/>
              <w:rPr>
                <w:spacing w:val="-2"/>
              </w:rPr>
            </w:pPr>
            <w:r>
              <w:rPr>
                <w:spacing w:val="-2"/>
              </w:rPr>
              <w:t>X</w:t>
            </w:r>
          </w:p>
        </w:tc>
        <w:tc>
          <w:tcPr>
            <w:tcW w:w="1522" w:type="dxa"/>
          </w:tcPr>
          <w:p w14:paraId="12572551" w14:textId="77777777" w:rsidR="00202E02" w:rsidRDefault="00202E02" w:rsidP="00202E02">
            <w:pPr>
              <w:spacing w:line="220" w:lineRule="exact"/>
              <w:rPr>
                <w:spacing w:val="-2"/>
              </w:rPr>
            </w:pPr>
            <w:r w:rsidRPr="00753294">
              <w:rPr>
                <w:spacing w:val="-2"/>
              </w:rPr>
              <w:t>170</w:t>
            </w:r>
            <w:r>
              <w:rPr>
                <w:spacing w:val="-2"/>
              </w:rPr>
              <w:t>5.34</w:t>
            </w:r>
          </w:p>
          <w:p w14:paraId="364BD0C2" w14:textId="77777777" w:rsidR="00202E02" w:rsidRDefault="00202E02" w:rsidP="00202E02">
            <w:pPr>
              <w:spacing w:line="220" w:lineRule="exact"/>
              <w:rPr>
                <w:spacing w:val="-2"/>
              </w:rPr>
            </w:pPr>
            <w:r>
              <w:rPr>
                <w:spacing w:val="-2"/>
              </w:rPr>
              <w:t>Appendix G</w:t>
            </w:r>
          </w:p>
          <w:p w14:paraId="48CAE31E" w14:textId="396896EA" w:rsidR="00D50D66" w:rsidRPr="00753294" w:rsidRDefault="00D50D66" w:rsidP="00202E02">
            <w:pPr>
              <w:spacing w:line="220" w:lineRule="exact"/>
              <w:rPr>
                <w:spacing w:val="-2"/>
              </w:rPr>
            </w:pPr>
            <w:r>
              <w:rPr>
                <w:spacing w:val="-2"/>
              </w:rPr>
              <w:t>BC G107</w:t>
            </w:r>
          </w:p>
        </w:tc>
        <w:tc>
          <w:tcPr>
            <w:tcW w:w="509" w:type="dxa"/>
            <w:gridSpan w:val="2"/>
          </w:tcPr>
          <w:p w14:paraId="2A77C061"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F1C11D8"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02E565B0" w14:textId="77777777" w:rsidR="00202E02" w:rsidRPr="00753294" w:rsidRDefault="00202E02" w:rsidP="00202E02">
            <w:pPr>
              <w:spacing w:line="220" w:lineRule="exact"/>
              <w:rPr>
                <w:spacing w:val="-2"/>
              </w:rPr>
            </w:pPr>
          </w:p>
        </w:tc>
      </w:tr>
      <w:tr w:rsidR="00202E02" w:rsidRPr="00753294" w14:paraId="061A220D" w14:textId="77777777" w:rsidTr="001E4909">
        <w:trPr>
          <w:cantSplit/>
          <w:trHeight w:val="144"/>
          <w:jc w:val="center"/>
        </w:trPr>
        <w:tc>
          <w:tcPr>
            <w:tcW w:w="3016" w:type="dxa"/>
          </w:tcPr>
          <w:p w14:paraId="400D7C5B" w14:textId="56CBCE95" w:rsidR="00202E02" w:rsidRPr="00753294" w:rsidRDefault="00202E02" w:rsidP="00AB175F">
            <w:pPr>
              <w:pStyle w:val="Heading2"/>
              <w:keepNext w:val="0"/>
              <w:numPr>
                <w:ilvl w:val="0"/>
                <w:numId w:val="47"/>
              </w:numPr>
              <w:spacing w:after="60" w:line="220" w:lineRule="exact"/>
              <w:ind w:left="338" w:right="0"/>
              <w:rPr>
                <w:spacing w:val="-2"/>
              </w:rPr>
            </w:pPr>
            <w:r>
              <w:rPr>
                <w:spacing w:val="-2"/>
              </w:rPr>
              <w:t>Luminous</w:t>
            </w:r>
            <w:r w:rsidRPr="00753294">
              <w:rPr>
                <w:spacing w:val="-2"/>
              </w:rPr>
              <w:t xml:space="preserve"> exit path markings</w:t>
            </w:r>
          </w:p>
        </w:tc>
        <w:tc>
          <w:tcPr>
            <w:tcW w:w="430" w:type="dxa"/>
          </w:tcPr>
          <w:p w14:paraId="60689629" w14:textId="064D0BF1" w:rsidR="00202E02" w:rsidRPr="00753294" w:rsidRDefault="00202E02" w:rsidP="00202E02">
            <w:pPr>
              <w:spacing w:after="60" w:line="220" w:lineRule="exact"/>
              <w:rPr>
                <w:spacing w:val="-2"/>
              </w:rPr>
            </w:pPr>
          </w:p>
        </w:tc>
        <w:tc>
          <w:tcPr>
            <w:tcW w:w="430" w:type="dxa"/>
          </w:tcPr>
          <w:p w14:paraId="27557A56" w14:textId="61B8FEC3" w:rsidR="00202E02" w:rsidRPr="00753294" w:rsidRDefault="004314D8" w:rsidP="00202E02">
            <w:pPr>
              <w:spacing w:after="60" w:line="220" w:lineRule="exact"/>
              <w:rPr>
                <w:spacing w:val="-2"/>
              </w:rPr>
            </w:pPr>
            <w:r>
              <w:rPr>
                <w:spacing w:val="-2"/>
              </w:rPr>
              <w:t>X</w:t>
            </w:r>
          </w:p>
        </w:tc>
        <w:tc>
          <w:tcPr>
            <w:tcW w:w="1522" w:type="dxa"/>
          </w:tcPr>
          <w:p w14:paraId="441A5CEF" w14:textId="77777777" w:rsidR="00202E02" w:rsidRDefault="00202E02" w:rsidP="00202E02">
            <w:pPr>
              <w:spacing w:after="60" w:line="220" w:lineRule="exact"/>
              <w:rPr>
                <w:spacing w:val="-2"/>
              </w:rPr>
            </w:pPr>
            <w:r w:rsidRPr="00753294">
              <w:rPr>
                <w:spacing w:val="-2"/>
              </w:rPr>
              <w:t>170</w:t>
            </w:r>
            <w:r>
              <w:rPr>
                <w:spacing w:val="-2"/>
              </w:rPr>
              <w:t>5.35</w:t>
            </w:r>
          </w:p>
          <w:p w14:paraId="16C4ACA8" w14:textId="77777777" w:rsidR="00202E02" w:rsidRDefault="00202E02" w:rsidP="00202E02">
            <w:pPr>
              <w:spacing w:after="60" w:line="220" w:lineRule="exact"/>
              <w:rPr>
                <w:spacing w:val="-2"/>
              </w:rPr>
            </w:pPr>
            <w:r>
              <w:rPr>
                <w:spacing w:val="-2"/>
              </w:rPr>
              <w:t>1704</w:t>
            </w:r>
          </w:p>
          <w:p w14:paraId="15430E1C" w14:textId="015298D4" w:rsidR="00202E02" w:rsidRPr="00753294" w:rsidRDefault="00202E02" w:rsidP="00202E02">
            <w:pPr>
              <w:spacing w:after="60" w:line="220" w:lineRule="exact"/>
              <w:rPr>
                <w:spacing w:val="-2"/>
              </w:rPr>
            </w:pPr>
            <w:r>
              <w:rPr>
                <w:spacing w:val="-2"/>
              </w:rPr>
              <w:t>1025.8</w:t>
            </w:r>
          </w:p>
        </w:tc>
        <w:tc>
          <w:tcPr>
            <w:tcW w:w="509" w:type="dxa"/>
            <w:gridSpan w:val="2"/>
          </w:tcPr>
          <w:p w14:paraId="48810BFB" w14:textId="77777777" w:rsidR="00202E02" w:rsidRPr="00753294" w:rsidRDefault="00202E02" w:rsidP="00202E02">
            <w:pPr>
              <w:spacing w:after="60"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9B584C9" w14:textId="77777777" w:rsidR="00202E02" w:rsidRPr="00753294" w:rsidRDefault="00202E02" w:rsidP="00202E02">
            <w:pPr>
              <w:spacing w:after="60"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63B3DC5F" w14:textId="77777777" w:rsidR="00202E02" w:rsidRPr="00753294" w:rsidRDefault="00202E02" w:rsidP="00202E02">
            <w:pPr>
              <w:spacing w:after="60" w:line="220" w:lineRule="exact"/>
              <w:rPr>
                <w:spacing w:val="-2"/>
              </w:rPr>
            </w:pPr>
          </w:p>
        </w:tc>
      </w:tr>
      <w:tr w:rsidR="00202E02" w:rsidRPr="00753294" w14:paraId="1D724D67" w14:textId="77777777" w:rsidTr="001E4909">
        <w:trPr>
          <w:cantSplit/>
          <w:trHeight w:val="144"/>
          <w:jc w:val="center"/>
        </w:trPr>
        <w:tc>
          <w:tcPr>
            <w:tcW w:w="3016" w:type="dxa"/>
          </w:tcPr>
          <w:p w14:paraId="3398F1AA" w14:textId="56C07B3E" w:rsidR="00202E02" w:rsidRPr="00753294" w:rsidRDefault="00202E02" w:rsidP="00AB175F">
            <w:pPr>
              <w:pStyle w:val="Heading2"/>
              <w:keepNext w:val="0"/>
              <w:numPr>
                <w:ilvl w:val="0"/>
                <w:numId w:val="47"/>
              </w:numPr>
              <w:spacing w:before="60" w:line="220" w:lineRule="exact"/>
              <w:ind w:left="338" w:right="0"/>
              <w:rPr>
                <w:spacing w:val="-2"/>
              </w:rPr>
            </w:pPr>
            <w:r w:rsidRPr="00753294">
              <w:rPr>
                <w:spacing w:val="-2"/>
              </w:rPr>
              <w:t>Emergency and standby power systems</w:t>
            </w:r>
            <w:r>
              <w:rPr>
                <w:spacing w:val="-2"/>
              </w:rPr>
              <w:t xml:space="preserve"> (generators)</w:t>
            </w:r>
          </w:p>
        </w:tc>
        <w:tc>
          <w:tcPr>
            <w:tcW w:w="430" w:type="dxa"/>
          </w:tcPr>
          <w:p w14:paraId="0D7BCF4B" w14:textId="40A94E07" w:rsidR="00202E02" w:rsidRPr="00753294" w:rsidRDefault="00202E02" w:rsidP="00202E02">
            <w:pPr>
              <w:spacing w:before="60" w:line="220" w:lineRule="exact"/>
              <w:rPr>
                <w:spacing w:val="-2"/>
              </w:rPr>
            </w:pPr>
          </w:p>
        </w:tc>
        <w:tc>
          <w:tcPr>
            <w:tcW w:w="430" w:type="dxa"/>
          </w:tcPr>
          <w:p w14:paraId="61CC1D20" w14:textId="11126A84" w:rsidR="00202E02" w:rsidRPr="00753294" w:rsidRDefault="004314D8" w:rsidP="00202E02">
            <w:pPr>
              <w:spacing w:before="60" w:line="220" w:lineRule="exact"/>
              <w:rPr>
                <w:spacing w:val="-2"/>
              </w:rPr>
            </w:pPr>
            <w:r>
              <w:rPr>
                <w:spacing w:val="-2"/>
              </w:rPr>
              <w:t>X</w:t>
            </w:r>
          </w:p>
        </w:tc>
        <w:tc>
          <w:tcPr>
            <w:tcW w:w="1522" w:type="dxa"/>
          </w:tcPr>
          <w:p w14:paraId="6E864D42" w14:textId="275A2BCB" w:rsidR="00202E02" w:rsidRPr="00753294" w:rsidRDefault="00202E02" w:rsidP="00202E02">
            <w:pPr>
              <w:spacing w:before="60" w:line="220" w:lineRule="exact"/>
              <w:rPr>
                <w:spacing w:val="-2"/>
              </w:rPr>
            </w:pPr>
            <w:r w:rsidRPr="00753294">
              <w:rPr>
                <w:spacing w:val="-2"/>
              </w:rPr>
              <w:t>170</w:t>
            </w:r>
            <w:r>
              <w:rPr>
                <w:spacing w:val="-2"/>
              </w:rPr>
              <w:t>5.36</w:t>
            </w:r>
          </w:p>
        </w:tc>
        <w:tc>
          <w:tcPr>
            <w:tcW w:w="509" w:type="dxa"/>
            <w:gridSpan w:val="2"/>
          </w:tcPr>
          <w:p w14:paraId="314EC7C0" w14:textId="77777777" w:rsidR="00202E02" w:rsidRPr="00753294" w:rsidRDefault="00202E02" w:rsidP="00202E02">
            <w:pPr>
              <w:spacing w:before="60"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3651E472" w14:textId="77777777" w:rsidR="00202E02" w:rsidRPr="00753294" w:rsidRDefault="00202E02" w:rsidP="00202E02">
            <w:pPr>
              <w:spacing w:before="60"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7EB5BF21" w14:textId="77777777" w:rsidR="00202E02" w:rsidRPr="00753294" w:rsidRDefault="00202E02" w:rsidP="00202E02">
            <w:pPr>
              <w:spacing w:before="60" w:line="220" w:lineRule="exact"/>
              <w:rPr>
                <w:spacing w:val="-2"/>
              </w:rPr>
            </w:pPr>
            <w:r w:rsidRPr="00753294">
              <w:rPr>
                <w:spacing w:val="-2"/>
              </w:rPr>
              <w:t>Generators</w:t>
            </w:r>
          </w:p>
        </w:tc>
      </w:tr>
      <w:tr w:rsidR="00202E02" w:rsidRPr="00753294" w14:paraId="6F73D9F4" w14:textId="77777777" w:rsidTr="001E4909">
        <w:trPr>
          <w:cantSplit/>
          <w:trHeight w:val="144"/>
          <w:jc w:val="center"/>
        </w:trPr>
        <w:tc>
          <w:tcPr>
            <w:tcW w:w="3016" w:type="dxa"/>
          </w:tcPr>
          <w:p w14:paraId="451017FF" w14:textId="77777777" w:rsidR="00202E02" w:rsidRPr="00753294" w:rsidRDefault="00202E02" w:rsidP="00AB175F">
            <w:pPr>
              <w:pStyle w:val="Heading2"/>
              <w:keepNext w:val="0"/>
              <w:numPr>
                <w:ilvl w:val="0"/>
                <w:numId w:val="47"/>
              </w:numPr>
              <w:spacing w:line="220" w:lineRule="exact"/>
              <w:ind w:left="338" w:right="0"/>
              <w:rPr>
                <w:spacing w:val="-2"/>
              </w:rPr>
            </w:pPr>
            <w:r w:rsidRPr="00753294">
              <w:rPr>
                <w:spacing w:val="-2"/>
              </w:rPr>
              <w:t>Post-installed anchors</w:t>
            </w:r>
          </w:p>
        </w:tc>
        <w:tc>
          <w:tcPr>
            <w:tcW w:w="430" w:type="dxa"/>
          </w:tcPr>
          <w:p w14:paraId="15757897" w14:textId="7731B1DA" w:rsidR="00202E02" w:rsidRPr="00753294" w:rsidRDefault="00202E02" w:rsidP="00202E02">
            <w:pPr>
              <w:spacing w:line="220" w:lineRule="exact"/>
              <w:rPr>
                <w:spacing w:val="-2"/>
              </w:rPr>
            </w:pPr>
          </w:p>
        </w:tc>
        <w:tc>
          <w:tcPr>
            <w:tcW w:w="430" w:type="dxa"/>
          </w:tcPr>
          <w:p w14:paraId="56A0025C" w14:textId="0A8CFE1B" w:rsidR="00202E02" w:rsidRPr="00753294" w:rsidRDefault="004314D8" w:rsidP="00202E02">
            <w:pPr>
              <w:spacing w:line="220" w:lineRule="exact"/>
              <w:rPr>
                <w:spacing w:val="-2"/>
              </w:rPr>
            </w:pPr>
            <w:r>
              <w:rPr>
                <w:spacing w:val="-2"/>
              </w:rPr>
              <w:t>X</w:t>
            </w:r>
          </w:p>
        </w:tc>
        <w:tc>
          <w:tcPr>
            <w:tcW w:w="1522" w:type="dxa"/>
          </w:tcPr>
          <w:p w14:paraId="53876487" w14:textId="437FC075" w:rsidR="00202E02" w:rsidRPr="00753294" w:rsidRDefault="00202E02" w:rsidP="00202E02">
            <w:pPr>
              <w:spacing w:line="220" w:lineRule="exact"/>
              <w:rPr>
                <w:spacing w:val="-2"/>
              </w:rPr>
            </w:pPr>
            <w:r w:rsidRPr="00753294">
              <w:rPr>
                <w:spacing w:val="-2"/>
              </w:rPr>
              <w:t>170</w:t>
            </w:r>
            <w:r>
              <w:rPr>
                <w:spacing w:val="-2"/>
              </w:rPr>
              <w:t>5.37</w:t>
            </w:r>
          </w:p>
          <w:p w14:paraId="2ABC086F" w14:textId="77777777" w:rsidR="00202E02" w:rsidRDefault="00202E02" w:rsidP="00202E02">
            <w:pPr>
              <w:spacing w:line="220" w:lineRule="exact"/>
              <w:rPr>
                <w:spacing w:val="-2"/>
              </w:rPr>
            </w:pPr>
            <w:r w:rsidRPr="00753294">
              <w:rPr>
                <w:spacing w:val="-2"/>
              </w:rPr>
              <w:t>Table 170</w:t>
            </w:r>
            <w:r>
              <w:rPr>
                <w:spacing w:val="-2"/>
              </w:rPr>
              <w:t>5.37</w:t>
            </w:r>
          </w:p>
          <w:p w14:paraId="0C287878" w14:textId="6B65D952" w:rsidR="00202E02" w:rsidRPr="00753294" w:rsidRDefault="00202E02" w:rsidP="00202E02">
            <w:pPr>
              <w:spacing w:line="220" w:lineRule="exact"/>
              <w:rPr>
                <w:spacing w:val="-2"/>
              </w:rPr>
            </w:pPr>
            <w:r>
              <w:rPr>
                <w:spacing w:val="-2"/>
              </w:rPr>
              <w:t>Section 28-113.2.2 of the Administrative Code</w:t>
            </w:r>
          </w:p>
        </w:tc>
        <w:tc>
          <w:tcPr>
            <w:tcW w:w="509" w:type="dxa"/>
            <w:gridSpan w:val="2"/>
          </w:tcPr>
          <w:p w14:paraId="07A25CE1" w14:textId="08ED2C24" w:rsidR="00202E02" w:rsidRPr="00753294" w:rsidRDefault="00202E02" w:rsidP="00202E02">
            <w:pPr>
              <w:spacing w:line="220" w:lineRule="exact"/>
              <w:jc w:val="center"/>
              <w:rPr>
                <w:spacing w:val="-2"/>
              </w:rPr>
            </w:pPr>
          </w:p>
        </w:tc>
        <w:tc>
          <w:tcPr>
            <w:tcW w:w="2232" w:type="dxa"/>
          </w:tcPr>
          <w:p w14:paraId="7AD1C993" w14:textId="0DC30AE4" w:rsidR="00202E02" w:rsidRPr="00753294" w:rsidRDefault="00202E02" w:rsidP="00202E02">
            <w:pPr>
              <w:spacing w:line="220" w:lineRule="exact"/>
              <w:rPr>
                <w:spacing w:val="-2"/>
              </w:rPr>
            </w:pPr>
          </w:p>
        </w:tc>
        <w:tc>
          <w:tcPr>
            <w:tcW w:w="2805" w:type="dxa"/>
          </w:tcPr>
          <w:p w14:paraId="5D2F0230" w14:textId="77777777" w:rsidR="00202E02" w:rsidRPr="00753294" w:rsidRDefault="00202E02" w:rsidP="00202E02">
            <w:pPr>
              <w:spacing w:line="220" w:lineRule="exact"/>
              <w:rPr>
                <w:spacing w:val="-2"/>
              </w:rPr>
            </w:pPr>
            <w:r w:rsidRPr="00753294">
              <w:rPr>
                <w:spacing w:val="-2"/>
              </w:rPr>
              <w:t>Mechanical, adhesive and screw anchors.</w:t>
            </w:r>
          </w:p>
        </w:tc>
      </w:tr>
      <w:tr w:rsidR="00ED22A2" w:rsidRPr="00753294" w14:paraId="7E8DE239" w14:textId="77777777" w:rsidTr="001E4909">
        <w:trPr>
          <w:cantSplit/>
          <w:trHeight w:val="144"/>
          <w:jc w:val="center"/>
        </w:trPr>
        <w:tc>
          <w:tcPr>
            <w:tcW w:w="3016" w:type="dxa"/>
          </w:tcPr>
          <w:p w14:paraId="5E55217B" w14:textId="70E105BE" w:rsidR="00ED22A2" w:rsidRPr="00753294" w:rsidRDefault="00ED22A2" w:rsidP="00ED22A2">
            <w:pPr>
              <w:pStyle w:val="Heading2"/>
              <w:keepNext w:val="0"/>
              <w:numPr>
                <w:ilvl w:val="1"/>
                <w:numId w:val="47"/>
              </w:numPr>
              <w:spacing w:line="220" w:lineRule="exact"/>
              <w:ind w:left="339" w:right="0"/>
              <w:rPr>
                <w:spacing w:val="-2"/>
              </w:rPr>
            </w:pPr>
            <w:r>
              <w:rPr>
                <w:b w:val="0"/>
                <w:bCs w:val="0"/>
                <w:spacing w:val="-2"/>
              </w:rPr>
              <w:t>Preparation, placement, type, size and location of anchors, including other details of anchors, installed in hardened concrete and to another construction.</w:t>
            </w:r>
          </w:p>
        </w:tc>
        <w:tc>
          <w:tcPr>
            <w:tcW w:w="430" w:type="dxa"/>
          </w:tcPr>
          <w:p w14:paraId="02F2655F" w14:textId="008731C3" w:rsidR="00ED22A2" w:rsidRPr="00753294" w:rsidRDefault="00ED22A2" w:rsidP="00ED22A2">
            <w:pPr>
              <w:spacing w:line="220" w:lineRule="exact"/>
              <w:rPr>
                <w:spacing w:val="-2"/>
              </w:rPr>
            </w:pPr>
          </w:p>
        </w:tc>
        <w:tc>
          <w:tcPr>
            <w:tcW w:w="430" w:type="dxa"/>
          </w:tcPr>
          <w:p w14:paraId="2827A064" w14:textId="77777777" w:rsidR="00ED22A2" w:rsidRPr="00753294" w:rsidRDefault="00ED22A2" w:rsidP="00ED22A2">
            <w:pPr>
              <w:spacing w:line="220" w:lineRule="exact"/>
              <w:rPr>
                <w:spacing w:val="-2"/>
              </w:rPr>
            </w:pPr>
          </w:p>
        </w:tc>
        <w:tc>
          <w:tcPr>
            <w:tcW w:w="1522" w:type="dxa"/>
          </w:tcPr>
          <w:p w14:paraId="0681D25F" w14:textId="77777777" w:rsidR="00ED22A2" w:rsidRDefault="00ED22A2" w:rsidP="00ED22A2">
            <w:pPr>
              <w:spacing w:line="220" w:lineRule="exact"/>
              <w:rPr>
                <w:spacing w:val="-2"/>
              </w:rPr>
            </w:pPr>
            <w:r w:rsidRPr="009B181F">
              <w:rPr>
                <w:spacing w:val="-2"/>
              </w:rPr>
              <w:t>Table 1705.37</w:t>
            </w:r>
          </w:p>
          <w:p w14:paraId="1340DC9F" w14:textId="3C368F3B" w:rsidR="00ED22A2" w:rsidRPr="00753294" w:rsidRDefault="00ED22A2" w:rsidP="00ED22A2">
            <w:pPr>
              <w:spacing w:line="220" w:lineRule="exact"/>
              <w:rPr>
                <w:spacing w:val="-2"/>
              </w:rPr>
            </w:pPr>
            <w:r>
              <w:rPr>
                <w:spacing w:val="-2"/>
              </w:rPr>
              <w:t>1901.1</w:t>
            </w:r>
          </w:p>
        </w:tc>
        <w:tc>
          <w:tcPr>
            <w:tcW w:w="509" w:type="dxa"/>
            <w:gridSpan w:val="2"/>
          </w:tcPr>
          <w:p w14:paraId="3A5C8466" w14:textId="128BDE4E" w:rsidR="00ED22A2" w:rsidRPr="00753294" w:rsidRDefault="00ED22A2" w:rsidP="00ED22A2">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0A4FFF38" w14:textId="21F9BAD1" w:rsidR="00ED22A2" w:rsidRPr="00753294" w:rsidRDefault="00ED22A2" w:rsidP="00ED22A2">
            <w:pPr>
              <w:spacing w:line="220" w:lineRule="exact"/>
              <w:rPr>
                <w:spacing w:val="-2"/>
              </w:rPr>
            </w:pPr>
            <w:r w:rsidRPr="00543E9F">
              <w:rPr>
                <w:spacing w:val="-2"/>
              </w:rPr>
              <w:fldChar w:fldCharType="begin">
                <w:ffData>
                  <w:name w:val="Text133"/>
                  <w:enabled/>
                  <w:calcOnExit w:val="0"/>
                  <w:textInput/>
                </w:ffData>
              </w:fldChar>
            </w:r>
            <w:r w:rsidRPr="00543E9F">
              <w:rPr>
                <w:spacing w:val="-2"/>
              </w:rPr>
              <w:instrText xml:space="preserve"> FORMTEXT </w:instrText>
            </w:r>
            <w:r w:rsidRPr="00543E9F">
              <w:rPr>
                <w:spacing w:val="-2"/>
              </w:rPr>
            </w:r>
            <w:r w:rsidRPr="00543E9F">
              <w:rPr>
                <w:spacing w:val="-2"/>
              </w:rPr>
              <w:fldChar w:fldCharType="separate"/>
            </w:r>
            <w:r w:rsidRPr="00543E9F">
              <w:rPr>
                <w:noProof/>
                <w:spacing w:val="-2"/>
              </w:rPr>
              <w:t> </w:t>
            </w:r>
            <w:r w:rsidRPr="00543E9F">
              <w:rPr>
                <w:noProof/>
                <w:spacing w:val="-2"/>
              </w:rPr>
              <w:t> </w:t>
            </w:r>
            <w:r w:rsidRPr="00543E9F">
              <w:rPr>
                <w:noProof/>
                <w:spacing w:val="-2"/>
              </w:rPr>
              <w:t> </w:t>
            </w:r>
            <w:r w:rsidRPr="00543E9F">
              <w:rPr>
                <w:noProof/>
                <w:spacing w:val="-2"/>
              </w:rPr>
              <w:t> </w:t>
            </w:r>
            <w:r w:rsidRPr="00543E9F">
              <w:rPr>
                <w:noProof/>
                <w:spacing w:val="-2"/>
              </w:rPr>
              <w:t> </w:t>
            </w:r>
            <w:r w:rsidRPr="00543E9F">
              <w:rPr>
                <w:spacing w:val="-2"/>
              </w:rPr>
              <w:fldChar w:fldCharType="end"/>
            </w:r>
          </w:p>
        </w:tc>
        <w:tc>
          <w:tcPr>
            <w:tcW w:w="2805" w:type="dxa"/>
          </w:tcPr>
          <w:p w14:paraId="39FEC9BB" w14:textId="77777777" w:rsidR="00ED22A2" w:rsidRPr="00753294" w:rsidRDefault="00ED22A2" w:rsidP="00ED22A2">
            <w:pPr>
              <w:spacing w:line="220" w:lineRule="exact"/>
              <w:rPr>
                <w:spacing w:val="-2"/>
              </w:rPr>
            </w:pPr>
          </w:p>
        </w:tc>
      </w:tr>
      <w:tr w:rsidR="00ED22A2" w:rsidRPr="00753294" w14:paraId="2A9A6801" w14:textId="77777777" w:rsidTr="001E4909">
        <w:trPr>
          <w:cantSplit/>
          <w:trHeight w:val="144"/>
          <w:jc w:val="center"/>
        </w:trPr>
        <w:tc>
          <w:tcPr>
            <w:tcW w:w="3016" w:type="dxa"/>
          </w:tcPr>
          <w:p w14:paraId="4222D434" w14:textId="00B47283" w:rsidR="00ED22A2" w:rsidRPr="00753294" w:rsidRDefault="00ED22A2" w:rsidP="00ED22A2">
            <w:pPr>
              <w:pStyle w:val="Heading2"/>
              <w:keepNext w:val="0"/>
              <w:numPr>
                <w:ilvl w:val="2"/>
                <w:numId w:val="47"/>
              </w:numPr>
              <w:spacing w:line="220" w:lineRule="exact"/>
              <w:ind w:left="519" w:right="0"/>
              <w:rPr>
                <w:spacing w:val="-2"/>
              </w:rPr>
            </w:pPr>
            <w:r>
              <w:rPr>
                <w:b w:val="0"/>
                <w:bCs w:val="0"/>
                <w:spacing w:val="-2"/>
              </w:rPr>
              <w:t>Adhesive anchors installed horizontally or upwardly inclined orientations to resist sustained tension loads.</w:t>
            </w:r>
          </w:p>
        </w:tc>
        <w:tc>
          <w:tcPr>
            <w:tcW w:w="430" w:type="dxa"/>
          </w:tcPr>
          <w:p w14:paraId="4D33A3A2" w14:textId="71E4CE5E" w:rsidR="00ED22A2" w:rsidRPr="00753294" w:rsidRDefault="00ED22A2" w:rsidP="00ED22A2">
            <w:pPr>
              <w:spacing w:line="220" w:lineRule="exact"/>
              <w:rPr>
                <w:spacing w:val="-2"/>
              </w:rPr>
            </w:pPr>
            <w:r>
              <w:rPr>
                <w:spacing w:val="-2"/>
              </w:rPr>
              <w:t>X</w:t>
            </w:r>
          </w:p>
        </w:tc>
        <w:tc>
          <w:tcPr>
            <w:tcW w:w="430" w:type="dxa"/>
          </w:tcPr>
          <w:p w14:paraId="51196866" w14:textId="77777777" w:rsidR="00ED22A2" w:rsidRPr="00753294" w:rsidRDefault="00ED22A2" w:rsidP="00ED22A2">
            <w:pPr>
              <w:spacing w:line="220" w:lineRule="exact"/>
              <w:rPr>
                <w:spacing w:val="-2"/>
              </w:rPr>
            </w:pPr>
          </w:p>
        </w:tc>
        <w:tc>
          <w:tcPr>
            <w:tcW w:w="1522" w:type="dxa"/>
          </w:tcPr>
          <w:p w14:paraId="69EA0020" w14:textId="77777777" w:rsidR="00ED22A2" w:rsidRDefault="00ED22A2" w:rsidP="00ED22A2">
            <w:pPr>
              <w:spacing w:line="220" w:lineRule="exact"/>
              <w:rPr>
                <w:spacing w:val="-2"/>
              </w:rPr>
            </w:pPr>
            <w:r w:rsidRPr="009B181F">
              <w:rPr>
                <w:spacing w:val="-2"/>
              </w:rPr>
              <w:t>Table 1705.37</w:t>
            </w:r>
          </w:p>
          <w:p w14:paraId="56C6F622" w14:textId="565C7E08" w:rsidR="00ED22A2" w:rsidRPr="00753294" w:rsidRDefault="00ED22A2" w:rsidP="00ED22A2">
            <w:pPr>
              <w:spacing w:line="220" w:lineRule="exact"/>
              <w:rPr>
                <w:spacing w:val="-2"/>
              </w:rPr>
            </w:pPr>
            <w:r>
              <w:rPr>
                <w:spacing w:val="-2"/>
              </w:rPr>
              <w:t>1901.1</w:t>
            </w:r>
          </w:p>
        </w:tc>
        <w:tc>
          <w:tcPr>
            <w:tcW w:w="509" w:type="dxa"/>
            <w:gridSpan w:val="2"/>
          </w:tcPr>
          <w:p w14:paraId="29DD5177" w14:textId="1ADC0206" w:rsidR="00ED22A2" w:rsidRPr="00753294" w:rsidRDefault="00ED22A2" w:rsidP="00ED22A2">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2A8B1747" w14:textId="0480A5DE" w:rsidR="00ED22A2" w:rsidRPr="00753294" w:rsidRDefault="00ED22A2" w:rsidP="00ED22A2">
            <w:pPr>
              <w:spacing w:line="220" w:lineRule="exact"/>
              <w:rPr>
                <w:spacing w:val="-2"/>
              </w:rPr>
            </w:pPr>
            <w:r w:rsidRPr="00543E9F">
              <w:rPr>
                <w:spacing w:val="-2"/>
              </w:rPr>
              <w:fldChar w:fldCharType="begin">
                <w:ffData>
                  <w:name w:val="Text133"/>
                  <w:enabled/>
                  <w:calcOnExit w:val="0"/>
                  <w:textInput/>
                </w:ffData>
              </w:fldChar>
            </w:r>
            <w:r w:rsidRPr="00543E9F">
              <w:rPr>
                <w:spacing w:val="-2"/>
              </w:rPr>
              <w:instrText xml:space="preserve"> FORMTEXT </w:instrText>
            </w:r>
            <w:r w:rsidRPr="00543E9F">
              <w:rPr>
                <w:spacing w:val="-2"/>
              </w:rPr>
            </w:r>
            <w:r w:rsidRPr="00543E9F">
              <w:rPr>
                <w:spacing w:val="-2"/>
              </w:rPr>
              <w:fldChar w:fldCharType="separate"/>
            </w:r>
            <w:r w:rsidRPr="00543E9F">
              <w:rPr>
                <w:noProof/>
                <w:spacing w:val="-2"/>
              </w:rPr>
              <w:t> </w:t>
            </w:r>
            <w:r w:rsidRPr="00543E9F">
              <w:rPr>
                <w:noProof/>
                <w:spacing w:val="-2"/>
              </w:rPr>
              <w:t> </w:t>
            </w:r>
            <w:r w:rsidRPr="00543E9F">
              <w:rPr>
                <w:noProof/>
                <w:spacing w:val="-2"/>
              </w:rPr>
              <w:t> </w:t>
            </w:r>
            <w:r w:rsidRPr="00543E9F">
              <w:rPr>
                <w:noProof/>
                <w:spacing w:val="-2"/>
              </w:rPr>
              <w:t> </w:t>
            </w:r>
            <w:r w:rsidRPr="00543E9F">
              <w:rPr>
                <w:noProof/>
                <w:spacing w:val="-2"/>
              </w:rPr>
              <w:t> </w:t>
            </w:r>
            <w:r w:rsidRPr="00543E9F">
              <w:rPr>
                <w:spacing w:val="-2"/>
              </w:rPr>
              <w:fldChar w:fldCharType="end"/>
            </w:r>
          </w:p>
        </w:tc>
        <w:tc>
          <w:tcPr>
            <w:tcW w:w="2805" w:type="dxa"/>
          </w:tcPr>
          <w:p w14:paraId="3508B87D" w14:textId="7E08BB5C" w:rsidR="00ED22A2" w:rsidRPr="00753294" w:rsidRDefault="00ED22A2" w:rsidP="00ED22A2">
            <w:pPr>
              <w:spacing w:line="220" w:lineRule="exact"/>
              <w:rPr>
                <w:spacing w:val="-2"/>
              </w:rPr>
            </w:pPr>
            <w:r>
              <w:rPr>
                <w:spacing w:val="-2"/>
              </w:rPr>
              <w:t>ACI 318 17.8.2.4, ACI 318-11 D.9.2.4</w:t>
            </w:r>
          </w:p>
        </w:tc>
      </w:tr>
      <w:tr w:rsidR="00ED22A2" w:rsidRPr="00753294" w14:paraId="509AD62E" w14:textId="77777777" w:rsidTr="001E4909">
        <w:trPr>
          <w:cantSplit/>
          <w:trHeight w:val="144"/>
          <w:jc w:val="center"/>
        </w:trPr>
        <w:tc>
          <w:tcPr>
            <w:tcW w:w="3016" w:type="dxa"/>
          </w:tcPr>
          <w:p w14:paraId="7E454CE8" w14:textId="4965F0D0" w:rsidR="00ED22A2" w:rsidRDefault="00ED22A2" w:rsidP="00ED22A2">
            <w:pPr>
              <w:pStyle w:val="Heading2"/>
              <w:keepNext w:val="0"/>
              <w:numPr>
                <w:ilvl w:val="2"/>
                <w:numId w:val="47"/>
              </w:numPr>
              <w:spacing w:line="220" w:lineRule="exact"/>
              <w:ind w:left="519" w:right="0"/>
              <w:rPr>
                <w:b w:val="0"/>
                <w:bCs w:val="0"/>
                <w:spacing w:val="-2"/>
              </w:rPr>
            </w:pPr>
            <w:r>
              <w:rPr>
                <w:b w:val="0"/>
                <w:bCs w:val="0"/>
                <w:spacing w:val="-2"/>
              </w:rPr>
              <w:t xml:space="preserve">Mechanical anchors and adhesive anchors not defined in </w:t>
            </w:r>
            <w:r w:rsidR="00F54553">
              <w:rPr>
                <w:b w:val="0"/>
                <w:bCs w:val="0"/>
                <w:spacing w:val="-2"/>
              </w:rPr>
              <w:t>1. a.</w:t>
            </w:r>
          </w:p>
        </w:tc>
        <w:tc>
          <w:tcPr>
            <w:tcW w:w="430" w:type="dxa"/>
          </w:tcPr>
          <w:p w14:paraId="43A44F06" w14:textId="77777777" w:rsidR="00ED22A2" w:rsidRPr="00753294" w:rsidRDefault="00ED22A2" w:rsidP="00ED22A2">
            <w:pPr>
              <w:spacing w:line="220" w:lineRule="exact"/>
              <w:rPr>
                <w:spacing w:val="-2"/>
              </w:rPr>
            </w:pPr>
          </w:p>
        </w:tc>
        <w:tc>
          <w:tcPr>
            <w:tcW w:w="430" w:type="dxa"/>
          </w:tcPr>
          <w:p w14:paraId="11788501" w14:textId="71CDD592" w:rsidR="00ED22A2" w:rsidRPr="00753294" w:rsidRDefault="00ED22A2" w:rsidP="00ED22A2">
            <w:pPr>
              <w:spacing w:line="220" w:lineRule="exact"/>
              <w:rPr>
                <w:spacing w:val="-2"/>
              </w:rPr>
            </w:pPr>
            <w:r>
              <w:rPr>
                <w:spacing w:val="-2"/>
              </w:rPr>
              <w:t>X</w:t>
            </w:r>
          </w:p>
        </w:tc>
        <w:tc>
          <w:tcPr>
            <w:tcW w:w="1522" w:type="dxa"/>
          </w:tcPr>
          <w:p w14:paraId="1EE478BC" w14:textId="77777777" w:rsidR="00ED22A2" w:rsidRDefault="00ED22A2" w:rsidP="00ED22A2">
            <w:pPr>
              <w:spacing w:line="220" w:lineRule="exact"/>
              <w:rPr>
                <w:spacing w:val="-2"/>
              </w:rPr>
            </w:pPr>
            <w:r w:rsidRPr="009B181F">
              <w:rPr>
                <w:spacing w:val="-2"/>
              </w:rPr>
              <w:t>Table 1705.37</w:t>
            </w:r>
          </w:p>
          <w:p w14:paraId="57933973" w14:textId="504377DC" w:rsidR="00ED22A2" w:rsidRPr="00753294" w:rsidRDefault="00ED22A2" w:rsidP="00ED22A2">
            <w:pPr>
              <w:spacing w:line="220" w:lineRule="exact"/>
              <w:rPr>
                <w:spacing w:val="-2"/>
              </w:rPr>
            </w:pPr>
            <w:r>
              <w:rPr>
                <w:spacing w:val="-2"/>
              </w:rPr>
              <w:t>1901.1</w:t>
            </w:r>
          </w:p>
        </w:tc>
        <w:tc>
          <w:tcPr>
            <w:tcW w:w="509" w:type="dxa"/>
            <w:gridSpan w:val="2"/>
          </w:tcPr>
          <w:p w14:paraId="460FD28F" w14:textId="43935793" w:rsidR="00ED22A2" w:rsidRPr="00753294" w:rsidRDefault="00ED22A2" w:rsidP="00ED22A2">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680D935C" w14:textId="5667E321" w:rsidR="00ED22A2" w:rsidRPr="00753294" w:rsidRDefault="00ED22A2" w:rsidP="00ED22A2">
            <w:pPr>
              <w:spacing w:line="220" w:lineRule="exact"/>
              <w:rPr>
                <w:spacing w:val="-2"/>
              </w:rPr>
            </w:pPr>
            <w:r w:rsidRPr="00543E9F">
              <w:rPr>
                <w:spacing w:val="-2"/>
              </w:rPr>
              <w:fldChar w:fldCharType="begin">
                <w:ffData>
                  <w:name w:val="Text133"/>
                  <w:enabled/>
                  <w:calcOnExit w:val="0"/>
                  <w:textInput/>
                </w:ffData>
              </w:fldChar>
            </w:r>
            <w:r w:rsidRPr="00543E9F">
              <w:rPr>
                <w:spacing w:val="-2"/>
              </w:rPr>
              <w:instrText xml:space="preserve"> FORMTEXT </w:instrText>
            </w:r>
            <w:r w:rsidRPr="00543E9F">
              <w:rPr>
                <w:spacing w:val="-2"/>
              </w:rPr>
            </w:r>
            <w:r w:rsidRPr="00543E9F">
              <w:rPr>
                <w:spacing w:val="-2"/>
              </w:rPr>
              <w:fldChar w:fldCharType="separate"/>
            </w:r>
            <w:r w:rsidRPr="00543E9F">
              <w:rPr>
                <w:noProof/>
                <w:spacing w:val="-2"/>
              </w:rPr>
              <w:t> </w:t>
            </w:r>
            <w:r w:rsidRPr="00543E9F">
              <w:rPr>
                <w:noProof/>
                <w:spacing w:val="-2"/>
              </w:rPr>
              <w:t> </w:t>
            </w:r>
            <w:r w:rsidRPr="00543E9F">
              <w:rPr>
                <w:noProof/>
                <w:spacing w:val="-2"/>
              </w:rPr>
              <w:t> </w:t>
            </w:r>
            <w:r w:rsidRPr="00543E9F">
              <w:rPr>
                <w:noProof/>
                <w:spacing w:val="-2"/>
              </w:rPr>
              <w:t> </w:t>
            </w:r>
            <w:r w:rsidRPr="00543E9F">
              <w:rPr>
                <w:noProof/>
                <w:spacing w:val="-2"/>
              </w:rPr>
              <w:t> </w:t>
            </w:r>
            <w:r w:rsidRPr="00543E9F">
              <w:rPr>
                <w:spacing w:val="-2"/>
              </w:rPr>
              <w:fldChar w:fldCharType="end"/>
            </w:r>
          </w:p>
        </w:tc>
        <w:tc>
          <w:tcPr>
            <w:tcW w:w="2805" w:type="dxa"/>
          </w:tcPr>
          <w:p w14:paraId="6BDB2156" w14:textId="717BE900" w:rsidR="00ED22A2" w:rsidRPr="00753294" w:rsidRDefault="00ED22A2" w:rsidP="00ED22A2">
            <w:pPr>
              <w:spacing w:line="220" w:lineRule="exact"/>
              <w:rPr>
                <w:spacing w:val="-2"/>
              </w:rPr>
            </w:pPr>
            <w:r>
              <w:rPr>
                <w:spacing w:val="-2"/>
              </w:rPr>
              <w:t>ACI 318 17.9.2</w:t>
            </w:r>
          </w:p>
        </w:tc>
      </w:tr>
      <w:tr w:rsidR="00ED22A2" w:rsidRPr="00753294" w14:paraId="1CF4CBD8" w14:textId="77777777" w:rsidTr="001E4909">
        <w:trPr>
          <w:cantSplit/>
          <w:trHeight w:val="144"/>
          <w:jc w:val="center"/>
        </w:trPr>
        <w:tc>
          <w:tcPr>
            <w:tcW w:w="3016" w:type="dxa"/>
          </w:tcPr>
          <w:p w14:paraId="25F7F604" w14:textId="7EC5F80E" w:rsidR="00ED22A2" w:rsidRPr="00B62219" w:rsidRDefault="00ED22A2" w:rsidP="00ED22A2">
            <w:pPr>
              <w:pStyle w:val="Heading2"/>
              <w:keepNext w:val="0"/>
              <w:numPr>
                <w:ilvl w:val="1"/>
                <w:numId w:val="47"/>
              </w:numPr>
              <w:spacing w:line="220" w:lineRule="exact"/>
              <w:ind w:left="339" w:right="0"/>
              <w:rPr>
                <w:b w:val="0"/>
                <w:bCs w:val="0"/>
                <w:spacing w:val="-2"/>
              </w:rPr>
            </w:pPr>
            <w:r w:rsidRPr="00B62219">
              <w:rPr>
                <w:b w:val="0"/>
                <w:bCs w:val="0"/>
                <w:spacing w:val="-2"/>
              </w:rPr>
              <w:t>Preparation</w:t>
            </w:r>
            <w:r>
              <w:rPr>
                <w:b w:val="0"/>
                <w:bCs w:val="0"/>
                <w:spacing w:val="-2"/>
              </w:rPr>
              <w:t>, placement, type, size and location of anchors, including details of anchors, installed in masonry, and installed to masonry and to another construction.</w:t>
            </w:r>
          </w:p>
        </w:tc>
        <w:tc>
          <w:tcPr>
            <w:tcW w:w="430" w:type="dxa"/>
          </w:tcPr>
          <w:p w14:paraId="34A5C35B" w14:textId="77777777" w:rsidR="00ED22A2" w:rsidRPr="00753294" w:rsidRDefault="00ED22A2" w:rsidP="00ED22A2">
            <w:pPr>
              <w:spacing w:line="220" w:lineRule="exact"/>
              <w:rPr>
                <w:spacing w:val="-2"/>
              </w:rPr>
            </w:pPr>
          </w:p>
        </w:tc>
        <w:tc>
          <w:tcPr>
            <w:tcW w:w="430" w:type="dxa"/>
          </w:tcPr>
          <w:p w14:paraId="564453F9" w14:textId="5D8CB2B8" w:rsidR="00ED22A2" w:rsidRPr="00753294" w:rsidRDefault="00ED22A2" w:rsidP="00ED22A2">
            <w:pPr>
              <w:spacing w:line="220" w:lineRule="exact"/>
              <w:rPr>
                <w:spacing w:val="-2"/>
              </w:rPr>
            </w:pPr>
            <w:r>
              <w:rPr>
                <w:spacing w:val="-2"/>
              </w:rPr>
              <w:t>X</w:t>
            </w:r>
          </w:p>
        </w:tc>
        <w:tc>
          <w:tcPr>
            <w:tcW w:w="1522" w:type="dxa"/>
          </w:tcPr>
          <w:p w14:paraId="1E5D248E" w14:textId="77777777" w:rsidR="00ED22A2" w:rsidRDefault="00ED22A2" w:rsidP="00ED22A2">
            <w:pPr>
              <w:spacing w:line="220" w:lineRule="exact"/>
              <w:rPr>
                <w:spacing w:val="-2"/>
              </w:rPr>
            </w:pPr>
            <w:r w:rsidRPr="009B181F">
              <w:rPr>
                <w:spacing w:val="-2"/>
              </w:rPr>
              <w:t>Table 1705.37</w:t>
            </w:r>
          </w:p>
          <w:p w14:paraId="1656501A" w14:textId="52E7EF87" w:rsidR="00ED22A2" w:rsidRPr="00753294" w:rsidRDefault="00ED22A2" w:rsidP="00ED22A2">
            <w:pPr>
              <w:spacing w:line="220" w:lineRule="exact"/>
              <w:rPr>
                <w:spacing w:val="-2"/>
              </w:rPr>
            </w:pPr>
            <w:r>
              <w:rPr>
                <w:spacing w:val="-2"/>
              </w:rPr>
              <w:t>Applicable NYCDOB Procedures</w:t>
            </w:r>
          </w:p>
        </w:tc>
        <w:tc>
          <w:tcPr>
            <w:tcW w:w="509" w:type="dxa"/>
            <w:gridSpan w:val="2"/>
          </w:tcPr>
          <w:p w14:paraId="084BA45B" w14:textId="06938323" w:rsidR="00ED22A2" w:rsidRPr="00753294" w:rsidRDefault="00ED22A2" w:rsidP="00ED22A2">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58ECDF4B" w14:textId="6A814CA4" w:rsidR="00ED22A2" w:rsidRPr="00753294" w:rsidRDefault="00ED22A2" w:rsidP="00ED22A2">
            <w:pPr>
              <w:spacing w:line="220" w:lineRule="exact"/>
              <w:rPr>
                <w:spacing w:val="-2"/>
              </w:rPr>
            </w:pPr>
            <w:r w:rsidRPr="00543E9F">
              <w:rPr>
                <w:spacing w:val="-2"/>
              </w:rPr>
              <w:fldChar w:fldCharType="begin">
                <w:ffData>
                  <w:name w:val="Text133"/>
                  <w:enabled/>
                  <w:calcOnExit w:val="0"/>
                  <w:textInput/>
                </w:ffData>
              </w:fldChar>
            </w:r>
            <w:r w:rsidRPr="00543E9F">
              <w:rPr>
                <w:spacing w:val="-2"/>
              </w:rPr>
              <w:instrText xml:space="preserve"> FORMTEXT </w:instrText>
            </w:r>
            <w:r w:rsidRPr="00543E9F">
              <w:rPr>
                <w:spacing w:val="-2"/>
              </w:rPr>
            </w:r>
            <w:r w:rsidRPr="00543E9F">
              <w:rPr>
                <w:spacing w:val="-2"/>
              </w:rPr>
              <w:fldChar w:fldCharType="separate"/>
            </w:r>
            <w:r w:rsidRPr="00543E9F">
              <w:rPr>
                <w:noProof/>
                <w:spacing w:val="-2"/>
              </w:rPr>
              <w:t> </w:t>
            </w:r>
            <w:r w:rsidRPr="00543E9F">
              <w:rPr>
                <w:noProof/>
                <w:spacing w:val="-2"/>
              </w:rPr>
              <w:t> </w:t>
            </w:r>
            <w:r w:rsidRPr="00543E9F">
              <w:rPr>
                <w:noProof/>
                <w:spacing w:val="-2"/>
              </w:rPr>
              <w:t> </w:t>
            </w:r>
            <w:r w:rsidRPr="00543E9F">
              <w:rPr>
                <w:noProof/>
                <w:spacing w:val="-2"/>
              </w:rPr>
              <w:t> </w:t>
            </w:r>
            <w:r w:rsidRPr="00543E9F">
              <w:rPr>
                <w:noProof/>
                <w:spacing w:val="-2"/>
              </w:rPr>
              <w:t> </w:t>
            </w:r>
            <w:r w:rsidRPr="00543E9F">
              <w:rPr>
                <w:spacing w:val="-2"/>
              </w:rPr>
              <w:fldChar w:fldCharType="end"/>
            </w:r>
          </w:p>
        </w:tc>
        <w:tc>
          <w:tcPr>
            <w:tcW w:w="2805" w:type="dxa"/>
          </w:tcPr>
          <w:p w14:paraId="123F2ED8" w14:textId="22226B41" w:rsidR="00ED22A2" w:rsidRPr="00753294" w:rsidRDefault="00ED22A2" w:rsidP="00ED22A2">
            <w:pPr>
              <w:spacing w:line="220" w:lineRule="exact"/>
              <w:rPr>
                <w:spacing w:val="-2"/>
              </w:rPr>
            </w:pPr>
            <w:r>
              <w:rPr>
                <w:spacing w:val="-2"/>
              </w:rPr>
              <w:t>Manufacturer’s specifications and installation instructions.</w:t>
            </w:r>
          </w:p>
        </w:tc>
      </w:tr>
      <w:tr w:rsidR="00ED22A2" w:rsidRPr="00753294" w14:paraId="2FBD7BE9" w14:textId="77777777" w:rsidTr="001E4909">
        <w:trPr>
          <w:cantSplit/>
          <w:trHeight w:val="144"/>
          <w:jc w:val="center"/>
        </w:trPr>
        <w:tc>
          <w:tcPr>
            <w:tcW w:w="3016" w:type="dxa"/>
          </w:tcPr>
          <w:p w14:paraId="3917A404" w14:textId="51A89DAD" w:rsidR="00ED22A2" w:rsidRPr="00B859D0" w:rsidRDefault="00ED22A2" w:rsidP="00ED22A2">
            <w:pPr>
              <w:pStyle w:val="Heading2"/>
              <w:keepNext w:val="0"/>
              <w:numPr>
                <w:ilvl w:val="1"/>
                <w:numId w:val="47"/>
              </w:numPr>
              <w:spacing w:line="220" w:lineRule="exact"/>
              <w:ind w:left="339" w:right="0"/>
              <w:rPr>
                <w:b w:val="0"/>
                <w:bCs w:val="0"/>
                <w:spacing w:val="-2"/>
              </w:rPr>
            </w:pPr>
            <w:r w:rsidRPr="00B859D0">
              <w:rPr>
                <w:b w:val="0"/>
                <w:bCs w:val="0"/>
                <w:spacing w:val="-2"/>
              </w:rPr>
              <w:t>Preparation, placement, type, size and location of anchors, including other details of anchors, installed in stone, and installed to stone and to another construction.</w:t>
            </w:r>
          </w:p>
        </w:tc>
        <w:tc>
          <w:tcPr>
            <w:tcW w:w="430" w:type="dxa"/>
          </w:tcPr>
          <w:p w14:paraId="5AFBEEB7" w14:textId="77777777" w:rsidR="00ED22A2" w:rsidRPr="00753294" w:rsidRDefault="00ED22A2" w:rsidP="00ED22A2">
            <w:pPr>
              <w:spacing w:line="220" w:lineRule="exact"/>
              <w:rPr>
                <w:spacing w:val="-2"/>
              </w:rPr>
            </w:pPr>
          </w:p>
        </w:tc>
        <w:tc>
          <w:tcPr>
            <w:tcW w:w="430" w:type="dxa"/>
          </w:tcPr>
          <w:p w14:paraId="0E01C457" w14:textId="79B1357A" w:rsidR="00ED22A2" w:rsidRPr="00753294" w:rsidRDefault="00ED22A2" w:rsidP="00ED22A2">
            <w:pPr>
              <w:spacing w:line="220" w:lineRule="exact"/>
              <w:rPr>
                <w:spacing w:val="-2"/>
              </w:rPr>
            </w:pPr>
            <w:r>
              <w:rPr>
                <w:spacing w:val="-2"/>
              </w:rPr>
              <w:t>X</w:t>
            </w:r>
          </w:p>
        </w:tc>
        <w:tc>
          <w:tcPr>
            <w:tcW w:w="1522" w:type="dxa"/>
          </w:tcPr>
          <w:p w14:paraId="74D5F99F" w14:textId="62C6C9BD" w:rsidR="00ED22A2" w:rsidRPr="00753294" w:rsidRDefault="00ED22A2" w:rsidP="00ED22A2">
            <w:pPr>
              <w:spacing w:line="220" w:lineRule="exact"/>
              <w:rPr>
                <w:spacing w:val="-2"/>
              </w:rPr>
            </w:pPr>
            <w:r w:rsidRPr="009B181F">
              <w:rPr>
                <w:spacing w:val="-2"/>
              </w:rPr>
              <w:t>Table 1705.37</w:t>
            </w:r>
          </w:p>
        </w:tc>
        <w:tc>
          <w:tcPr>
            <w:tcW w:w="509" w:type="dxa"/>
            <w:gridSpan w:val="2"/>
          </w:tcPr>
          <w:p w14:paraId="4FD6358F" w14:textId="2EA5EB78" w:rsidR="00ED22A2" w:rsidRPr="00753294" w:rsidRDefault="00ED22A2" w:rsidP="00ED22A2">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67D17EE5" w14:textId="7D661FBE" w:rsidR="00ED22A2" w:rsidRPr="00753294" w:rsidRDefault="00ED22A2" w:rsidP="00ED22A2">
            <w:pPr>
              <w:spacing w:line="220" w:lineRule="exact"/>
              <w:rPr>
                <w:spacing w:val="-2"/>
              </w:rPr>
            </w:pPr>
            <w:r w:rsidRPr="00543E9F">
              <w:rPr>
                <w:spacing w:val="-2"/>
              </w:rPr>
              <w:fldChar w:fldCharType="begin">
                <w:ffData>
                  <w:name w:val="Text133"/>
                  <w:enabled/>
                  <w:calcOnExit w:val="0"/>
                  <w:textInput/>
                </w:ffData>
              </w:fldChar>
            </w:r>
            <w:r w:rsidRPr="00543E9F">
              <w:rPr>
                <w:spacing w:val="-2"/>
              </w:rPr>
              <w:instrText xml:space="preserve"> FORMTEXT </w:instrText>
            </w:r>
            <w:r w:rsidRPr="00543E9F">
              <w:rPr>
                <w:spacing w:val="-2"/>
              </w:rPr>
            </w:r>
            <w:r w:rsidRPr="00543E9F">
              <w:rPr>
                <w:spacing w:val="-2"/>
              </w:rPr>
              <w:fldChar w:fldCharType="separate"/>
            </w:r>
            <w:r w:rsidRPr="00543E9F">
              <w:rPr>
                <w:noProof/>
                <w:spacing w:val="-2"/>
              </w:rPr>
              <w:t> </w:t>
            </w:r>
            <w:r w:rsidRPr="00543E9F">
              <w:rPr>
                <w:noProof/>
                <w:spacing w:val="-2"/>
              </w:rPr>
              <w:t> </w:t>
            </w:r>
            <w:r w:rsidRPr="00543E9F">
              <w:rPr>
                <w:noProof/>
                <w:spacing w:val="-2"/>
              </w:rPr>
              <w:t> </w:t>
            </w:r>
            <w:r w:rsidRPr="00543E9F">
              <w:rPr>
                <w:noProof/>
                <w:spacing w:val="-2"/>
              </w:rPr>
              <w:t> </w:t>
            </w:r>
            <w:r w:rsidRPr="00543E9F">
              <w:rPr>
                <w:noProof/>
                <w:spacing w:val="-2"/>
              </w:rPr>
              <w:t> </w:t>
            </w:r>
            <w:r w:rsidRPr="00543E9F">
              <w:rPr>
                <w:spacing w:val="-2"/>
              </w:rPr>
              <w:fldChar w:fldCharType="end"/>
            </w:r>
          </w:p>
        </w:tc>
        <w:tc>
          <w:tcPr>
            <w:tcW w:w="2805" w:type="dxa"/>
          </w:tcPr>
          <w:p w14:paraId="6AFE1020" w14:textId="02A32FAB" w:rsidR="00ED22A2" w:rsidRPr="00753294" w:rsidRDefault="00ED22A2" w:rsidP="00ED22A2">
            <w:pPr>
              <w:spacing w:line="220" w:lineRule="exact"/>
              <w:rPr>
                <w:spacing w:val="-2"/>
              </w:rPr>
            </w:pPr>
            <w:r>
              <w:rPr>
                <w:spacing w:val="-2"/>
              </w:rPr>
              <w:t>Manufacturer’s specifications and installation instructions.</w:t>
            </w:r>
          </w:p>
        </w:tc>
      </w:tr>
      <w:tr w:rsidR="00ED22A2" w:rsidRPr="00753294" w14:paraId="209A4EDE" w14:textId="77777777" w:rsidTr="001E4909">
        <w:trPr>
          <w:cantSplit/>
          <w:trHeight w:val="144"/>
          <w:jc w:val="center"/>
        </w:trPr>
        <w:tc>
          <w:tcPr>
            <w:tcW w:w="3016" w:type="dxa"/>
          </w:tcPr>
          <w:p w14:paraId="4A7D62C5" w14:textId="145AD434" w:rsidR="00ED22A2" w:rsidRPr="00753294" w:rsidRDefault="00ED22A2" w:rsidP="00ED22A2">
            <w:pPr>
              <w:pStyle w:val="Heading2"/>
              <w:keepNext w:val="0"/>
              <w:numPr>
                <w:ilvl w:val="0"/>
                <w:numId w:val="47"/>
              </w:numPr>
              <w:spacing w:line="220" w:lineRule="exact"/>
              <w:ind w:left="374" w:right="0" w:hanging="374"/>
              <w:rPr>
                <w:spacing w:val="-2"/>
              </w:rPr>
            </w:pPr>
            <w:r>
              <w:rPr>
                <w:spacing w:val="-2"/>
              </w:rPr>
              <w:t>Special Inspection for nonpotable water systems</w:t>
            </w:r>
          </w:p>
        </w:tc>
        <w:tc>
          <w:tcPr>
            <w:tcW w:w="430" w:type="dxa"/>
          </w:tcPr>
          <w:p w14:paraId="47430698" w14:textId="77777777" w:rsidR="00ED22A2" w:rsidRPr="00753294" w:rsidRDefault="00ED22A2" w:rsidP="00ED22A2">
            <w:pPr>
              <w:spacing w:line="220" w:lineRule="exact"/>
              <w:jc w:val="center"/>
              <w:rPr>
                <w:spacing w:val="-2"/>
              </w:rPr>
            </w:pPr>
          </w:p>
        </w:tc>
        <w:tc>
          <w:tcPr>
            <w:tcW w:w="430" w:type="dxa"/>
          </w:tcPr>
          <w:p w14:paraId="7160C5B0" w14:textId="7E5339E0" w:rsidR="00ED22A2" w:rsidRPr="00753294" w:rsidRDefault="00ED22A2" w:rsidP="00ED22A2">
            <w:pPr>
              <w:spacing w:line="220" w:lineRule="exact"/>
              <w:jc w:val="center"/>
              <w:rPr>
                <w:spacing w:val="-2"/>
              </w:rPr>
            </w:pPr>
            <w:r>
              <w:rPr>
                <w:spacing w:val="-2"/>
              </w:rPr>
              <w:t>X</w:t>
            </w:r>
          </w:p>
        </w:tc>
        <w:tc>
          <w:tcPr>
            <w:tcW w:w="1522" w:type="dxa"/>
          </w:tcPr>
          <w:p w14:paraId="5ECD98E2" w14:textId="77777777" w:rsidR="00ED22A2" w:rsidRDefault="00ED22A2" w:rsidP="00ED22A2">
            <w:pPr>
              <w:spacing w:line="220" w:lineRule="exact"/>
              <w:rPr>
                <w:spacing w:val="-2"/>
              </w:rPr>
            </w:pPr>
            <w:r>
              <w:rPr>
                <w:spacing w:val="-2"/>
              </w:rPr>
              <w:t>1705.38</w:t>
            </w:r>
          </w:p>
          <w:p w14:paraId="288CF44A" w14:textId="494464EE" w:rsidR="00ED22A2" w:rsidRPr="00753294" w:rsidRDefault="00ED22A2" w:rsidP="00ED22A2">
            <w:pPr>
              <w:spacing w:line="220" w:lineRule="exact"/>
              <w:rPr>
                <w:spacing w:val="-2"/>
              </w:rPr>
            </w:pPr>
            <w:r>
              <w:rPr>
                <w:spacing w:val="-2"/>
              </w:rPr>
              <w:t>NYCPC Chapter 13</w:t>
            </w:r>
          </w:p>
        </w:tc>
        <w:tc>
          <w:tcPr>
            <w:tcW w:w="509" w:type="dxa"/>
            <w:gridSpan w:val="2"/>
          </w:tcPr>
          <w:p w14:paraId="42847E65" w14:textId="2E471544" w:rsidR="00ED22A2" w:rsidRPr="00753294" w:rsidRDefault="00ED22A2" w:rsidP="00ED22A2">
            <w:pPr>
              <w:spacing w:line="220" w:lineRule="exact"/>
              <w:jc w:val="center"/>
              <w:rPr>
                <w:spacing w:val="-2"/>
              </w:rPr>
            </w:pPr>
            <w:r w:rsidRPr="00753294">
              <w:rPr>
                <w:spacing w:val="-2"/>
              </w:rPr>
              <w:fldChar w:fldCharType="begin">
                <w:ffData>
                  <w:name w:val="Check1"/>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6FF1B56A" w14:textId="51DCB901" w:rsidR="00ED22A2" w:rsidRPr="00753294" w:rsidRDefault="00ED22A2" w:rsidP="00ED22A2">
            <w:pPr>
              <w:spacing w:line="220" w:lineRule="exact"/>
              <w:rPr>
                <w:spacing w:val="-2"/>
              </w:rPr>
            </w:pPr>
            <w:r w:rsidRPr="00543E9F">
              <w:rPr>
                <w:spacing w:val="-2"/>
              </w:rPr>
              <w:fldChar w:fldCharType="begin">
                <w:ffData>
                  <w:name w:val="Text133"/>
                  <w:enabled/>
                  <w:calcOnExit w:val="0"/>
                  <w:textInput/>
                </w:ffData>
              </w:fldChar>
            </w:r>
            <w:r w:rsidRPr="00543E9F">
              <w:rPr>
                <w:spacing w:val="-2"/>
              </w:rPr>
              <w:instrText xml:space="preserve"> FORMTEXT </w:instrText>
            </w:r>
            <w:r w:rsidRPr="00543E9F">
              <w:rPr>
                <w:spacing w:val="-2"/>
              </w:rPr>
            </w:r>
            <w:r w:rsidRPr="00543E9F">
              <w:rPr>
                <w:spacing w:val="-2"/>
              </w:rPr>
              <w:fldChar w:fldCharType="separate"/>
            </w:r>
            <w:r w:rsidRPr="00543E9F">
              <w:rPr>
                <w:noProof/>
                <w:spacing w:val="-2"/>
              </w:rPr>
              <w:t> </w:t>
            </w:r>
            <w:r w:rsidRPr="00543E9F">
              <w:rPr>
                <w:noProof/>
                <w:spacing w:val="-2"/>
              </w:rPr>
              <w:t> </w:t>
            </w:r>
            <w:r w:rsidRPr="00543E9F">
              <w:rPr>
                <w:noProof/>
                <w:spacing w:val="-2"/>
              </w:rPr>
              <w:t> </w:t>
            </w:r>
            <w:r w:rsidRPr="00543E9F">
              <w:rPr>
                <w:noProof/>
                <w:spacing w:val="-2"/>
              </w:rPr>
              <w:t> </w:t>
            </w:r>
            <w:r w:rsidRPr="00543E9F">
              <w:rPr>
                <w:noProof/>
                <w:spacing w:val="-2"/>
              </w:rPr>
              <w:t> </w:t>
            </w:r>
            <w:r w:rsidRPr="00543E9F">
              <w:rPr>
                <w:spacing w:val="-2"/>
              </w:rPr>
              <w:fldChar w:fldCharType="end"/>
            </w:r>
          </w:p>
        </w:tc>
        <w:tc>
          <w:tcPr>
            <w:tcW w:w="2805" w:type="dxa"/>
          </w:tcPr>
          <w:p w14:paraId="26C9A3B6" w14:textId="77777777" w:rsidR="00ED22A2" w:rsidRPr="00753294" w:rsidRDefault="00ED22A2" w:rsidP="00ED22A2">
            <w:pPr>
              <w:spacing w:line="220" w:lineRule="exact"/>
              <w:rPr>
                <w:spacing w:val="-2"/>
              </w:rPr>
            </w:pPr>
          </w:p>
        </w:tc>
      </w:tr>
      <w:tr w:rsidR="00202E02" w:rsidRPr="00753294" w14:paraId="456F1D7A" w14:textId="77777777" w:rsidTr="001E4909">
        <w:trPr>
          <w:cantSplit/>
          <w:trHeight w:val="144"/>
          <w:jc w:val="center"/>
        </w:trPr>
        <w:tc>
          <w:tcPr>
            <w:tcW w:w="3016" w:type="dxa"/>
          </w:tcPr>
          <w:p w14:paraId="0DBF0340" w14:textId="7F827C7C" w:rsidR="00202E02" w:rsidRPr="00753294" w:rsidRDefault="00202E02" w:rsidP="007B4762">
            <w:pPr>
              <w:pStyle w:val="Heading2"/>
              <w:keepNext w:val="0"/>
              <w:numPr>
                <w:ilvl w:val="0"/>
                <w:numId w:val="47"/>
              </w:numPr>
              <w:spacing w:line="220" w:lineRule="exact"/>
              <w:ind w:left="374" w:right="0" w:hanging="374"/>
              <w:rPr>
                <w:spacing w:val="-2"/>
              </w:rPr>
            </w:pPr>
            <w:r>
              <w:rPr>
                <w:spacing w:val="-2"/>
              </w:rPr>
              <w:lastRenderedPageBreak/>
              <w:t xml:space="preserve">Special inspection for exhaust and vent systems </w:t>
            </w:r>
            <w:r w:rsidR="00F54553">
              <w:rPr>
                <w:spacing w:val="-2"/>
              </w:rPr>
              <w:t>in plenums</w:t>
            </w:r>
            <w:r>
              <w:rPr>
                <w:spacing w:val="-2"/>
              </w:rPr>
              <w:t xml:space="preserve"> and ducts</w:t>
            </w:r>
          </w:p>
        </w:tc>
        <w:tc>
          <w:tcPr>
            <w:tcW w:w="430" w:type="dxa"/>
          </w:tcPr>
          <w:p w14:paraId="73EC5715" w14:textId="77777777" w:rsidR="00202E02" w:rsidRPr="00753294" w:rsidRDefault="00202E02" w:rsidP="00202E02">
            <w:pPr>
              <w:spacing w:line="220" w:lineRule="exact"/>
              <w:jc w:val="center"/>
              <w:rPr>
                <w:spacing w:val="-2"/>
              </w:rPr>
            </w:pPr>
          </w:p>
        </w:tc>
        <w:tc>
          <w:tcPr>
            <w:tcW w:w="430" w:type="dxa"/>
          </w:tcPr>
          <w:p w14:paraId="4CD5C09B" w14:textId="59E04C45" w:rsidR="00202E02" w:rsidRPr="00753294" w:rsidRDefault="00202E02" w:rsidP="00202E02">
            <w:pPr>
              <w:spacing w:line="220" w:lineRule="exact"/>
              <w:jc w:val="center"/>
              <w:rPr>
                <w:spacing w:val="-2"/>
              </w:rPr>
            </w:pPr>
            <w:r>
              <w:rPr>
                <w:spacing w:val="-2"/>
              </w:rPr>
              <w:t>X</w:t>
            </w:r>
          </w:p>
        </w:tc>
        <w:tc>
          <w:tcPr>
            <w:tcW w:w="1522" w:type="dxa"/>
          </w:tcPr>
          <w:p w14:paraId="413E1629" w14:textId="77777777" w:rsidR="00202E02" w:rsidRDefault="00202E02" w:rsidP="00202E02">
            <w:pPr>
              <w:spacing w:line="220" w:lineRule="exact"/>
              <w:rPr>
                <w:spacing w:val="-2"/>
              </w:rPr>
            </w:pPr>
            <w:r>
              <w:rPr>
                <w:spacing w:val="-2"/>
              </w:rPr>
              <w:t>1705.39</w:t>
            </w:r>
          </w:p>
          <w:p w14:paraId="3F4ADD70" w14:textId="6D0AF038" w:rsidR="00202E02" w:rsidRPr="00753294" w:rsidRDefault="00202E02" w:rsidP="00202E02">
            <w:pPr>
              <w:spacing w:line="220" w:lineRule="exact"/>
              <w:rPr>
                <w:spacing w:val="-2"/>
              </w:rPr>
            </w:pPr>
            <w:r>
              <w:rPr>
                <w:spacing w:val="-2"/>
              </w:rPr>
              <w:t>NYCMC Section 601.4</w:t>
            </w:r>
          </w:p>
        </w:tc>
        <w:tc>
          <w:tcPr>
            <w:tcW w:w="509" w:type="dxa"/>
            <w:gridSpan w:val="2"/>
          </w:tcPr>
          <w:p w14:paraId="361DF771" w14:textId="77777777" w:rsidR="00202E02" w:rsidRPr="00753294" w:rsidRDefault="00202E02" w:rsidP="00202E02">
            <w:pPr>
              <w:spacing w:line="220" w:lineRule="exact"/>
              <w:jc w:val="center"/>
              <w:rPr>
                <w:spacing w:val="-2"/>
              </w:rPr>
            </w:pPr>
          </w:p>
        </w:tc>
        <w:tc>
          <w:tcPr>
            <w:tcW w:w="2232" w:type="dxa"/>
          </w:tcPr>
          <w:p w14:paraId="36AA7727" w14:textId="77777777" w:rsidR="00202E02" w:rsidRPr="00753294" w:rsidRDefault="00202E02" w:rsidP="00202E02">
            <w:pPr>
              <w:spacing w:line="220" w:lineRule="exact"/>
              <w:rPr>
                <w:spacing w:val="-2"/>
              </w:rPr>
            </w:pPr>
          </w:p>
        </w:tc>
        <w:tc>
          <w:tcPr>
            <w:tcW w:w="2805" w:type="dxa"/>
          </w:tcPr>
          <w:p w14:paraId="44A9E97C" w14:textId="77777777" w:rsidR="00202E02" w:rsidRPr="00753294" w:rsidRDefault="00202E02" w:rsidP="00202E02">
            <w:pPr>
              <w:spacing w:line="220" w:lineRule="exact"/>
              <w:rPr>
                <w:spacing w:val="-2"/>
              </w:rPr>
            </w:pPr>
          </w:p>
        </w:tc>
      </w:tr>
      <w:tr w:rsidR="00202E02" w:rsidRPr="00753294" w14:paraId="0373CDF3" w14:textId="77777777" w:rsidTr="001E4909">
        <w:trPr>
          <w:cantSplit/>
          <w:trHeight w:val="144"/>
          <w:jc w:val="center"/>
        </w:trPr>
        <w:tc>
          <w:tcPr>
            <w:tcW w:w="3016" w:type="dxa"/>
          </w:tcPr>
          <w:p w14:paraId="63BE28D0" w14:textId="77777777" w:rsidR="00202E02" w:rsidRPr="00753294" w:rsidRDefault="00202E02" w:rsidP="007B4762">
            <w:pPr>
              <w:pStyle w:val="Heading2"/>
              <w:keepNext w:val="0"/>
              <w:numPr>
                <w:ilvl w:val="0"/>
                <w:numId w:val="47"/>
              </w:numPr>
              <w:spacing w:line="220" w:lineRule="exact"/>
              <w:ind w:left="374" w:right="0" w:hanging="374"/>
              <w:rPr>
                <w:spacing w:val="-2"/>
              </w:rPr>
            </w:pPr>
            <w:r w:rsidRPr="00753294">
              <w:rPr>
                <w:spacing w:val="-2"/>
              </w:rPr>
              <w:t>Progress Inspections</w:t>
            </w:r>
          </w:p>
        </w:tc>
        <w:tc>
          <w:tcPr>
            <w:tcW w:w="430" w:type="dxa"/>
          </w:tcPr>
          <w:p w14:paraId="113090A0" w14:textId="319C9264" w:rsidR="00202E02" w:rsidRPr="00753294" w:rsidRDefault="004F6241" w:rsidP="00202E02">
            <w:pPr>
              <w:spacing w:line="220" w:lineRule="exact"/>
              <w:jc w:val="center"/>
              <w:rPr>
                <w:spacing w:val="-2"/>
              </w:rPr>
            </w:pPr>
            <w:r>
              <w:rPr>
                <w:spacing w:val="-2"/>
              </w:rPr>
              <w:t>-</w:t>
            </w:r>
          </w:p>
        </w:tc>
        <w:tc>
          <w:tcPr>
            <w:tcW w:w="430" w:type="dxa"/>
          </w:tcPr>
          <w:p w14:paraId="0F291488" w14:textId="5EA8CFFB" w:rsidR="00202E02" w:rsidRPr="00753294" w:rsidRDefault="004F6241" w:rsidP="00202E02">
            <w:pPr>
              <w:spacing w:line="220" w:lineRule="exact"/>
              <w:jc w:val="center"/>
              <w:rPr>
                <w:spacing w:val="-2"/>
              </w:rPr>
            </w:pPr>
            <w:r>
              <w:rPr>
                <w:spacing w:val="-2"/>
              </w:rPr>
              <w:t>-</w:t>
            </w:r>
          </w:p>
        </w:tc>
        <w:tc>
          <w:tcPr>
            <w:tcW w:w="1522" w:type="dxa"/>
          </w:tcPr>
          <w:p w14:paraId="3605670B" w14:textId="77777777" w:rsidR="00202E02" w:rsidRPr="00753294" w:rsidRDefault="00202E02" w:rsidP="00202E02">
            <w:pPr>
              <w:spacing w:line="220" w:lineRule="exact"/>
              <w:rPr>
                <w:spacing w:val="-2"/>
              </w:rPr>
            </w:pPr>
          </w:p>
        </w:tc>
        <w:tc>
          <w:tcPr>
            <w:tcW w:w="509" w:type="dxa"/>
            <w:gridSpan w:val="2"/>
          </w:tcPr>
          <w:p w14:paraId="084EEF56" w14:textId="77777777" w:rsidR="00202E02" w:rsidRPr="00753294" w:rsidRDefault="00202E02" w:rsidP="00202E02">
            <w:pPr>
              <w:spacing w:line="220" w:lineRule="exact"/>
              <w:jc w:val="center"/>
              <w:rPr>
                <w:spacing w:val="-2"/>
              </w:rPr>
            </w:pPr>
          </w:p>
        </w:tc>
        <w:tc>
          <w:tcPr>
            <w:tcW w:w="2232" w:type="dxa"/>
          </w:tcPr>
          <w:p w14:paraId="57405DA7" w14:textId="77777777" w:rsidR="00202E02" w:rsidRPr="00753294" w:rsidRDefault="00202E02" w:rsidP="00202E02">
            <w:pPr>
              <w:spacing w:line="220" w:lineRule="exact"/>
              <w:rPr>
                <w:spacing w:val="-2"/>
              </w:rPr>
            </w:pPr>
          </w:p>
        </w:tc>
        <w:tc>
          <w:tcPr>
            <w:tcW w:w="2805" w:type="dxa"/>
          </w:tcPr>
          <w:p w14:paraId="5B55BE56" w14:textId="77777777" w:rsidR="00202E02" w:rsidRPr="00753294" w:rsidRDefault="00202E02" w:rsidP="00202E02">
            <w:pPr>
              <w:spacing w:line="220" w:lineRule="exact"/>
              <w:rPr>
                <w:spacing w:val="-2"/>
              </w:rPr>
            </w:pPr>
          </w:p>
        </w:tc>
      </w:tr>
      <w:tr w:rsidR="00202E02" w:rsidRPr="00753294" w14:paraId="7A4A93E3" w14:textId="77777777" w:rsidTr="001E4909">
        <w:trPr>
          <w:cantSplit/>
          <w:trHeight w:val="144"/>
          <w:jc w:val="center"/>
        </w:trPr>
        <w:tc>
          <w:tcPr>
            <w:tcW w:w="3016" w:type="dxa"/>
          </w:tcPr>
          <w:p w14:paraId="0CB09B8D" w14:textId="77777777" w:rsidR="00202E02" w:rsidRPr="00753294" w:rsidRDefault="00202E02" w:rsidP="00202E02">
            <w:pPr>
              <w:pStyle w:val="Heading2"/>
              <w:keepNext w:val="0"/>
              <w:numPr>
                <w:ilvl w:val="0"/>
                <w:numId w:val="2"/>
              </w:numPr>
              <w:spacing w:line="220" w:lineRule="exact"/>
              <w:ind w:left="216" w:right="0" w:hanging="216"/>
              <w:rPr>
                <w:b w:val="0"/>
                <w:spacing w:val="-2"/>
              </w:rPr>
            </w:pPr>
            <w:r w:rsidRPr="00753294">
              <w:rPr>
                <w:b w:val="0"/>
                <w:spacing w:val="-2"/>
              </w:rPr>
              <w:t>Preliminary</w:t>
            </w:r>
          </w:p>
        </w:tc>
        <w:tc>
          <w:tcPr>
            <w:tcW w:w="430" w:type="dxa"/>
          </w:tcPr>
          <w:p w14:paraId="6E4C3381" w14:textId="0D3FBF3B" w:rsidR="00202E02" w:rsidRPr="00753294" w:rsidRDefault="004F6241" w:rsidP="00202E02">
            <w:pPr>
              <w:spacing w:line="220" w:lineRule="exact"/>
              <w:jc w:val="center"/>
              <w:rPr>
                <w:spacing w:val="-2"/>
              </w:rPr>
            </w:pPr>
            <w:r>
              <w:rPr>
                <w:spacing w:val="-2"/>
              </w:rPr>
              <w:t>-</w:t>
            </w:r>
          </w:p>
        </w:tc>
        <w:tc>
          <w:tcPr>
            <w:tcW w:w="430" w:type="dxa"/>
          </w:tcPr>
          <w:p w14:paraId="7C60E068" w14:textId="6197F540" w:rsidR="00202E02" w:rsidRPr="00753294" w:rsidRDefault="004F6241" w:rsidP="00202E02">
            <w:pPr>
              <w:spacing w:line="220" w:lineRule="exact"/>
              <w:jc w:val="center"/>
              <w:rPr>
                <w:spacing w:val="-2"/>
              </w:rPr>
            </w:pPr>
            <w:r>
              <w:rPr>
                <w:spacing w:val="-2"/>
              </w:rPr>
              <w:t>-</w:t>
            </w:r>
          </w:p>
        </w:tc>
        <w:tc>
          <w:tcPr>
            <w:tcW w:w="1522" w:type="dxa"/>
          </w:tcPr>
          <w:p w14:paraId="2B8E026C" w14:textId="77777777" w:rsidR="00202E02" w:rsidRPr="00753294" w:rsidRDefault="00202E02" w:rsidP="00202E02">
            <w:pPr>
              <w:spacing w:line="220" w:lineRule="exact"/>
              <w:rPr>
                <w:spacing w:val="-2"/>
              </w:rPr>
            </w:pPr>
            <w:r w:rsidRPr="00753294">
              <w:rPr>
                <w:spacing w:val="-2"/>
              </w:rPr>
              <w:t>110.2</w:t>
            </w:r>
          </w:p>
        </w:tc>
        <w:tc>
          <w:tcPr>
            <w:tcW w:w="509" w:type="dxa"/>
            <w:gridSpan w:val="2"/>
          </w:tcPr>
          <w:p w14:paraId="01FFC0D4"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B954574"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38965513" w14:textId="77777777" w:rsidR="00202E02" w:rsidRPr="00753294" w:rsidRDefault="00202E02" w:rsidP="00202E02">
            <w:pPr>
              <w:spacing w:line="220" w:lineRule="exact"/>
              <w:rPr>
                <w:spacing w:val="-2"/>
              </w:rPr>
            </w:pPr>
          </w:p>
        </w:tc>
      </w:tr>
      <w:tr w:rsidR="00202E02" w:rsidRPr="00753294" w14:paraId="5361CA83" w14:textId="77777777" w:rsidTr="001E4909">
        <w:trPr>
          <w:cantSplit/>
          <w:trHeight w:val="144"/>
          <w:jc w:val="center"/>
        </w:trPr>
        <w:tc>
          <w:tcPr>
            <w:tcW w:w="3016" w:type="dxa"/>
          </w:tcPr>
          <w:p w14:paraId="1A187170" w14:textId="77777777" w:rsidR="00202E02" w:rsidRPr="00753294" w:rsidRDefault="00202E02" w:rsidP="00202E02">
            <w:pPr>
              <w:pStyle w:val="Heading2"/>
              <w:keepNext w:val="0"/>
              <w:numPr>
                <w:ilvl w:val="0"/>
                <w:numId w:val="2"/>
              </w:numPr>
              <w:spacing w:line="220" w:lineRule="exact"/>
              <w:ind w:left="216" w:right="0" w:hanging="216"/>
              <w:rPr>
                <w:b w:val="0"/>
                <w:spacing w:val="-2"/>
              </w:rPr>
            </w:pPr>
            <w:r w:rsidRPr="00753294">
              <w:rPr>
                <w:b w:val="0"/>
                <w:spacing w:val="-2"/>
              </w:rPr>
              <w:t>Footing &amp; Foundation</w:t>
            </w:r>
          </w:p>
        </w:tc>
        <w:tc>
          <w:tcPr>
            <w:tcW w:w="430" w:type="dxa"/>
          </w:tcPr>
          <w:p w14:paraId="36C4A6D6" w14:textId="1DA888A5" w:rsidR="00202E02" w:rsidRPr="00753294" w:rsidRDefault="004F6241" w:rsidP="00202E02">
            <w:pPr>
              <w:spacing w:line="220" w:lineRule="exact"/>
              <w:jc w:val="center"/>
              <w:rPr>
                <w:spacing w:val="-2"/>
              </w:rPr>
            </w:pPr>
            <w:r>
              <w:rPr>
                <w:spacing w:val="-2"/>
              </w:rPr>
              <w:t>-</w:t>
            </w:r>
          </w:p>
        </w:tc>
        <w:tc>
          <w:tcPr>
            <w:tcW w:w="430" w:type="dxa"/>
          </w:tcPr>
          <w:p w14:paraId="31412EB8" w14:textId="658EE719" w:rsidR="00202E02" w:rsidRPr="00753294" w:rsidRDefault="004F6241" w:rsidP="00202E02">
            <w:pPr>
              <w:spacing w:line="220" w:lineRule="exact"/>
              <w:jc w:val="center"/>
              <w:rPr>
                <w:spacing w:val="-2"/>
              </w:rPr>
            </w:pPr>
            <w:r>
              <w:rPr>
                <w:spacing w:val="-2"/>
              </w:rPr>
              <w:t>-</w:t>
            </w:r>
          </w:p>
        </w:tc>
        <w:tc>
          <w:tcPr>
            <w:tcW w:w="1522" w:type="dxa"/>
          </w:tcPr>
          <w:p w14:paraId="2CAA0D8E" w14:textId="77777777" w:rsidR="00202E02" w:rsidRPr="00753294" w:rsidRDefault="00202E02" w:rsidP="00202E02">
            <w:pPr>
              <w:spacing w:line="220" w:lineRule="exact"/>
              <w:rPr>
                <w:spacing w:val="-2"/>
              </w:rPr>
            </w:pPr>
            <w:r w:rsidRPr="00753294">
              <w:rPr>
                <w:spacing w:val="-2"/>
              </w:rPr>
              <w:t>110.3.1</w:t>
            </w:r>
          </w:p>
        </w:tc>
        <w:tc>
          <w:tcPr>
            <w:tcW w:w="509" w:type="dxa"/>
            <w:gridSpan w:val="2"/>
          </w:tcPr>
          <w:p w14:paraId="12D6C9B8"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5505561C"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48C547D6" w14:textId="77777777" w:rsidR="00202E02" w:rsidRPr="00753294" w:rsidRDefault="00202E02" w:rsidP="00202E02">
            <w:pPr>
              <w:spacing w:line="220" w:lineRule="exact"/>
              <w:rPr>
                <w:spacing w:val="-2"/>
              </w:rPr>
            </w:pPr>
          </w:p>
        </w:tc>
      </w:tr>
      <w:tr w:rsidR="00202E02" w:rsidRPr="00753294" w14:paraId="25E2F63A" w14:textId="77777777" w:rsidTr="001E4909">
        <w:trPr>
          <w:cantSplit/>
          <w:trHeight w:val="144"/>
          <w:jc w:val="center"/>
        </w:trPr>
        <w:tc>
          <w:tcPr>
            <w:tcW w:w="3016" w:type="dxa"/>
          </w:tcPr>
          <w:p w14:paraId="69A2E166" w14:textId="77777777" w:rsidR="00202E02" w:rsidRPr="00753294" w:rsidRDefault="00202E02" w:rsidP="00202E02">
            <w:pPr>
              <w:pStyle w:val="Heading2"/>
              <w:keepNext w:val="0"/>
              <w:numPr>
                <w:ilvl w:val="0"/>
                <w:numId w:val="2"/>
              </w:numPr>
              <w:spacing w:line="220" w:lineRule="exact"/>
              <w:ind w:left="216" w:right="0" w:hanging="216"/>
              <w:rPr>
                <w:b w:val="0"/>
                <w:spacing w:val="-2"/>
              </w:rPr>
            </w:pPr>
            <w:r w:rsidRPr="00753294">
              <w:rPr>
                <w:b w:val="0"/>
                <w:spacing w:val="-2"/>
              </w:rPr>
              <w:t>Lowest Floor Elevation</w:t>
            </w:r>
          </w:p>
        </w:tc>
        <w:tc>
          <w:tcPr>
            <w:tcW w:w="430" w:type="dxa"/>
          </w:tcPr>
          <w:p w14:paraId="28ADEFC8" w14:textId="36449D06" w:rsidR="00202E02" w:rsidRPr="00753294" w:rsidRDefault="004F6241" w:rsidP="00202E02">
            <w:pPr>
              <w:spacing w:line="220" w:lineRule="exact"/>
              <w:jc w:val="center"/>
              <w:rPr>
                <w:spacing w:val="-2"/>
              </w:rPr>
            </w:pPr>
            <w:r>
              <w:rPr>
                <w:spacing w:val="-2"/>
              </w:rPr>
              <w:t>-</w:t>
            </w:r>
          </w:p>
        </w:tc>
        <w:tc>
          <w:tcPr>
            <w:tcW w:w="430" w:type="dxa"/>
          </w:tcPr>
          <w:p w14:paraId="33D48A72" w14:textId="0148BB16" w:rsidR="00202E02" w:rsidRPr="00753294" w:rsidRDefault="004F6241" w:rsidP="00202E02">
            <w:pPr>
              <w:spacing w:line="220" w:lineRule="exact"/>
              <w:jc w:val="center"/>
              <w:rPr>
                <w:spacing w:val="-2"/>
              </w:rPr>
            </w:pPr>
            <w:r>
              <w:rPr>
                <w:spacing w:val="-2"/>
              </w:rPr>
              <w:t>-</w:t>
            </w:r>
          </w:p>
        </w:tc>
        <w:tc>
          <w:tcPr>
            <w:tcW w:w="1522" w:type="dxa"/>
          </w:tcPr>
          <w:p w14:paraId="7BD0197E" w14:textId="77777777" w:rsidR="00202E02" w:rsidRPr="00753294" w:rsidRDefault="00202E02" w:rsidP="00202E02">
            <w:pPr>
              <w:spacing w:line="220" w:lineRule="exact"/>
              <w:rPr>
                <w:spacing w:val="-2"/>
              </w:rPr>
            </w:pPr>
            <w:r w:rsidRPr="00753294">
              <w:rPr>
                <w:spacing w:val="-2"/>
              </w:rPr>
              <w:t>110.3.2</w:t>
            </w:r>
          </w:p>
        </w:tc>
        <w:tc>
          <w:tcPr>
            <w:tcW w:w="509" w:type="dxa"/>
            <w:gridSpan w:val="2"/>
          </w:tcPr>
          <w:p w14:paraId="796EEE0E"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2FAF95E2"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7E15D03F" w14:textId="77777777" w:rsidR="00202E02" w:rsidRPr="00753294" w:rsidRDefault="00202E02" w:rsidP="00202E02">
            <w:pPr>
              <w:spacing w:line="220" w:lineRule="exact"/>
              <w:rPr>
                <w:spacing w:val="-2"/>
              </w:rPr>
            </w:pPr>
          </w:p>
        </w:tc>
      </w:tr>
      <w:tr w:rsidR="00202E02" w:rsidRPr="00753294" w14:paraId="44DAE492" w14:textId="77777777" w:rsidTr="001E4909">
        <w:trPr>
          <w:cantSplit/>
          <w:trHeight w:val="144"/>
          <w:jc w:val="center"/>
        </w:trPr>
        <w:tc>
          <w:tcPr>
            <w:tcW w:w="3016" w:type="dxa"/>
          </w:tcPr>
          <w:p w14:paraId="0F0CD3EF" w14:textId="77777777" w:rsidR="00202E02" w:rsidRPr="00753294" w:rsidRDefault="00202E02" w:rsidP="00202E02">
            <w:pPr>
              <w:pStyle w:val="Heading2"/>
              <w:keepNext w:val="0"/>
              <w:numPr>
                <w:ilvl w:val="0"/>
                <w:numId w:val="2"/>
              </w:numPr>
              <w:spacing w:line="220" w:lineRule="exact"/>
              <w:ind w:left="216" w:right="0" w:hanging="216"/>
              <w:rPr>
                <w:b w:val="0"/>
                <w:spacing w:val="-2"/>
              </w:rPr>
            </w:pPr>
            <w:r w:rsidRPr="00753294">
              <w:rPr>
                <w:b w:val="0"/>
                <w:spacing w:val="-2"/>
              </w:rPr>
              <w:t>Structural Wood Frame</w:t>
            </w:r>
          </w:p>
        </w:tc>
        <w:tc>
          <w:tcPr>
            <w:tcW w:w="430" w:type="dxa"/>
          </w:tcPr>
          <w:p w14:paraId="7A2B2886" w14:textId="5E3DEE8B" w:rsidR="00202E02" w:rsidRPr="00753294" w:rsidRDefault="004F6241" w:rsidP="00202E02">
            <w:pPr>
              <w:spacing w:line="220" w:lineRule="exact"/>
              <w:jc w:val="center"/>
              <w:rPr>
                <w:spacing w:val="-2"/>
              </w:rPr>
            </w:pPr>
            <w:r>
              <w:rPr>
                <w:spacing w:val="-2"/>
              </w:rPr>
              <w:t>-</w:t>
            </w:r>
          </w:p>
        </w:tc>
        <w:tc>
          <w:tcPr>
            <w:tcW w:w="430" w:type="dxa"/>
          </w:tcPr>
          <w:p w14:paraId="64BE9F6D" w14:textId="66640C07" w:rsidR="00202E02" w:rsidRPr="00753294" w:rsidRDefault="004F6241" w:rsidP="00202E02">
            <w:pPr>
              <w:spacing w:line="220" w:lineRule="exact"/>
              <w:jc w:val="center"/>
              <w:rPr>
                <w:spacing w:val="-2"/>
              </w:rPr>
            </w:pPr>
            <w:r>
              <w:rPr>
                <w:spacing w:val="-2"/>
              </w:rPr>
              <w:t>-</w:t>
            </w:r>
          </w:p>
        </w:tc>
        <w:tc>
          <w:tcPr>
            <w:tcW w:w="1522" w:type="dxa"/>
          </w:tcPr>
          <w:p w14:paraId="7FF71773" w14:textId="77777777" w:rsidR="00202E02" w:rsidRPr="00753294" w:rsidRDefault="00202E02" w:rsidP="00202E02">
            <w:pPr>
              <w:spacing w:line="220" w:lineRule="exact"/>
              <w:rPr>
                <w:spacing w:val="-2"/>
              </w:rPr>
            </w:pPr>
            <w:r w:rsidRPr="00753294">
              <w:rPr>
                <w:spacing w:val="-2"/>
              </w:rPr>
              <w:t>110.3.3</w:t>
            </w:r>
          </w:p>
        </w:tc>
        <w:tc>
          <w:tcPr>
            <w:tcW w:w="509" w:type="dxa"/>
            <w:gridSpan w:val="2"/>
          </w:tcPr>
          <w:p w14:paraId="454B8479"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7D25ECCC"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32FA3BF5" w14:textId="77777777" w:rsidR="00202E02" w:rsidRPr="00753294" w:rsidRDefault="00202E02" w:rsidP="00202E02">
            <w:pPr>
              <w:spacing w:line="220" w:lineRule="exact"/>
              <w:rPr>
                <w:spacing w:val="-2"/>
              </w:rPr>
            </w:pPr>
          </w:p>
        </w:tc>
      </w:tr>
      <w:tr w:rsidR="00202E02" w:rsidRPr="00753294" w14:paraId="79A52CDB" w14:textId="77777777" w:rsidTr="001E4909">
        <w:trPr>
          <w:cantSplit/>
          <w:trHeight w:val="144"/>
          <w:jc w:val="center"/>
        </w:trPr>
        <w:tc>
          <w:tcPr>
            <w:tcW w:w="3016" w:type="dxa"/>
          </w:tcPr>
          <w:p w14:paraId="1C7F8238" w14:textId="77777777" w:rsidR="00202E02" w:rsidRPr="00753294" w:rsidRDefault="00202E02" w:rsidP="00202E02">
            <w:pPr>
              <w:pStyle w:val="Heading2"/>
              <w:keepNext w:val="0"/>
              <w:numPr>
                <w:ilvl w:val="0"/>
                <w:numId w:val="2"/>
              </w:numPr>
              <w:spacing w:line="220" w:lineRule="exact"/>
              <w:ind w:left="216" w:right="0" w:hanging="216"/>
              <w:rPr>
                <w:b w:val="0"/>
                <w:spacing w:val="-2"/>
              </w:rPr>
            </w:pPr>
            <w:r w:rsidRPr="00753294">
              <w:rPr>
                <w:b w:val="0"/>
                <w:spacing w:val="-2"/>
              </w:rPr>
              <w:t>Fire-Resistance Rated Construction</w:t>
            </w:r>
          </w:p>
        </w:tc>
        <w:tc>
          <w:tcPr>
            <w:tcW w:w="430" w:type="dxa"/>
          </w:tcPr>
          <w:p w14:paraId="62B35544" w14:textId="08F52324" w:rsidR="00202E02" w:rsidRPr="00753294" w:rsidRDefault="004F6241" w:rsidP="00202E02">
            <w:pPr>
              <w:spacing w:line="220" w:lineRule="exact"/>
              <w:jc w:val="center"/>
              <w:rPr>
                <w:spacing w:val="-2"/>
              </w:rPr>
            </w:pPr>
            <w:r>
              <w:rPr>
                <w:spacing w:val="-2"/>
              </w:rPr>
              <w:t>-</w:t>
            </w:r>
          </w:p>
        </w:tc>
        <w:tc>
          <w:tcPr>
            <w:tcW w:w="430" w:type="dxa"/>
          </w:tcPr>
          <w:p w14:paraId="14DAF104" w14:textId="272E4994" w:rsidR="00202E02" w:rsidRPr="00753294" w:rsidRDefault="004F6241" w:rsidP="00202E02">
            <w:pPr>
              <w:spacing w:line="220" w:lineRule="exact"/>
              <w:jc w:val="center"/>
              <w:rPr>
                <w:spacing w:val="-2"/>
              </w:rPr>
            </w:pPr>
            <w:r>
              <w:rPr>
                <w:spacing w:val="-2"/>
              </w:rPr>
              <w:t>-</w:t>
            </w:r>
          </w:p>
        </w:tc>
        <w:tc>
          <w:tcPr>
            <w:tcW w:w="1522" w:type="dxa"/>
          </w:tcPr>
          <w:p w14:paraId="2E5CDBBB" w14:textId="77777777" w:rsidR="00202E02" w:rsidRPr="00753294" w:rsidRDefault="00202E02" w:rsidP="00202E02">
            <w:pPr>
              <w:spacing w:line="220" w:lineRule="exact"/>
              <w:rPr>
                <w:spacing w:val="-2"/>
              </w:rPr>
            </w:pPr>
            <w:r w:rsidRPr="00753294">
              <w:rPr>
                <w:spacing w:val="-2"/>
              </w:rPr>
              <w:t>110.3.4</w:t>
            </w:r>
          </w:p>
        </w:tc>
        <w:tc>
          <w:tcPr>
            <w:tcW w:w="509" w:type="dxa"/>
            <w:gridSpan w:val="2"/>
          </w:tcPr>
          <w:p w14:paraId="3B664E08"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5ECC4C1E"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5E90F21D" w14:textId="77777777" w:rsidR="00202E02" w:rsidRPr="00753294" w:rsidRDefault="00202E02" w:rsidP="00202E02">
            <w:pPr>
              <w:spacing w:line="220" w:lineRule="exact"/>
              <w:rPr>
                <w:spacing w:val="-2"/>
              </w:rPr>
            </w:pPr>
          </w:p>
        </w:tc>
      </w:tr>
      <w:tr w:rsidR="00202E02" w:rsidRPr="00753294" w14:paraId="257DE8D6" w14:textId="77777777" w:rsidTr="001E4909">
        <w:trPr>
          <w:cantSplit/>
          <w:trHeight w:val="144"/>
          <w:jc w:val="center"/>
        </w:trPr>
        <w:tc>
          <w:tcPr>
            <w:tcW w:w="3016" w:type="dxa"/>
          </w:tcPr>
          <w:p w14:paraId="50B6C418" w14:textId="77777777" w:rsidR="00202E02" w:rsidRPr="00753294" w:rsidRDefault="00202E02" w:rsidP="00202E02">
            <w:pPr>
              <w:pStyle w:val="Heading2"/>
              <w:keepNext w:val="0"/>
              <w:numPr>
                <w:ilvl w:val="0"/>
                <w:numId w:val="2"/>
              </w:numPr>
              <w:spacing w:line="220" w:lineRule="exact"/>
              <w:ind w:left="216" w:right="0" w:hanging="216"/>
              <w:rPr>
                <w:b w:val="0"/>
                <w:spacing w:val="-2"/>
              </w:rPr>
            </w:pPr>
            <w:r w:rsidRPr="00753294">
              <w:rPr>
                <w:b w:val="0"/>
                <w:spacing w:val="-2"/>
              </w:rPr>
              <w:t>Energy Code Compliance</w:t>
            </w:r>
          </w:p>
        </w:tc>
        <w:tc>
          <w:tcPr>
            <w:tcW w:w="430" w:type="dxa"/>
          </w:tcPr>
          <w:p w14:paraId="0E8DB459" w14:textId="3F51D673" w:rsidR="00202E02" w:rsidRPr="00753294" w:rsidRDefault="004F6241" w:rsidP="00202E02">
            <w:pPr>
              <w:spacing w:line="220" w:lineRule="exact"/>
              <w:jc w:val="center"/>
              <w:rPr>
                <w:spacing w:val="-2"/>
              </w:rPr>
            </w:pPr>
            <w:r>
              <w:rPr>
                <w:spacing w:val="-2"/>
              </w:rPr>
              <w:t>-</w:t>
            </w:r>
          </w:p>
        </w:tc>
        <w:tc>
          <w:tcPr>
            <w:tcW w:w="430" w:type="dxa"/>
          </w:tcPr>
          <w:p w14:paraId="6D4C75D3" w14:textId="35C96EDC" w:rsidR="00202E02" w:rsidRPr="00753294" w:rsidRDefault="004F6241" w:rsidP="00202E02">
            <w:pPr>
              <w:spacing w:line="220" w:lineRule="exact"/>
              <w:jc w:val="center"/>
              <w:rPr>
                <w:spacing w:val="-2"/>
              </w:rPr>
            </w:pPr>
            <w:r>
              <w:rPr>
                <w:spacing w:val="-2"/>
              </w:rPr>
              <w:t>-</w:t>
            </w:r>
          </w:p>
        </w:tc>
        <w:tc>
          <w:tcPr>
            <w:tcW w:w="1522" w:type="dxa"/>
          </w:tcPr>
          <w:p w14:paraId="29510209" w14:textId="77777777" w:rsidR="00202E02" w:rsidRPr="00753294" w:rsidRDefault="00202E02" w:rsidP="00202E02">
            <w:pPr>
              <w:spacing w:line="220" w:lineRule="exact"/>
              <w:rPr>
                <w:spacing w:val="-2"/>
              </w:rPr>
            </w:pPr>
            <w:r w:rsidRPr="00753294">
              <w:rPr>
                <w:spacing w:val="-2"/>
              </w:rPr>
              <w:t>110.3.5</w:t>
            </w:r>
          </w:p>
        </w:tc>
        <w:tc>
          <w:tcPr>
            <w:tcW w:w="509" w:type="dxa"/>
            <w:gridSpan w:val="2"/>
          </w:tcPr>
          <w:p w14:paraId="23C7D9C7"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44FA7E36"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58C8AC11" w14:textId="77777777" w:rsidR="00202E02" w:rsidRPr="00753294" w:rsidRDefault="00202E02" w:rsidP="00202E02">
            <w:pPr>
              <w:spacing w:line="220" w:lineRule="exact"/>
              <w:rPr>
                <w:spacing w:val="-2"/>
              </w:rPr>
            </w:pPr>
          </w:p>
        </w:tc>
      </w:tr>
      <w:tr w:rsidR="00202E02" w:rsidRPr="00753294" w14:paraId="7152F89D" w14:textId="77777777" w:rsidTr="001E4909">
        <w:trPr>
          <w:cantSplit/>
          <w:trHeight w:val="144"/>
          <w:jc w:val="center"/>
        </w:trPr>
        <w:tc>
          <w:tcPr>
            <w:tcW w:w="3016" w:type="dxa"/>
          </w:tcPr>
          <w:p w14:paraId="6A5A195B" w14:textId="1CC76C1F" w:rsidR="00202E02" w:rsidRPr="00753294" w:rsidRDefault="00202E02" w:rsidP="00202E02">
            <w:pPr>
              <w:pStyle w:val="Heading2"/>
              <w:keepNext w:val="0"/>
              <w:numPr>
                <w:ilvl w:val="0"/>
                <w:numId w:val="2"/>
              </w:numPr>
              <w:spacing w:line="220" w:lineRule="exact"/>
              <w:ind w:left="216" w:right="0" w:hanging="216"/>
              <w:rPr>
                <w:b w:val="0"/>
                <w:spacing w:val="-2"/>
              </w:rPr>
            </w:pPr>
            <w:r>
              <w:rPr>
                <w:b w:val="0"/>
                <w:spacing w:val="-2"/>
              </w:rPr>
              <w:t>Tenant Protection Plan Compliance Inspections</w:t>
            </w:r>
          </w:p>
        </w:tc>
        <w:tc>
          <w:tcPr>
            <w:tcW w:w="430" w:type="dxa"/>
          </w:tcPr>
          <w:p w14:paraId="1D8B9A11" w14:textId="419CC05C" w:rsidR="00202E02" w:rsidRPr="00753294" w:rsidRDefault="004F6241" w:rsidP="00202E02">
            <w:pPr>
              <w:spacing w:line="220" w:lineRule="exact"/>
              <w:jc w:val="center"/>
              <w:rPr>
                <w:spacing w:val="-2"/>
              </w:rPr>
            </w:pPr>
            <w:r>
              <w:rPr>
                <w:spacing w:val="-2"/>
              </w:rPr>
              <w:t>-</w:t>
            </w:r>
          </w:p>
        </w:tc>
        <w:tc>
          <w:tcPr>
            <w:tcW w:w="430" w:type="dxa"/>
          </w:tcPr>
          <w:p w14:paraId="0FA24822" w14:textId="0BAEBB54" w:rsidR="00202E02" w:rsidRPr="00753294" w:rsidRDefault="004F6241" w:rsidP="00202E02">
            <w:pPr>
              <w:spacing w:line="220" w:lineRule="exact"/>
              <w:jc w:val="center"/>
              <w:rPr>
                <w:spacing w:val="-2"/>
              </w:rPr>
            </w:pPr>
            <w:r>
              <w:rPr>
                <w:spacing w:val="-2"/>
              </w:rPr>
              <w:t>-</w:t>
            </w:r>
          </w:p>
        </w:tc>
        <w:tc>
          <w:tcPr>
            <w:tcW w:w="1522" w:type="dxa"/>
          </w:tcPr>
          <w:p w14:paraId="5A4B32B0" w14:textId="44CBCFDB" w:rsidR="00202E02" w:rsidRDefault="00202E02" w:rsidP="00202E02">
            <w:pPr>
              <w:spacing w:line="220" w:lineRule="exact"/>
              <w:rPr>
                <w:spacing w:val="-2"/>
              </w:rPr>
            </w:pPr>
            <w:r>
              <w:rPr>
                <w:spacing w:val="-2"/>
              </w:rPr>
              <w:t>110.3.7</w:t>
            </w:r>
          </w:p>
          <w:p w14:paraId="5FB5FE8A" w14:textId="512082AE" w:rsidR="00202E02" w:rsidRPr="00753294" w:rsidRDefault="00202E02" w:rsidP="00202E02">
            <w:pPr>
              <w:spacing w:line="220" w:lineRule="exact"/>
              <w:rPr>
                <w:spacing w:val="-2"/>
              </w:rPr>
            </w:pPr>
            <w:r>
              <w:rPr>
                <w:spacing w:val="-2"/>
              </w:rPr>
              <w:t>Article 120 of Title 28 of the Administrative Code</w:t>
            </w:r>
          </w:p>
        </w:tc>
        <w:tc>
          <w:tcPr>
            <w:tcW w:w="509" w:type="dxa"/>
            <w:gridSpan w:val="2"/>
          </w:tcPr>
          <w:p w14:paraId="63F2EB31"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7935A8B0"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1A956BBD" w14:textId="77777777" w:rsidR="00202E02" w:rsidRPr="00753294" w:rsidRDefault="00202E02" w:rsidP="00202E02">
            <w:pPr>
              <w:spacing w:line="220" w:lineRule="exact"/>
              <w:rPr>
                <w:spacing w:val="-2"/>
              </w:rPr>
            </w:pPr>
          </w:p>
        </w:tc>
      </w:tr>
      <w:tr w:rsidR="00202E02" w:rsidRPr="00753294" w14:paraId="3F304B2E" w14:textId="77777777" w:rsidTr="001E4909">
        <w:trPr>
          <w:cantSplit/>
          <w:trHeight w:val="144"/>
          <w:jc w:val="center"/>
        </w:trPr>
        <w:tc>
          <w:tcPr>
            <w:tcW w:w="3016" w:type="dxa"/>
          </w:tcPr>
          <w:p w14:paraId="17189FC4" w14:textId="77777777" w:rsidR="00202E02" w:rsidRPr="00753294" w:rsidRDefault="00202E02" w:rsidP="00202E02">
            <w:pPr>
              <w:pStyle w:val="Heading2"/>
              <w:keepNext w:val="0"/>
              <w:numPr>
                <w:ilvl w:val="0"/>
                <w:numId w:val="2"/>
              </w:numPr>
              <w:spacing w:line="220" w:lineRule="exact"/>
              <w:ind w:left="216" w:right="0" w:hanging="216"/>
              <w:rPr>
                <w:b w:val="0"/>
                <w:spacing w:val="-2"/>
              </w:rPr>
            </w:pPr>
            <w:r w:rsidRPr="00753294">
              <w:rPr>
                <w:b w:val="0"/>
                <w:spacing w:val="-2"/>
              </w:rPr>
              <w:t>Final</w:t>
            </w:r>
          </w:p>
        </w:tc>
        <w:tc>
          <w:tcPr>
            <w:tcW w:w="430" w:type="dxa"/>
          </w:tcPr>
          <w:p w14:paraId="26B5D814" w14:textId="358C674F" w:rsidR="00202E02" w:rsidRPr="00753294" w:rsidRDefault="004F6241" w:rsidP="00202E02">
            <w:pPr>
              <w:spacing w:line="220" w:lineRule="exact"/>
              <w:jc w:val="center"/>
              <w:rPr>
                <w:spacing w:val="-2"/>
              </w:rPr>
            </w:pPr>
            <w:r>
              <w:rPr>
                <w:spacing w:val="-2"/>
              </w:rPr>
              <w:t>-</w:t>
            </w:r>
          </w:p>
        </w:tc>
        <w:tc>
          <w:tcPr>
            <w:tcW w:w="430" w:type="dxa"/>
          </w:tcPr>
          <w:p w14:paraId="292F41BF" w14:textId="49552AFB" w:rsidR="00202E02" w:rsidRPr="00753294" w:rsidRDefault="004F6241" w:rsidP="00202E02">
            <w:pPr>
              <w:spacing w:line="220" w:lineRule="exact"/>
              <w:jc w:val="center"/>
              <w:rPr>
                <w:spacing w:val="-2"/>
              </w:rPr>
            </w:pPr>
            <w:r>
              <w:rPr>
                <w:spacing w:val="-2"/>
              </w:rPr>
              <w:t>-</w:t>
            </w:r>
          </w:p>
        </w:tc>
        <w:tc>
          <w:tcPr>
            <w:tcW w:w="1522" w:type="dxa"/>
          </w:tcPr>
          <w:p w14:paraId="14FA04FF" w14:textId="77777777" w:rsidR="00202E02" w:rsidRPr="00753294" w:rsidRDefault="00202E02" w:rsidP="00202E02">
            <w:pPr>
              <w:spacing w:line="220" w:lineRule="exact"/>
              <w:rPr>
                <w:spacing w:val="-2"/>
              </w:rPr>
            </w:pPr>
            <w:r w:rsidRPr="00753294">
              <w:rPr>
                <w:spacing w:val="-2"/>
              </w:rPr>
              <w:t>110.5</w:t>
            </w:r>
          </w:p>
        </w:tc>
        <w:tc>
          <w:tcPr>
            <w:tcW w:w="509" w:type="dxa"/>
            <w:gridSpan w:val="2"/>
          </w:tcPr>
          <w:p w14:paraId="569E5E7C" w14:textId="77777777" w:rsidR="00202E02" w:rsidRPr="00753294" w:rsidRDefault="00202E02" w:rsidP="00202E02">
            <w:pPr>
              <w:spacing w:line="220" w:lineRule="exact"/>
              <w:jc w:val="center"/>
              <w:rPr>
                <w:spacing w:val="-2"/>
              </w:rPr>
            </w:pPr>
            <w:r w:rsidRPr="00753294">
              <w:rPr>
                <w:spacing w:val="-2"/>
              </w:rPr>
              <w:fldChar w:fldCharType="begin">
                <w:ffData>
                  <w:name w:val="Check3"/>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49BAF90"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p>
        </w:tc>
        <w:tc>
          <w:tcPr>
            <w:tcW w:w="2805" w:type="dxa"/>
          </w:tcPr>
          <w:p w14:paraId="33AAEC19" w14:textId="77777777" w:rsidR="00202E02" w:rsidRPr="00753294" w:rsidRDefault="00202E02" w:rsidP="00202E02">
            <w:pPr>
              <w:spacing w:line="220" w:lineRule="exact"/>
              <w:rPr>
                <w:spacing w:val="-2"/>
              </w:rPr>
            </w:pPr>
          </w:p>
        </w:tc>
      </w:tr>
      <w:tr w:rsidR="00202E02" w:rsidRPr="00753294" w14:paraId="2DF69B21" w14:textId="77777777" w:rsidTr="001E4909">
        <w:tblPrEx>
          <w:tblLook w:val="0000" w:firstRow="0" w:lastRow="0" w:firstColumn="0" w:lastColumn="0" w:noHBand="0" w:noVBand="0"/>
        </w:tblPrEx>
        <w:trPr>
          <w:cantSplit/>
          <w:trHeight w:val="144"/>
          <w:jc w:val="center"/>
        </w:trPr>
        <w:tc>
          <w:tcPr>
            <w:tcW w:w="3016" w:type="dxa"/>
          </w:tcPr>
          <w:p w14:paraId="3AC10438" w14:textId="77777777" w:rsidR="00202E02" w:rsidRPr="00753294" w:rsidRDefault="00202E02" w:rsidP="00202E02">
            <w:pPr>
              <w:pStyle w:val="Heading2"/>
              <w:keepNext w:val="0"/>
              <w:spacing w:line="220" w:lineRule="exact"/>
              <w:ind w:left="374" w:right="0" w:hanging="374"/>
              <w:rPr>
                <w:spacing w:val="-2"/>
              </w:rPr>
            </w:pPr>
            <w:r w:rsidRPr="00753294">
              <w:rPr>
                <w:spacing w:val="-2"/>
              </w:rPr>
              <w:t>GG. Other Chapter 17 Requirements</w:t>
            </w:r>
          </w:p>
        </w:tc>
        <w:tc>
          <w:tcPr>
            <w:tcW w:w="430" w:type="dxa"/>
          </w:tcPr>
          <w:p w14:paraId="19CBB063" w14:textId="77777777" w:rsidR="00202E02" w:rsidRPr="00753294" w:rsidRDefault="00202E02" w:rsidP="00202E02">
            <w:pPr>
              <w:spacing w:line="220" w:lineRule="exact"/>
              <w:jc w:val="center"/>
              <w:rPr>
                <w:spacing w:val="-2"/>
              </w:rPr>
            </w:pPr>
          </w:p>
        </w:tc>
        <w:tc>
          <w:tcPr>
            <w:tcW w:w="430" w:type="dxa"/>
          </w:tcPr>
          <w:p w14:paraId="363A89DA" w14:textId="77777777" w:rsidR="00202E02" w:rsidRPr="00753294" w:rsidRDefault="00202E02" w:rsidP="00202E02">
            <w:pPr>
              <w:spacing w:line="220" w:lineRule="exact"/>
              <w:jc w:val="center"/>
              <w:rPr>
                <w:spacing w:val="-2"/>
              </w:rPr>
            </w:pPr>
          </w:p>
        </w:tc>
        <w:tc>
          <w:tcPr>
            <w:tcW w:w="1522" w:type="dxa"/>
          </w:tcPr>
          <w:p w14:paraId="7EC73966" w14:textId="77777777" w:rsidR="00202E02" w:rsidRPr="00753294" w:rsidRDefault="00202E02" w:rsidP="00202E02">
            <w:pPr>
              <w:spacing w:line="220" w:lineRule="exact"/>
              <w:rPr>
                <w:spacing w:val="-2"/>
              </w:rPr>
            </w:pPr>
          </w:p>
        </w:tc>
        <w:tc>
          <w:tcPr>
            <w:tcW w:w="509" w:type="dxa"/>
            <w:gridSpan w:val="2"/>
          </w:tcPr>
          <w:p w14:paraId="3BF1E9A7" w14:textId="77777777" w:rsidR="00202E02" w:rsidRPr="00753294" w:rsidRDefault="00202E02" w:rsidP="00202E02">
            <w:pPr>
              <w:spacing w:line="220" w:lineRule="exact"/>
              <w:jc w:val="center"/>
              <w:rPr>
                <w:spacing w:val="-2"/>
              </w:rPr>
            </w:pPr>
          </w:p>
        </w:tc>
        <w:tc>
          <w:tcPr>
            <w:tcW w:w="2232" w:type="dxa"/>
          </w:tcPr>
          <w:p w14:paraId="4A9D7F36" w14:textId="77777777" w:rsidR="00202E02" w:rsidRPr="00753294" w:rsidRDefault="00202E02" w:rsidP="00202E02">
            <w:pPr>
              <w:spacing w:line="220" w:lineRule="exact"/>
              <w:rPr>
                <w:spacing w:val="-2"/>
              </w:rPr>
            </w:pPr>
          </w:p>
        </w:tc>
        <w:tc>
          <w:tcPr>
            <w:tcW w:w="2805" w:type="dxa"/>
          </w:tcPr>
          <w:p w14:paraId="172628C4" w14:textId="19B00AE6" w:rsidR="00202E02" w:rsidRPr="00753294" w:rsidRDefault="00202E02" w:rsidP="00202E02">
            <w:pPr>
              <w:spacing w:line="220" w:lineRule="exact"/>
              <w:rPr>
                <w:spacing w:val="-2"/>
              </w:rPr>
            </w:pPr>
            <w:r w:rsidRPr="00753294">
              <w:rPr>
                <w:spacing w:val="-2"/>
              </w:rPr>
              <w:t>Indicate if requirements of BC 171</w:t>
            </w:r>
            <w:r>
              <w:rPr>
                <w:spacing w:val="-2"/>
              </w:rPr>
              <w:t>1</w:t>
            </w:r>
            <w:r w:rsidRPr="00753294">
              <w:rPr>
                <w:spacing w:val="-2"/>
              </w:rPr>
              <w:t xml:space="preserve"> are applicable.</w:t>
            </w:r>
          </w:p>
        </w:tc>
      </w:tr>
      <w:tr w:rsidR="00202E02" w:rsidRPr="00753294" w14:paraId="53503ECA" w14:textId="77777777" w:rsidTr="001E4909">
        <w:tblPrEx>
          <w:tblLook w:val="0000" w:firstRow="0" w:lastRow="0" w:firstColumn="0" w:lastColumn="0" w:noHBand="0" w:noVBand="0"/>
        </w:tblPrEx>
        <w:trPr>
          <w:cantSplit/>
          <w:trHeight w:val="144"/>
          <w:jc w:val="center"/>
        </w:trPr>
        <w:tc>
          <w:tcPr>
            <w:tcW w:w="3016" w:type="dxa"/>
          </w:tcPr>
          <w:p w14:paraId="68AA161B" w14:textId="77777777" w:rsidR="00202E02" w:rsidRPr="00753294" w:rsidRDefault="00202E02" w:rsidP="00202E02">
            <w:pPr>
              <w:numPr>
                <w:ilvl w:val="0"/>
                <w:numId w:val="25"/>
              </w:numPr>
              <w:spacing w:line="220" w:lineRule="exact"/>
              <w:ind w:left="216" w:hanging="216"/>
              <w:rPr>
                <w:spacing w:val="-2"/>
              </w:rPr>
            </w:pPr>
            <w:r w:rsidRPr="00753294">
              <w:rPr>
                <w:spacing w:val="-2"/>
              </w:rPr>
              <w:fldChar w:fldCharType="begin">
                <w:ffData>
                  <w:name w:val="Text138"/>
                  <w:enabled/>
                  <w:calcOnExit w:val="0"/>
                  <w:textInput/>
                </w:ffData>
              </w:fldChar>
            </w:r>
            <w:bookmarkStart w:id="6" w:name="Text138"/>
            <w:r w:rsidRPr="00753294">
              <w:rPr>
                <w:spacing w:val="-2"/>
              </w:rPr>
              <w:instrText xml:space="preserve"> FORMTEXT </w:instrText>
            </w:r>
            <w:r w:rsidRPr="00753294">
              <w:rPr>
                <w:spacing w:val="-2"/>
              </w:rPr>
            </w:r>
            <w:r w:rsidRPr="00753294">
              <w:rPr>
                <w:spacing w:val="-2"/>
              </w:rPr>
              <w:fldChar w:fldCharType="separate"/>
            </w:r>
            <w:r w:rsidRPr="00753294">
              <w:rPr>
                <w:spacing w:val="-2"/>
              </w:rPr>
              <w:t> </w:t>
            </w:r>
            <w:r w:rsidRPr="00753294">
              <w:rPr>
                <w:spacing w:val="-2"/>
              </w:rPr>
              <w:t> </w:t>
            </w:r>
            <w:r w:rsidRPr="00753294">
              <w:rPr>
                <w:spacing w:val="-2"/>
              </w:rPr>
              <w:t> </w:t>
            </w:r>
            <w:r w:rsidRPr="00753294">
              <w:rPr>
                <w:spacing w:val="-2"/>
              </w:rPr>
              <w:t> </w:t>
            </w:r>
            <w:r w:rsidRPr="00753294">
              <w:rPr>
                <w:spacing w:val="-2"/>
              </w:rPr>
              <w:t> </w:t>
            </w:r>
            <w:r w:rsidRPr="00753294">
              <w:rPr>
                <w:spacing w:val="-2"/>
              </w:rPr>
              <w:fldChar w:fldCharType="end"/>
            </w:r>
            <w:bookmarkEnd w:id="6"/>
          </w:p>
        </w:tc>
        <w:tc>
          <w:tcPr>
            <w:tcW w:w="430" w:type="dxa"/>
          </w:tcPr>
          <w:p w14:paraId="601EF0D5" w14:textId="77777777" w:rsidR="00202E02" w:rsidRPr="00753294" w:rsidRDefault="00202E02" w:rsidP="00202E02">
            <w:pPr>
              <w:spacing w:line="220" w:lineRule="exact"/>
              <w:jc w:val="center"/>
              <w:rPr>
                <w:spacing w:val="-2"/>
              </w:rPr>
            </w:pPr>
            <w:r w:rsidRPr="00753294">
              <w:rPr>
                <w:spacing w:val="-2"/>
              </w:rPr>
              <w:fldChar w:fldCharType="begin">
                <w:ffData>
                  <w:name w:val="Check20"/>
                  <w:enabled/>
                  <w:calcOnExit w:val="0"/>
                  <w:checkBox>
                    <w:sizeAuto/>
                    <w:default w:val="0"/>
                  </w:checkBox>
                </w:ffData>
              </w:fldChar>
            </w:r>
            <w:bookmarkStart w:id="7" w:name="Check20"/>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bookmarkEnd w:id="7"/>
          </w:p>
        </w:tc>
        <w:tc>
          <w:tcPr>
            <w:tcW w:w="430" w:type="dxa"/>
          </w:tcPr>
          <w:p w14:paraId="1E0A1238" w14:textId="77777777" w:rsidR="00202E02" w:rsidRPr="00753294" w:rsidRDefault="00202E02" w:rsidP="00202E02">
            <w:pPr>
              <w:spacing w:line="220" w:lineRule="exact"/>
              <w:jc w:val="center"/>
              <w:rPr>
                <w:spacing w:val="-2"/>
              </w:rPr>
            </w:pPr>
            <w:r w:rsidRPr="00753294">
              <w:rPr>
                <w:spacing w:val="-2"/>
              </w:rPr>
              <w:fldChar w:fldCharType="begin">
                <w:ffData>
                  <w:name w:val="Check21"/>
                  <w:enabled/>
                  <w:calcOnExit w:val="0"/>
                  <w:checkBox>
                    <w:sizeAuto/>
                    <w:default w:val="0"/>
                  </w:checkBox>
                </w:ffData>
              </w:fldChar>
            </w:r>
            <w:bookmarkStart w:id="8" w:name="Check21"/>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bookmarkEnd w:id="8"/>
          </w:p>
        </w:tc>
        <w:tc>
          <w:tcPr>
            <w:tcW w:w="1522" w:type="dxa"/>
          </w:tcPr>
          <w:p w14:paraId="0369A4F8" w14:textId="77777777" w:rsidR="00202E02" w:rsidRPr="00753294" w:rsidRDefault="00202E02" w:rsidP="00202E02">
            <w:pPr>
              <w:spacing w:line="220" w:lineRule="exact"/>
              <w:rPr>
                <w:spacing w:val="-2"/>
              </w:rPr>
            </w:pPr>
          </w:p>
        </w:tc>
        <w:tc>
          <w:tcPr>
            <w:tcW w:w="509" w:type="dxa"/>
            <w:gridSpan w:val="2"/>
          </w:tcPr>
          <w:p w14:paraId="06EA8188" w14:textId="77777777" w:rsidR="00202E02" w:rsidRPr="00753294" w:rsidRDefault="00202E02" w:rsidP="00202E02">
            <w:pPr>
              <w:spacing w:line="220" w:lineRule="exact"/>
              <w:jc w:val="center"/>
              <w:rPr>
                <w:spacing w:val="-2"/>
              </w:rPr>
            </w:pPr>
            <w:r w:rsidRPr="00753294">
              <w:rPr>
                <w:spacing w:val="-2"/>
              </w:rPr>
              <w:fldChar w:fldCharType="begin">
                <w:ffData>
                  <w:name w:val="Check15"/>
                  <w:enabled/>
                  <w:calcOnExit w:val="0"/>
                  <w:checkBox>
                    <w:sizeAuto/>
                    <w:default w:val="0"/>
                  </w:checkBox>
                </w:ffData>
              </w:fldChar>
            </w:r>
            <w:bookmarkStart w:id="9" w:name="Check15"/>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bookmarkEnd w:id="9"/>
          </w:p>
        </w:tc>
        <w:tc>
          <w:tcPr>
            <w:tcW w:w="2232" w:type="dxa"/>
          </w:tcPr>
          <w:p w14:paraId="6D780429" w14:textId="77777777" w:rsidR="00202E02" w:rsidRPr="00753294" w:rsidRDefault="00202E02" w:rsidP="00202E02">
            <w:pPr>
              <w:spacing w:line="220" w:lineRule="exact"/>
              <w:rPr>
                <w:spacing w:val="-2"/>
              </w:rPr>
            </w:pPr>
            <w:r w:rsidRPr="00753294">
              <w:rPr>
                <w:spacing w:val="-2"/>
              </w:rPr>
              <w:fldChar w:fldCharType="begin">
                <w:ffData>
                  <w:name w:val="Text133"/>
                  <w:enabled/>
                  <w:calcOnExit w:val="0"/>
                  <w:textInput/>
                </w:ffData>
              </w:fldChar>
            </w:r>
            <w:bookmarkStart w:id="10" w:name="Text133"/>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bookmarkEnd w:id="10"/>
          </w:p>
        </w:tc>
        <w:tc>
          <w:tcPr>
            <w:tcW w:w="2805" w:type="dxa"/>
          </w:tcPr>
          <w:p w14:paraId="30449D38" w14:textId="77777777" w:rsidR="00202E02" w:rsidRPr="00753294" w:rsidRDefault="00202E02" w:rsidP="00202E02">
            <w:pPr>
              <w:spacing w:line="220" w:lineRule="exact"/>
              <w:rPr>
                <w:spacing w:val="-2"/>
              </w:rPr>
            </w:pPr>
          </w:p>
        </w:tc>
      </w:tr>
      <w:tr w:rsidR="00202E02" w:rsidRPr="00753294" w14:paraId="33D67B69" w14:textId="77777777" w:rsidTr="001E4909">
        <w:tblPrEx>
          <w:tblLook w:val="0000" w:firstRow="0" w:lastRow="0" w:firstColumn="0" w:lastColumn="0" w:noHBand="0" w:noVBand="0"/>
        </w:tblPrEx>
        <w:trPr>
          <w:cantSplit/>
          <w:trHeight w:val="144"/>
          <w:jc w:val="center"/>
        </w:trPr>
        <w:tc>
          <w:tcPr>
            <w:tcW w:w="3016" w:type="dxa"/>
          </w:tcPr>
          <w:p w14:paraId="4885B63B" w14:textId="77777777" w:rsidR="00202E02" w:rsidRPr="00753294" w:rsidRDefault="00202E02" w:rsidP="00202E02">
            <w:pPr>
              <w:numPr>
                <w:ilvl w:val="0"/>
                <w:numId w:val="25"/>
              </w:numPr>
              <w:spacing w:line="220" w:lineRule="exact"/>
              <w:ind w:left="216" w:hanging="216"/>
              <w:rPr>
                <w:spacing w:val="-2"/>
              </w:rPr>
            </w:pPr>
            <w:r w:rsidRPr="00753294">
              <w:rPr>
                <w:spacing w:val="-2"/>
              </w:rPr>
              <w:fldChar w:fldCharType="begin">
                <w:ffData>
                  <w:name w:val="Text139"/>
                  <w:enabled/>
                  <w:calcOnExit w:val="0"/>
                  <w:textInput/>
                </w:ffData>
              </w:fldChar>
            </w:r>
            <w:bookmarkStart w:id="11" w:name="Text139"/>
            <w:r w:rsidRPr="00753294">
              <w:rPr>
                <w:spacing w:val="-2"/>
              </w:rPr>
              <w:instrText xml:space="preserve"> FORMTEXT </w:instrText>
            </w:r>
            <w:r w:rsidRPr="00753294">
              <w:rPr>
                <w:spacing w:val="-2"/>
              </w:rPr>
            </w:r>
            <w:r w:rsidRPr="00753294">
              <w:rPr>
                <w:spacing w:val="-2"/>
              </w:rPr>
              <w:fldChar w:fldCharType="separate"/>
            </w:r>
            <w:r w:rsidRPr="00753294">
              <w:rPr>
                <w:spacing w:val="-2"/>
              </w:rPr>
              <w:t> </w:t>
            </w:r>
            <w:r w:rsidRPr="00753294">
              <w:rPr>
                <w:spacing w:val="-2"/>
              </w:rPr>
              <w:t> </w:t>
            </w:r>
            <w:r w:rsidRPr="00753294">
              <w:rPr>
                <w:spacing w:val="-2"/>
              </w:rPr>
              <w:t> </w:t>
            </w:r>
            <w:r w:rsidRPr="00753294">
              <w:rPr>
                <w:spacing w:val="-2"/>
              </w:rPr>
              <w:t> </w:t>
            </w:r>
            <w:r w:rsidRPr="00753294">
              <w:rPr>
                <w:spacing w:val="-2"/>
              </w:rPr>
              <w:t> </w:t>
            </w:r>
            <w:r w:rsidRPr="00753294">
              <w:rPr>
                <w:spacing w:val="-2"/>
              </w:rPr>
              <w:fldChar w:fldCharType="end"/>
            </w:r>
            <w:bookmarkEnd w:id="11"/>
          </w:p>
        </w:tc>
        <w:tc>
          <w:tcPr>
            <w:tcW w:w="430" w:type="dxa"/>
          </w:tcPr>
          <w:p w14:paraId="4CACD005" w14:textId="77777777" w:rsidR="00202E02" w:rsidRPr="00753294" w:rsidRDefault="00202E02" w:rsidP="00202E02">
            <w:pPr>
              <w:spacing w:line="220" w:lineRule="exact"/>
              <w:jc w:val="center"/>
              <w:rPr>
                <w:spacing w:val="-2"/>
              </w:rPr>
            </w:pPr>
            <w:r w:rsidRPr="00753294">
              <w:rPr>
                <w:spacing w:val="-2"/>
              </w:rPr>
              <w:fldChar w:fldCharType="begin">
                <w:ffData>
                  <w:name w:val="Check22"/>
                  <w:enabled/>
                  <w:calcOnExit w:val="0"/>
                  <w:checkBox>
                    <w:sizeAuto/>
                    <w:default w:val="0"/>
                  </w:checkBox>
                </w:ffData>
              </w:fldChar>
            </w:r>
            <w:bookmarkStart w:id="12" w:name="Check22"/>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bookmarkEnd w:id="12"/>
          </w:p>
        </w:tc>
        <w:tc>
          <w:tcPr>
            <w:tcW w:w="430" w:type="dxa"/>
          </w:tcPr>
          <w:p w14:paraId="1CB540D0" w14:textId="77777777" w:rsidR="00202E02" w:rsidRPr="00753294" w:rsidRDefault="00202E02" w:rsidP="00202E02">
            <w:pPr>
              <w:spacing w:line="220" w:lineRule="exact"/>
              <w:jc w:val="center"/>
              <w:rPr>
                <w:spacing w:val="-2"/>
              </w:rPr>
            </w:pPr>
            <w:r w:rsidRPr="00753294">
              <w:rPr>
                <w:spacing w:val="-2"/>
              </w:rPr>
              <w:fldChar w:fldCharType="begin">
                <w:ffData>
                  <w:name w:val="Check23"/>
                  <w:enabled/>
                  <w:calcOnExit w:val="0"/>
                  <w:checkBox>
                    <w:sizeAuto/>
                    <w:default w:val="0"/>
                  </w:checkBox>
                </w:ffData>
              </w:fldChar>
            </w:r>
            <w:bookmarkStart w:id="13" w:name="Check23"/>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bookmarkEnd w:id="13"/>
          </w:p>
        </w:tc>
        <w:tc>
          <w:tcPr>
            <w:tcW w:w="1522" w:type="dxa"/>
          </w:tcPr>
          <w:p w14:paraId="70841BBD" w14:textId="77777777" w:rsidR="00202E02" w:rsidRPr="00753294" w:rsidRDefault="00202E02" w:rsidP="00202E02">
            <w:pPr>
              <w:spacing w:line="220" w:lineRule="exact"/>
              <w:rPr>
                <w:spacing w:val="-2"/>
              </w:rPr>
            </w:pPr>
          </w:p>
        </w:tc>
        <w:tc>
          <w:tcPr>
            <w:tcW w:w="509" w:type="dxa"/>
            <w:gridSpan w:val="2"/>
          </w:tcPr>
          <w:p w14:paraId="172919FF" w14:textId="77777777" w:rsidR="00202E02" w:rsidRPr="00753294" w:rsidRDefault="00202E02" w:rsidP="00202E02">
            <w:pPr>
              <w:spacing w:line="220" w:lineRule="exact"/>
              <w:jc w:val="center"/>
              <w:rPr>
                <w:spacing w:val="-2"/>
              </w:rPr>
            </w:pPr>
            <w:r w:rsidRPr="00753294">
              <w:rPr>
                <w:spacing w:val="-2"/>
              </w:rPr>
              <w:fldChar w:fldCharType="begin">
                <w:ffData>
                  <w:name w:val="Check16"/>
                  <w:enabled/>
                  <w:calcOnExit w:val="0"/>
                  <w:checkBox>
                    <w:sizeAuto/>
                    <w:default w:val="0"/>
                  </w:checkBox>
                </w:ffData>
              </w:fldChar>
            </w:r>
            <w:bookmarkStart w:id="14" w:name="Check16"/>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bookmarkEnd w:id="14"/>
          </w:p>
        </w:tc>
        <w:tc>
          <w:tcPr>
            <w:tcW w:w="2232" w:type="dxa"/>
          </w:tcPr>
          <w:p w14:paraId="1ED71AB0" w14:textId="77777777" w:rsidR="00202E02" w:rsidRPr="00753294" w:rsidRDefault="00202E02" w:rsidP="00202E02">
            <w:pPr>
              <w:spacing w:line="220" w:lineRule="exact"/>
              <w:rPr>
                <w:spacing w:val="-2"/>
              </w:rPr>
            </w:pPr>
            <w:r w:rsidRPr="00753294">
              <w:rPr>
                <w:spacing w:val="-2"/>
              </w:rPr>
              <w:fldChar w:fldCharType="begin">
                <w:ffData>
                  <w:name w:val="Text134"/>
                  <w:enabled/>
                  <w:calcOnExit w:val="0"/>
                  <w:textInput/>
                </w:ffData>
              </w:fldChar>
            </w:r>
            <w:bookmarkStart w:id="15" w:name="Text134"/>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bookmarkEnd w:id="15"/>
          </w:p>
        </w:tc>
        <w:tc>
          <w:tcPr>
            <w:tcW w:w="2805" w:type="dxa"/>
          </w:tcPr>
          <w:p w14:paraId="3D279D9E" w14:textId="77777777" w:rsidR="00202E02" w:rsidRPr="00753294" w:rsidRDefault="00202E02" w:rsidP="00202E02">
            <w:pPr>
              <w:spacing w:line="220" w:lineRule="exact"/>
              <w:rPr>
                <w:spacing w:val="-2"/>
              </w:rPr>
            </w:pPr>
          </w:p>
        </w:tc>
      </w:tr>
      <w:tr w:rsidR="00202E02" w:rsidRPr="00753294" w14:paraId="0ED0E984" w14:textId="77777777" w:rsidTr="001E4909">
        <w:tblPrEx>
          <w:tblLook w:val="0000" w:firstRow="0" w:lastRow="0" w:firstColumn="0" w:lastColumn="0" w:noHBand="0" w:noVBand="0"/>
        </w:tblPrEx>
        <w:trPr>
          <w:cantSplit/>
          <w:trHeight w:val="144"/>
          <w:jc w:val="center"/>
        </w:trPr>
        <w:tc>
          <w:tcPr>
            <w:tcW w:w="3016" w:type="dxa"/>
          </w:tcPr>
          <w:p w14:paraId="464929C9" w14:textId="77777777" w:rsidR="00202E02" w:rsidRPr="00753294" w:rsidRDefault="00202E02" w:rsidP="00202E02">
            <w:pPr>
              <w:numPr>
                <w:ilvl w:val="0"/>
                <w:numId w:val="25"/>
              </w:numPr>
              <w:spacing w:line="220" w:lineRule="exact"/>
              <w:ind w:left="216" w:hanging="216"/>
              <w:rPr>
                <w:spacing w:val="-2"/>
              </w:rPr>
            </w:pPr>
            <w:r w:rsidRPr="00753294">
              <w:rPr>
                <w:spacing w:val="-2"/>
              </w:rPr>
              <w:fldChar w:fldCharType="begin">
                <w:ffData>
                  <w:name w:val="Text140"/>
                  <w:enabled/>
                  <w:calcOnExit w:val="0"/>
                  <w:textInput/>
                </w:ffData>
              </w:fldChar>
            </w:r>
            <w:bookmarkStart w:id="16" w:name="Text140"/>
            <w:r w:rsidRPr="00753294">
              <w:rPr>
                <w:spacing w:val="-2"/>
              </w:rPr>
              <w:instrText xml:space="preserve"> FORMTEXT </w:instrText>
            </w:r>
            <w:r w:rsidRPr="00753294">
              <w:rPr>
                <w:spacing w:val="-2"/>
              </w:rPr>
            </w:r>
            <w:r w:rsidRPr="00753294">
              <w:rPr>
                <w:spacing w:val="-2"/>
              </w:rPr>
              <w:fldChar w:fldCharType="separate"/>
            </w:r>
            <w:r w:rsidRPr="00753294">
              <w:rPr>
                <w:spacing w:val="-2"/>
              </w:rPr>
              <w:t> </w:t>
            </w:r>
            <w:r w:rsidRPr="00753294">
              <w:rPr>
                <w:spacing w:val="-2"/>
              </w:rPr>
              <w:t> </w:t>
            </w:r>
            <w:r w:rsidRPr="00753294">
              <w:rPr>
                <w:spacing w:val="-2"/>
              </w:rPr>
              <w:t> </w:t>
            </w:r>
            <w:r w:rsidRPr="00753294">
              <w:rPr>
                <w:spacing w:val="-2"/>
              </w:rPr>
              <w:t> </w:t>
            </w:r>
            <w:r w:rsidRPr="00753294">
              <w:rPr>
                <w:spacing w:val="-2"/>
              </w:rPr>
              <w:t> </w:t>
            </w:r>
            <w:r w:rsidRPr="00753294">
              <w:rPr>
                <w:spacing w:val="-2"/>
              </w:rPr>
              <w:fldChar w:fldCharType="end"/>
            </w:r>
            <w:bookmarkEnd w:id="16"/>
          </w:p>
        </w:tc>
        <w:tc>
          <w:tcPr>
            <w:tcW w:w="430" w:type="dxa"/>
          </w:tcPr>
          <w:p w14:paraId="7FD4D829" w14:textId="77777777" w:rsidR="00202E02" w:rsidRPr="00753294" w:rsidRDefault="00202E02" w:rsidP="00202E02">
            <w:pPr>
              <w:spacing w:line="220" w:lineRule="exact"/>
              <w:jc w:val="center"/>
              <w:rPr>
                <w:spacing w:val="-2"/>
              </w:rPr>
            </w:pPr>
            <w:r w:rsidRPr="00753294">
              <w:rPr>
                <w:spacing w:val="-2"/>
              </w:rPr>
              <w:fldChar w:fldCharType="begin">
                <w:ffData>
                  <w:name w:val="Check24"/>
                  <w:enabled/>
                  <w:calcOnExit w:val="0"/>
                  <w:checkBox>
                    <w:sizeAuto/>
                    <w:default w:val="0"/>
                  </w:checkBox>
                </w:ffData>
              </w:fldChar>
            </w:r>
            <w:bookmarkStart w:id="17" w:name="Check24"/>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bookmarkEnd w:id="17"/>
          </w:p>
        </w:tc>
        <w:tc>
          <w:tcPr>
            <w:tcW w:w="430" w:type="dxa"/>
          </w:tcPr>
          <w:p w14:paraId="23759C6D" w14:textId="77777777" w:rsidR="00202E02" w:rsidRPr="00753294" w:rsidRDefault="00202E02" w:rsidP="00202E02">
            <w:pPr>
              <w:spacing w:line="220" w:lineRule="exact"/>
              <w:jc w:val="center"/>
              <w:rPr>
                <w:spacing w:val="-2"/>
              </w:rPr>
            </w:pPr>
            <w:r w:rsidRPr="00753294">
              <w:rPr>
                <w:spacing w:val="-2"/>
              </w:rPr>
              <w:fldChar w:fldCharType="begin">
                <w:ffData>
                  <w:name w:val="Check25"/>
                  <w:enabled/>
                  <w:calcOnExit w:val="0"/>
                  <w:checkBox>
                    <w:sizeAuto/>
                    <w:default w:val="0"/>
                  </w:checkBox>
                </w:ffData>
              </w:fldChar>
            </w:r>
            <w:bookmarkStart w:id="18" w:name="Check25"/>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bookmarkEnd w:id="18"/>
          </w:p>
        </w:tc>
        <w:tc>
          <w:tcPr>
            <w:tcW w:w="1522" w:type="dxa"/>
          </w:tcPr>
          <w:p w14:paraId="71FEBB11" w14:textId="77777777" w:rsidR="00202E02" w:rsidRPr="00753294" w:rsidRDefault="00202E02" w:rsidP="00202E02">
            <w:pPr>
              <w:spacing w:line="220" w:lineRule="exact"/>
              <w:rPr>
                <w:spacing w:val="-2"/>
              </w:rPr>
            </w:pPr>
          </w:p>
        </w:tc>
        <w:tc>
          <w:tcPr>
            <w:tcW w:w="509" w:type="dxa"/>
            <w:gridSpan w:val="2"/>
          </w:tcPr>
          <w:p w14:paraId="545B613A" w14:textId="77777777" w:rsidR="00202E02" w:rsidRPr="00753294" w:rsidRDefault="00202E02" w:rsidP="00202E02">
            <w:pPr>
              <w:spacing w:line="220" w:lineRule="exact"/>
              <w:jc w:val="center"/>
              <w:rPr>
                <w:spacing w:val="-2"/>
              </w:rPr>
            </w:pPr>
            <w:r w:rsidRPr="00753294">
              <w:rPr>
                <w:spacing w:val="-2"/>
              </w:rPr>
              <w:fldChar w:fldCharType="begin">
                <w:ffData>
                  <w:name w:val="Check17"/>
                  <w:enabled/>
                  <w:calcOnExit w:val="0"/>
                  <w:checkBox>
                    <w:sizeAuto/>
                    <w:default w:val="0"/>
                  </w:checkBox>
                </w:ffData>
              </w:fldChar>
            </w:r>
            <w:bookmarkStart w:id="19" w:name="Check17"/>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bookmarkEnd w:id="19"/>
          </w:p>
        </w:tc>
        <w:tc>
          <w:tcPr>
            <w:tcW w:w="2232" w:type="dxa"/>
          </w:tcPr>
          <w:p w14:paraId="50ADD732" w14:textId="77777777" w:rsidR="00202E02" w:rsidRPr="00753294" w:rsidRDefault="00202E02" w:rsidP="00202E02">
            <w:pPr>
              <w:spacing w:line="220" w:lineRule="exact"/>
              <w:rPr>
                <w:spacing w:val="-2"/>
              </w:rPr>
            </w:pPr>
            <w:r w:rsidRPr="00753294">
              <w:rPr>
                <w:spacing w:val="-2"/>
              </w:rPr>
              <w:fldChar w:fldCharType="begin">
                <w:ffData>
                  <w:name w:val="Text135"/>
                  <w:enabled/>
                  <w:calcOnExit w:val="0"/>
                  <w:textInput/>
                </w:ffData>
              </w:fldChar>
            </w:r>
            <w:bookmarkStart w:id="20" w:name="Text135"/>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bookmarkEnd w:id="20"/>
          </w:p>
        </w:tc>
        <w:tc>
          <w:tcPr>
            <w:tcW w:w="2805" w:type="dxa"/>
          </w:tcPr>
          <w:p w14:paraId="38256CEF" w14:textId="77777777" w:rsidR="00202E02" w:rsidRPr="00753294" w:rsidRDefault="00202E02" w:rsidP="00202E02">
            <w:pPr>
              <w:spacing w:line="220" w:lineRule="exact"/>
              <w:rPr>
                <w:spacing w:val="-2"/>
              </w:rPr>
            </w:pPr>
          </w:p>
        </w:tc>
      </w:tr>
      <w:tr w:rsidR="00202E02" w:rsidRPr="00753294" w14:paraId="35F67BEF" w14:textId="77777777" w:rsidTr="001E4909">
        <w:tblPrEx>
          <w:tblLook w:val="0000" w:firstRow="0" w:lastRow="0" w:firstColumn="0" w:lastColumn="0" w:noHBand="0" w:noVBand="0"/>
        </w:tblPrEx>
        <w:trPr>
          <w:cantSplit/>
          <w:trHeight w:val="144"/>
          <w:jc w:val="center"/>
        </w:trPr>
        <w:tc>
          <w:tcPr>
            <w:tcW w:w="3016" w:type="dxa"/>
          </w:tcPr>
          <w:p w14:paraId="7F9B1483" w14:textId="77777777" w:rsidR="00202E02" w:rsidRPr="00753294" w:rsidRDefault="00202E02" w:rsidP="00202E02">
            <w:pPr>
              <w:numPr>
                <w:ilvl w:val="0"/>
                <w:numId w:val="25"/>
              </w:numPr>
              <w:spacing w:line="220" w:lineRule="exact"/>
              <w:ind w:left="216" w:hanging="216"/>
              <w:rPr>
                <w:spacing w:val="-2"/>
              </w:rPr>
            </w:pPr>
            <w:r w:rsidRPr="00753294">
              <w:rPr>
                <w:spacing w:val="-2"/>
              </w:rPr>
              <w:fldChar w:fldCharType="begin">
                <w:ffData>
                  <w:name w:val="Text141"/>
                  <w:enabled/>
                  <w:calcOnExit w:val="0"/>
                  <w:textInput/>
                </w:ffData>
              </w:fldChar>
            </w:r>
            <w:bookmarkStart w:id="21" w:name="Text141"/>
            <w:r w:rsidRPr="00753294">
              <w:rPr>
                <w:spacing w:val="-2"/>
              </w:rPr>
              <w:instrText xml:space="preserve"> FORMTEXT </w:instrText>
            </w:r>
            <w:r w:rsidRPr="00753294">
              <w:rPr>
                <w:spacing w:val="-2"/>
              </w:rPr>
            </w:r>
            <w:r w:rsidRPr="00753294">
              <w:rPr>
                <w:spacing w:val="-2"/>
              </w:rPr>
              <w:fldChar w:fldCharType="separate"/>
            </w:r>
            <w:r w:rsidRPr="00753294">
              <w:rPr>
                <w:spacing w:val="-2"/>
              </w:rPr>
              <w:t> </w:t>
            </w:r>
            <w:r w:rsidRPr="00753294">
              <w:rPr>
                <w:spacing w:val="-2"/>
              </w:rPr>
              <w:t> </w:t>
            </w:r>
            <w:r w:rsidRPr="00753294">
              <w:rPr>
                <w:spacing w:val="-2"/>
              </w:rPr>
              <w:t> </w:t>
            </w:r>
            <w:r w:rsidRPr="00753294">
              <w:rPr>
                <w:spacing w:val="-2"/>
              </w:rPr>
              <w:t> </w:t>
            </w:r>
            <w:r w:rsidRPr="00753294">
              <w:rPr>
                <w:spacing w:val="-2"/>
              </w:rPr>
              <w:t> </w:t>
            </w:r>
            <w:r w:rsidRPr="00753294">
              <w:rPr>
                <w:spacing w:val="-2"/>
              </w:rPr>
              <w:fldChar w:fldCharType="end"/>
            </w:r>
            <w:bookmarkEnd w:id="21"/>
          </w:p>
        </w:tc>
        <w:tc>
          <w:tcPr>
            <w:tcW w:w="430" w:type="dxa"/>
          </w:tcPr>
          <w:p w14:paraId="7B6EE231" w14:textId="77777777" w:rsidR="00202E02" w:rsidRPr="00753294" w:rsidRDefault="00202E02" w:rsidP="00202E02">
            <w:pPr>
              <w:spacing w:line="220" w:lineRule="exact"/>
              <w:jc w:val="center"/>
              <w:rPr>
                <w:spacing w:val="-2"/>
              </w:rPr>
            </w:pPr>
            <w:r w:rsidRPr="00753294">
              <w:rPr>
                <w:spacing w:val="-2"/>
              </w:rPr>
              <w:fldChar w:fldCharType="begin">
                <w:ffData>
                  <w:name w:val="Check26"/>
                  <w:enabled/>
                  <w:calcOnExit w:val="0"/>
                  <w:checkBox>
                    <w:sizeAuto/>
                    <w:default w:val="0"/>
                  </w:checkBox>
                </w:ffData>
              </w:fldChar>
            </w:r>
            <w:bookmarkStart w:id="22" w:name="Check26"/>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bookmarkEnd w:id="22"/>
          </w:p>
        </w:tc>
        <w:tc>
          <w:tcPr>
            <w:tcW w:w="430" w:type="dxa"/>
          </w:tcPr>
          <w:p w14:paraId="67E874B3" w14:textId="77777777" w:rsidR="00202E02" w:rsidRPr="00753294" w:rsidRDefault="00202E02" w:rsidP="00202E02">
            <w:pPr>
              <w:spacing w:line="220" w:lineRule="exact"/>
              <w:jc w:val="center"/>
              <w:rPr>
                <w:spacing w:val="-2"/>
              </w:rPr>
            </w:pPr>
            <w:r w:rsidRPr="00753294">
              <w:rPr>
                <w:spacing w:val="-2"/>
              </w:rPr>
              <w:fldChar w:fldCharType="begin">
                <w:ffData>
                  <w:name w:val="Check27"/>
                  <w:enabled/>
                  <w:calcOnExit w:val="0"/>
                  <w:checkBox>
                    <w:sizeAuto/>
                    <w:default w:val="0"/>
                  </w:checkBox>
                </w:ffData>
              </w:fldChar>
            </w:r>
            <w:bookmarkStart w:id="23" w:name="Check27"/>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bookmarkEnd w:id="23"/>
          </w:p>
        </w:tc>
        <w:tc>
          <w:tcPr>
            <w:tcW w:w="1522" w:type="dxa"/>
          </w:tcPr>
          <w:p w14:paraId="5BD1DD74" w14:textId="77777777" w:rsidR="00202E02" w:rsidRPr="00753294" w:rsidRDefault="00202E02" w:rsidP="00202E02">
            <w:pPr>
              <w:spacing w:line="220" w:lineRule="exact"/>
              <w:rPr>
                <w:spacing w:val="-2"/>
              </w:rPr>
            </w:pPr>
          </w:p>
        </w:tc>
        <w:tc>
          <w:tcPr>
            <w:tcW w:w="509" w:type="dxa"/>
            <w:gridSpan w:val="2"/>
          </w:tcPr>
          <w:p w14:paraId="1D299099" w14:textId="77777777" w:rsidR="00202E02" w:rsidRPr="00753294" w:rsidRDefault="00202E02" w:rsidP="00202E02">
            <w:pPr>
              <w:spacing w:line="220" w:lineRule="exact"/>
              <w:jc w:val="center"/>
              <w:rPr>
                <w:spacing w:val="-2"/>
              </w:rPr>
            </w:pPr>
            <w:r w:rsidRPr="00753294">
              <w:rPr>
                <w:spacing w:val="-2"/>
              </w:rPr>
              <w:fldChar w:fldCharType="begin">
                <w:ffData>
                  <w:name w:val="Check18"/>
                  <w:enabled/>
                  <w:calcOnExit w:val="0"/>
                  <w:checkBox>
                    <w:sizeAuto/>
                    <w:default w:val="0"/>
                  </w:checkBox>
                </w:ffData>
              </w:fldChar>
            </w:r>
            <w:bookmarkStart w:id="24" w:name="Check18"/>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bookmarkEnd w:id="24"/>
          </w:p>
        </w:tc>
        <w:tc>
          <w:tcPr>
            <w:tcW w:w="2232" w:type="dxa"/>
          </w:tcPr>
          <w:p w14:paraId="5E9CEECF" w14:textId="77777777" w:rsidR="00202E02" w:rsidRPr="00753294" w:rsidRDefault="00202E02" w:rsidP="00202E02">
            <w:pPr>
              <w:spacing w:line="220" w:lineRule="exact"/>
              <w:rPr>
                <w:spacing w:val="-2"/>
              </w:rPr>
            </w:pPr>
            <w:r w:rsidRPr="00753294">
              <w:rPr>
                <w:spacing w:val="-2"/>
              </w:rPr>
              <w:fldChar w:fldCharType="begin">
                <w:ffData>
                  <w:name w:val="Text136"/>
                  <w:enabled/>
                  <w:calcOnExit w:val="0"/>
                  <w:textInput/>
                </w:ffData>
              </w:fldChar>
            </w:r>
            <w:bookmarkStart w:id="25" w:name="Text136"/>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bookmarkEnd w:id="25"/>
          </w:p>
        </w:tc>
        <w:tc>
          <w:tcPr>
            <w:tcW w:w="2805" w:type="dxa"/>
          </w:tcPr>
          <w:p w14:paraId="45826200" w14:textId="77777777" w:rsidR="00202E02" w:rsidRPr="00753294" w:rsidRDefault="00202E02" w:rsidP="00202E02">
            <w:pPr>
              <w:spacing w:line="220" w:lineRule="exact"/>
              <w:rPr>
                <w:spacing w:val="-2"/>
              </w:rPr>
            </w:pPr>
          </w:p>
        </w:tc>
      </w:tr>
      <w:tr w:rsidR="00202E02" w:rsidRPr="00753294" w14:paraId="65B6F8CD" w14:textId="77777777" w:rsidTr="001E4909">
        <w:tblPrEx>
          <w:tblLook w:val="0000" w:firstRow="0" w:lastRow="0" w:firstColumn="0" w:lastColumn="0" w:noHBand="0" w:noVBand="0"/>
        </w:tblPrEx>
        <w:trPr>
          <w:cantSplit/>
          <w:trHeight w:val="144"/>
          <w:jc w:val="center"/>
        </w:trPr>
        <w:tc>
          <w:tcPr>
            <w:tcW w:w="3016" w:type="dxa"/>
          </w:tcPr>
          <w:p w14:paraId="4BFD42CF" w14:textId="77777777" w:rsidR="00202E02" w:rsidRPr="00753294" w:rsidRDefault="00202E02" w:rsidP="00202E02">
            <w:pPr>
              <w:numPr>
                <w:ilvl w:val="0"/>
                <w:numId w:val="25"/>
              </w:numPr>
              <w:spacing w:line="220" w:lineRule="exact"/>
              <w:ind w:left="216" w:hanging="216"/>
              <w:rPr>
                <w:spacing w:val="-2"/>
              </w:rPr>
            </w:pPr>
            <w:r w:rsidRPr="00753294">
              <w:rPr>
                <w:spacing w:val="-2"/>
              </w:rPr>
              <w:fldChar w:fldCharType="begin">
                <w:ffData>
                  <w:name w:val="Text143"/>
                  <w:enabled/>
                  <w:calcOnExit w:val="0"/>
                  <w:textInput/>
                </w:ffData>
              </w:fldChar>
            </w:r>
            <w:bookmarkStart w:id="26" w:name="Text143"/>
            <w:r w:rsidRPr="00753294">
              <w:rPr>
                <w:spacing w:val="-2"/>
              </w:rPr>
              <w:instrText xml:space="preserve"> FORMTEXT </w:instrText>
            </w:r>
            <w:r w:rsidRPr="00753294">
              <w:rPr>
                <w:spacing w:val="-2"/>
              </w:rPr>
            </w:r>
            <w:r w:rsidRPr="00753294">
              <w:rPr>
                <w:spacing w:val="-2"/>
              </w:rPr>
              <w:fldChar w:fldCharType="separate"/>
            </w:r>
            <w:r w:rsidRPr="00753294">
              <w:rPr>
                <w:spacing w:val="-2"/>
              </w:rPr>
              <w:t> </w:t>
            </w:r>
            <w:r w:rsidRPr="00753294">
              <w:rPr>
                <w:spacing w:val="-2"/>
              </w:rPr>
              <w:t> </w:t>
            </w:r>
            <w:r w:rsidRPr="00753294">
              <w:rPr>
                <w:spacing w:val="-2"/>
              </w:rPr>
              <w:t> </w:t>
            </w:r>
            <w:r w:rsidRPr="00753294">
              <w:rPr>
                <w:spacing w:val="-2"/>
              </w:rPr>
              <w:t> </w:t>
            </w:r>
            <w:r w:rsidRPr="00753294">
              <w:rPr>
                <w:spacing w:val="-2"/>
              </w:rPr>
              <w:t> </w:t>
            </w:r>
            <w:r w:rsidRPr="00753294">
              <w:rPr>
                <w:spacing w:val="-2"/>
              </w:rPr>
              <w:fldChar w:fldCharType="end"/>
            </w:r>
            <w:bookmarkEnd w:id="26"/>
          </w:p>
        </w:tc>
        <w:tc>
          <w:tcPr>
            <w:tcW w:w="430" w:type="dxa"/>
          </w:tcPr>
          <w:p w14:paraId="4DF8E7E0" w14:textId="77777777" w:rsidR="00202E02" w:rsidRPr="00753294" w:rsidRDefault="00202E02" w:rsidP="00202E02">
            <w:pPr>
              <w:spacing w:line="220" w:lineRule="exact"/>
              <w:jc w:val="center"/>
              <w:rPr>
                <w:spacing w:val="-2"/>
              </w:rPr>
            </w:pPr>
            <w:r w:rsidRPr="00753294">
              <w:rPr>
                <w:spacing w:val="-2"/>
              </w:rPr>
              <w:fldChar w:fldCharType="begin">
                <w:ffData>
                  <w:name w:val="Check24"/>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430" w:type="dxa"/>
          </w:tcPr>
          <w:p w14:paraId="60E44CB2" w14:textId="77777777" w:rsidR="00202E02" w:rsidRPr="00753294" w:rsidRDefault="00202E02" w:rsidP="00202E02">
            <w:pPr>
              <w:spacing w:line="220" w:lineRule="exact"/>
              <w:jc w:val="center"/>
              <w:rPr>
                <w:spacing w:val="-2"/>
              </w:rPr>
            </w:pPr>
            <w:r w:rsidRPr="00753294">
              <w:rPr>
                <w:spacing w:val="-2"/>
              </w:rPr>
              <w:fldChar w:fldCharType="begin">
                <w:ffData>
                  <w:name w:val="Check25"/>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1522" w:type="dxa"/>
          </w:tcPr>
          <w:p w14:paraId="315F3E14" w14:textId="77777777" w:rsidR="00202E02" w:rsidRPr="00753294" w:rsidRDefault="00202E02" w:rsidP="00202E02">
            <w:pPr>
              <w:spacing w:line="220" w:lineRule="exact"/>
              <w:rPr>
                <w:spacing w:val="-2"/>
              </w:rPr>
            </w:pPr>
          </w:p>
        </w:tc>
        <w:tc>
          <w:tcPr>
            <w:tcW w:w="509" w:type="dxa"/>
            <w:gridSpan w:val="2"/>
          </w:tcPr>
          <w:p w14:paraId="2DDD50F2" w14:textId="77777777" w:rsidR="00202E02" w:rsidRPr="00753294" w:rsidRDefault="00202E02" w:rsidP="00202E02">
            <w:pPr>
              <w:spacing w:line="220" w:lineRule="exact"/>
              <w:jc w:val="center"/>
              <w:rPr>
                <w:spacing w:val="-2"/>
              </w:rPr>
            </w:pPr>
            <w:r w:rsidRPr="00753294">
              <w:rPr>
                <w:spacing w:val="-2"/>
              </w:rPr>
              <w:fldChar w:fldCharType="begin">
                <w:ffData>
                  <w:name w:val="Check17"/>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1E7718ED" w14:textId="77777777" w:rsidR="00202E02" w:rsidRPr="00753294" w:rsidRDefault="00202E02" w:rsidP="00202E02">
            <w:pPr>
              <w:spacing w:line="220" w:lineRule="exact"/>
              <w:rPr>
                <w:spacing w:val="-2"/>
              </w:rPr>
            </w:pPr>
            <w:r w:rsidRPr="00753294">
              <w:rPr>
                <w:spacing w:val="-2"/>
              </w:rPr>
              <w:fldChar w:fldCharType="begin">
                <w:ffData>
                  <w:name w:val="Text144"/>
                  <w:enabled/>
                  <w:calcOnExit w:val="0"/>
                  <w:textInput/>
                </w:ffData>
              </w:fldChar>
            </w:r>
            <w:bookmarkStart w:id="27" w:name="Text144"/>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bookmarkEnd w:id="27"/>
          </w:p>
        </w:tc>
        <w:tc>
          <w:tcPr>
            <w:tcW w:w="2805" w:type="dxa"/>
          </w:tcPr>
          <w:p w14:paraId="5A03FABD" w14:textId="77777777" w:rsidR="00202E02" w:rsidRPr="00753294" w:rsidRDefault="00202E02" w:rsidP="00202E02">
            <w:pPr>
              <w:spacing w:line="220" w:lineRule="exact"/>
              <w:rPr>
                <w:spacing w:val="-2"/>
              </w:rPr>
            </w:pPr>
          </w:p>
        </w:tc>
      </w:tr>
      <w:tr w:rsidR="00202E02" w:rsidRPr="00753294" w14:paraId="0BC89A4B" w14:textId="77777777" w:rsidTr="001E4909">
        <w:tblPrEx>
          <w:tblLook w:val="0000" w:firstRow="0" w:lastRow="0" w:firstColumn="0" w:lastColumn="0" w:noHBand="0" w:noVBand="0"/>
        </w:tblPrEx>
        <w:trPr>
          <w:cantSplit/>
          <w:trHeight w:val="144"/>
          <w:jc w:val="center"/>
        </w:trPr>
        <w:tc>
          <w:tcPr>
            <w:tcW w:w="3016" w:type="dxa"/>
          </w:tcPr>
          <w:p w14:paraId="3773D000" w14:textId="77777777" w:rsidR="00202E02" w:rsidRPr="00753294" w:rsidRDefault="00202E02" w:rsidP="00202E02">
            <w:pPr>
              <w:numPr>
                <w:ilvl w:val="0"/>
                <w:numId w:val="25"/>
              </w:numPr>
              <w:spacing w:line="220" w:lineRule="exact"/>
              <w:ind w:left="216" w:hanging="216"/>
              <w:rPr>
                <w:spacing w:val="-2"/>
              </w:rPr>
            </w:pPr>
            <w:r w:rsidRPr="00753294">
              <w:rPr>
                <w:spacing w:val="-2"/>
              </w:rPr>
              <w:fldChar w:fldCharType="begin">
                <w:ffData>
                  <w:name w:val="Text146"/>
                  <w:enabled/>
                  <w:calcOnExit w:val="0"/>
                  <w:textInput/>
                </w:ffData>
              </w:fldChar>
            </w:r>
            <w:bookmarkStart w:id="28" w:name="Text146"/>
            <w:r w:rsidRPr="00753294">
              <w:rPr>
                <w:spacing w:val="-2"/>
              </w:rPr>
              <w:instrText xml:space="preserve"> FORMTEXT </w:instrText>
            </w:r>
            <w:r w:rsidRPr="00753294">
              <w:rPr>
                <w:spacing w:val="-2"/>
              </w:rPr>
            </w:r>
            <w:r w:rsidRPr="00753294">
              <w:rPr>
                <w:spacing w:val="-2"/>
              </w:rPr>
              <w:fldChar w:fldCharType="separate"/>
            </w:r>
            <w:r w:rsidRPr="00753294">
              <w:rPr>
                <w:spacing w:val="-2"/>
              </w:rPr>
              <w:t> </w:t>
            </w:r>
            <w:r w:rsidRPr="00753294">
              <w:rPr>
                <w:spacing w:val="-2"/>
              </w:rPr>
              <w:t> </w:t>
            </w:r>
            <w:r w:rsidRPr="00753294">
              <w:rPr>
                <w:spacing w:val="-2"/>
              </w:rPr>
              <w:t> </w:t>
            </w:r>
            <w:r w:rsidRPr="00753294">
              <w:rPr>
                <w:spacing w:val="-2"/>
              </w:rPr>
              <w:t> </w:t>
            </w:r>
            <w:r w:rsidRPr="00753294">
              <w:rPr>
                <w:spacing w:val="-2"/>
              </w:rPr>
              <w:t> </w:t>
            </w:r>
            <w:r w:rsidRPr="00753294">
              <w:rPr>
                <w:spacing w:val="-2"/>
              </w:rPr>
              <w:fldChar w:fldCharType="end"/>
            </w:r>
            <w:bookmarkEnd w:id="28"/>
          </w:p>
        </w:tc>
        <w:tc>
          <w:tcPr>
            <w:tcW w:w="430" w:type="dxa"/>
          </w:tcPr>
          <w:p w14:paraId="70FF6FAE" w14:textId="77777777" w:rsidR="00202E02" w:rsidRPr="00753294" w:rsidRDefault="00202E02" w:rsidP="00202E02">
            <w:pPr>
              <w:spacing w:line="220" w:lineRule="exact"/>
              <w:jc w:val="center"/>
              <w:rPr>
                <w:spacing w:val="-2"/>
              </w:rPr>
            </w:pPr>
            <w:r w:rsidRPr="00753294">
              <w:rPr>
                <w:spacing w:val="-2"/>
              </w:rPr>
              <w:fldChar w:fldCharType="begin">
                <w:ffData>
                  <w:name w:val="Check26"/>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430" w:type="dxa"/>
          </w:tcPr>
          <w:p w14:paraId="126C64B1" w14:textId="77777777" w:rsidR="00202E02" w:rsidRPr="00753294" w:rsidRDefault="00202E02" w:rsidP="00202E02">
            <w:pPr>
              <w:spacing w:line="220" w:lineRule="exact"/>
              <w:jc w:val="center"/>
              <w:rPr>
                <w:spacing w:val="-2"/>
              </w:rPr>
            </w:pPr>
            <w:r w:rsidRPr="00753294">
              <w:rPr>
                <w:spacing w:val="-2"/>
              </w:rPr>
              <w:fldChar w:fldCharType="begin">
                <w:ffData>
                  <w:name w:val="Check27"/>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1522" w:type="dxa"/>
          </w:tcPr>
          <w:p w14:paraId="635FA527" w14:textId="77777777" w:rsidR="00202E02" w:rsidRPr="00753294" w:rsidRDefault="00202E02" w:rsidP="00202E02">
            <w:pPr>
              <w:spacing w:line="220" w:lineRule="exact"/>
              <w:rPr>
                <w:spacing w:val="-2"/>
              </w:rPr>
            </w:pPr>
          </w:p>
        </w:tc>
        <w:tc>
          <w:tcPr>
            <w:tcW w:w="509" w:type="dxa"/>
            <w:gridSpan w:val="2"/>
          </w:tcPr>
          <w:p w14:paraId="674FB49D" w14:textId="77777777" w:rsidR="00202E02" w:rsidRPr="00753294" w:rsidRDefault="00202E02" w:rsidP="00202E02">
            <w:pPr>
              <w:spacing w:line="220" w:lineRule="exact"/>
              <w:jc w:val="center"/>
              <w:rPr>
                <w:spacing w:val="-2"/>
              </w:rPr>
            </w:pPr>
            <w:r w:rsidRPr="00753294">
              <w:rPr>
                <w:spacing w:val="-2"/>
              </w:rPr>
              <w:fldChar w:fldCharType="begin">
                <w:ffData>
                  <w:name w:val="Check18"/>
                  <w:enabled/>
                  <w:calcOnExit w:val="0"/>
                  <w:checkBox>
                    <w:sizeAuto/>
                    <w:default w:val="0"/>
                  </w:checkBox>
                </w:ffData>
              </w:fldChar>
            </w:r>
            <w:r w:rsidRPr="00753294">
              <w:rPr>
                <w:spacing w:val="-2"/>
              </w:rPr>
              <w:instrText xml:space="preserve"> FORMCHECKBOX </w:instrText>
            </w:r>
            <w:r w:rsidR="006B0AE5">
              <w:rPr>
                <w:spacing w:val="-2"/>
              </w:rPr>
            </w:r>
            <w:r w:rsidR="006B0AE5">
              <w:rPr>
                <w:spacing w:val="-2"/>
              </w:rPr>
              <w:fldChar w:fldCharType="separate"/>
            </w:r>
            <w:r w:rsidRPr="00753294">
              <w:rPr>
                <w:spacing w:val="-2"/>
              </w:rPr>
              <w:fldChar w:fldCharType="end"/>
            </w:r>
          </w:p>
        </w:tc>
        <w:tc>
          <w:tcPr>
            <w:tcW w:w="2232" w:type="dxa"/>
          </w:tcPr>
          <w:p w14:paraId="77D0D701" w14:textId="77777777" w:rsidR="00202E02" w:rsidRPr="00753294" w:rsidRDefault="00202E02" w:rsidP="00202E02">
            <w:pPr>
              <w:spacing w:line="220" w:lineRule="exact"/>
              <w:rPr>
                <w:spacing w:val="-2"/>
              </w:rPr>
            </w:pPr>
            <w:r w:rsidRPr="00753294">
              <w:rPr>
                <w:spacing w:val="-2"/>
              </w:rPr>
              <w:fldChar w:fldCharType="begin">
                <w:ffData>
                  <w:name w:val="Text145"/>
                  <w:enabled/>
                  <w:calcOnExit w:val="0"/>
                  <w:textInput/>
                </w:ffData>
              </w:fldChar>
            </w:r>
            <w:bookmarkStart w:id="29" w:name="Text145"/>
            <w:r w:rsidRPr="00753294">
              <w:rPr>
                <w:spacing w:val="-2"/>
              </w:rPr>
              <w:instrText xml:space="preserve"> FORMTEXT </w:instrText>
            </w:r>
            <w:r w:rsidRPr="00753294">
              <w:rPr>
                <w:spacing w:val="-2"/>
              </w:rPr>
            </w:r>
            <w:r w:rsidRPr="00753294">
              <w:rPr>
                <w:spacing w:val="-2"/>
              </w:rPr>
              <w:fldChar w:fldCharType="separate"/>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noProof/>
                <w:spacing w:val="-2"/>
              </w:rPr>
              <w:t> </w:t>
            </w:r>
            <w:r w:rsidRPr="00753294">
              <w:rPr>
                <w:spacing w:val="-2"/>
              </w:rPr>
              <w:fldChar w:fldCharType="end"/>
            </w:r>
            <w:bookmarkEnd w:id="29"/>
          </w:p>
        </w:tc>
        <w:tc>
          <w:tcPr>
            <w:tcW w:w="2805" w:type="dxa"/>
          </w:tcPr>
          <w:p w14:paraId="21D537C1" w14:textId="77777777" w:rsidR="00202E02" w:rsidRPr="00753294" w:rsidRDefault="00202E02" w:rsidP="00202E02">
            <w:pPr>
              <w:spacing w:line="220" w:lineRule="exact"/>
              <w:rPr>
                <w:spacing w:val="-2"/>
              </w:rPr>
            </w:pPr>
          </w:p>
        </w:tc>
      </w:tr>
    </w:tbl>
    <w:p w14:paraId="29D3E50C" w14:textId="77777777" w:rsidR="001D0FFE" w:rsidRDefault="001D0FFE" w:rsidP="0045439F">
      <w:pPr>
        <w:pStyle w:val="PRT"/>
        <w:widowControl/>
        <w:tabs>
          <w:tab w:val="left" w:pos="0"/>
          <w:tab w:val="left" w:pos="576"/>
        </w:tabs>
        <w:outlineLvl w:val="0"/>
        <w:rPr>
          <w:sz w:val="20"/>
          <w:szCs w:val="20"/>
        </w:rPr>
      </w:pPr>
    </w:p>
    <w:p w14:paraId="2129E780" w14:textId="77777777" w:rsidR="0078212B" w:rsidRPr="00893095" w:rsidRDefault="0078212B" w:rsidP="00C956F9">
      <w:pPr>
        <w:pStyle w:val="PRT"/>
        <w:widowControl/>
        <w:tabs>
          <w:tab w:val="left" w:pos="0"/>
          <w:tab w:val="left" w:pos="576"/>
        </w:tabs>
        <w:spacing w:after="60"/>
        <w:ind w:left="360"/>
        <w:outlineLvl w:val="0"/>
        <w:rPr>
          <w:rFonts w:ascii="Arial" w:hAnsi="Arial" w:cs="Arial"/>
          <w:color w:val="000000"/>
          <w:sz w:val="18"/>
          <w:szCs w:val="20"/>
          <w:u w:val="single"/>
        </w:rPr>
      </w:pPr>
      <w:r w:rsidRPr="00893095">
        <w:rPr>
          <w:rFonts w:ascii="Arial" w:hAnsi="Arial" w:cs="Arial"/>
          <w:color w:val="000000"/>
          <w:sz w:val="18"/>
          <w:szCs w:val="20"/>
          <w:u w:val="single"/>
        </w:rPr>
        <w:t>TABLE LEGEND:</w:t>
      </w:r>
    </w:p>
    <w:p w14:paraId="5FA2EB2C" w14:textId="77777777" w:rsidR="0078212B" w:rsidRPr="00893095" w:rsidRDefault="0078212B" w:rsidP="00C956F9">
      <w:pPr>
        <w:pStyle w:val="PRT"/>
        <w:widowControl/>
        <w:ind w:left="360"/>
        <w:rPr>
          <w:rFonts w:ascii="Arial" w:hAnsi="Arial" w:cs="Arial"/>
          <w:color w:val="000000"/>
          <w:sz w:val="18"/>
          <w:szCs w:val="20"/>
        </w:rPr>
      </w:pPr>
      <w:r w:rsidRPr="00893095">
        <w:rPr>
          <w:rFonts w:ascii="Arial" w:hAnsi="Arial" w:cs="Arial"/>
          <w:color w:val="000000"/>
          <w:sz w:val="18"/>
          <w:szCs w:val="20"/>
        </w:rPr>
        <w:t>NYCDOB - New York City Department of Buildings</w:t>
      </w:r>
    </w:p>
    <w:p w14:paraId="0824D061" w14:textId="77777777" w:rsidR="00E12798" w:rsidRPr="00893095" w:rsidRDefault="00E12798" w:rsidP="00C956F9">
      <w:pPr>
        <w:pStyle w:val="PRT"/>
        <w:widowControl/>
        <w:ind w:left="360"/>
        <w:rPr>
          <w:rFonts w:ascii="Arial" w:hAnsi="Arial" w:cs="Arial"/>
          <w:color w:val="000000"/>
          <w:sz w:val="18"/>
          <w:szCs w:val="20"/>
        </w:rPr>
      </w:pPr>
      <w:r w:rsidRPr="00893095">
        <w:rPr>
          <w:rFonts w:ascii="Arial" w:hAnsi="Arial" w:cs="Arial"/>
          <w:color w:val="000000"/>
          <w:sz w:val="18"/>
          <w:szCs w:val="20"/>
        </w:rPr>
        <w:t>RDP – Registered Design Professional</w:t>
      </w:r>
      <w:r w:rsidR="00C42AB6" w:rsidRPr="00893095">
        <w:rPr>
          <w:rFonts w:ascii="Arial" w:hAnsi="Arial" w:cs="Arial"/>
          <w:color w:val="000000"/>
          <w:sz w:val="18"/>
          <w:szCs w:val="20"/>
        </w:rPr>
        <w:t xml:space="preserve"> </w:t>
      </w:r>
      <w:r w:rsidR="008537E9" w:rsidRPr="00893095">
        <w:rPr>
          <w:rFonts w:ascii="Arial" w:hAnsi="Arial" w:cs="Arial"/>
          <w:color w:val="000000"/>
          <w:sz w:val="18"/>
          <w:szCs w:val="20"/>
        </w:rPr>
        <w:t>(</w:t>
      </w:r>
      <w:r w:rsidR="00C42AB6" w:rsidRPr="00893095">
        <w:rPr>
          <w:rFonts w:ascii="Arial" w:hAnsi="Arial" w:cs="Arial"/>
          <w:color w:val="000000"/>
          <w:sz w:val="18"/>
          <w:szCs w:val="20"/>
        </w:rPr>
        <w:t>A/E – Archite</w:t>
      </w:r>
      <w:r w:rsidR="00C956F9" w:rsidRPr="00893095">
        <w:rPr>
          <w:rFonts w:ascii="Arial" w:hAnsi="Arial" w:cs="Arial"/>
          <w:color w:val="000000"/>
          <w:sz w:val="18"/>
          <w:szCs w:val="20"/>
        </w:rPr>
        <w:t>ct/</w:t>
      </w:r>
      <w:r w:rsidR="00C42AB6" w:rsidRPr="00893095">
        <w:rPr>
          <w:rFonts w:ascii="Arial" w:hAnsi="Arial" w:cs="Arial"/>
          <w:color w:val="000000"/>
          <w:sz w:val="18"/>
          <w:szCs w:val="20"/>
        </w:rPr>
        <w:t>Engineer</w:t>
      </w:r>
      <w:r w:rsidR="008537E9" w:rsidRPr="00893095">
        <w:rPr>
          <w:rFonts w:ascii="Arial" w:hAnsi="Arial" w:cs="Arial"/>
          <w:color w:val="000000"/>
          <w:sz w:val="18"/>
          <w:szCs w:val="20"/>
        </w:rPr>
        <w:t>)</w:t>
      </w:r>
    </w:p>
    <w:p w14:paraId="075AC11B" w14:textId="5785EA0A" w:rsidR="00C4045A" w:rsidRDefault="00C4045A" w:rsidP="00C956F9">
      <w:pPr>
        <w:pStyle w:val="PRT"/>
        <w:widowControl/>
        <w:ind w:left="360"/>
        <w:rPr>
          <w:rFonts w:ascii="Arial" w:hAnsi="Arial" w:cs="Arial"/>
          <w:color w:val="000000"/>
          <w:sz w:val="18"/>
          <w:szCs w:val="20"/>
        </w:rPr>
      </w:pPr>
      <w:r w:rsidRPr="00893095">
        <w:rPr>
          <w:rFonts w:ascii="Arial" w:hAnsi="Arial" w:cs="Arial"/>
          <w:color w:val="000000"/>
          <w:sz w:val="18"/>
          <w:szCs w:val="20"/>
        </w:rPr>
        <w:t>SDC – Seismic Design Category</w:t>
      </w:r>
      <w:r w:rsidR="00BB6AF3">
        <w:rPr>
          <w:rFonts w:ascii="Arial" w:hAnsi="Arial" w:cs="Arial"/>
          <w:color w:val="000000"/>
          <w:sz w:val="18"/>
          <w:szCs w:val="20"/>
        </w:rPr>
        <w:t xml:space="preserve"> </w:t>
      </w:r>
    </w:p>
    <w:p w14:paraId="477055DA" w14:textId="32FC1A12" w:rsidR="00BB6AF3" w:rsidRPr="00893095" w:rsidRDefault="00BB6AF3" w:rsidP="00C956F9">
      <w:pPr>
        <w:pStyle w:val="PRT"/>
        <w:widowControl/>
        <w:ind w:left="360"/>
        <w:rPr>
          <w:rFonts w:ascii="Arial" w:hAnsi="Arial" w:cs="Arial"/>
          <w:color w:val="000000"/>
          <w:sz w:val="18"/>
          <w:szCs w:val="20"/>
        </w:rPr>
      </w:pPr>
      <w:r>
        <w:rPr>
          <w:rFonts w:ascii="Arial" w:hAnsi="Arial" w:cs="Arial"/>
          <w:color w:val="000000"/>
          <w:sz w:val="18"/>
          <w:szCs w:val="20"/>
        </w:rPr>
        <w:t>SIA – Special Inspection Agency</w:t>
      </w:r>
    </w:p>
    <w:p w14:paraId="3FAECE33" w14:textId="0DA44D76" w:rsidR="0050439A" w:rsidRDefault="0050439A" w:rsidP="00C956F9">
      <w:pPr>
        <w:pStyle w:val="PRT"/>
        <w:widowControl/>
        <w:ind w:left="360"/>
        <w:rPr>
          <w:rFonts w:ascii="Arial" w:hAnsi="Arial" w:cs="Arial"/>
          <w:color w:val="000000"/>
          <w:sz w:val="18"/>
          <w:szCs w:val="20"/>
        </w:rPr>
      </w:pPr>
      <w:r w:rsidRPr="00893095">
        <w:rPr>
          <w:rFonts w:ascii="Arial" w:hAnsi="Arial" w:cs="Arial"/>
          <w:color w:val="000000"/>
          <w:sz w:val="18"/>
          <w:szCs w:val="20"/>
        </w:rPr>
        <w:t>NYCBC – 20</w:t>
      </w:r>
      <w:r w:rsidR="00EB0C52">
        <w:rPr>
          <w:rFonts w:ascii="Arial" w:hAnsi="Arial" w:cs="Arial"/>
          <w:color w:val="000000"/>
          <w:sz w:val="18"/>
          <w:szCs w:val="20"/>
        </w:rPr>
        <w:t>22</w:t>
      </w:r>
      <w:r w:rsidRPr="00893095">
        <w:rPr>
          <w:rFonts w:ascii="Arial" w:hAnsi="Arial" w:cs="Arial"/>
          <w:color w:val="000000"/>
          <w:sz w:val="18"/>
          <w:szCs w:val="20"/>
        </w:rPr>
        <w:t xml:space="preserve"> New York City Building Code</w:t>
      </w:r>
    </w:p>
    <w:p w14:paraId="16A5572D" w14:textId="579C9A96" w:rsidR="001701AB" w:rsidRDefault="001701AB" w:rsidP="00C956F9">
      <w:pPr>
        <w:pStyle w:val="PRT"/>
        <w:widowControl/>
        <w:ind w:left="360"/>
        <w:rPr>
          <w:rFonts w:ascii="Arial" w:hAnsi="Arial" w:cs="Arial"/>
          <w:color w:val="000000"/>
          <w:sz w:val="18"/>
          <w:szCs w:val="20"/>
        </w:rPr>
      </w:pPr>
      <w:r>
        <w:rPr>
          <w:rFonts w:ascii="Arial" w:hAnsi="Arial" w:cs="Arial"/>
          <w:color w:val="000000"/>
          <w:sz w:val="18"/>
          <w:szCs w:val="20"/>
        </w:rPr>
        <w:t xml:space="preserve">NYCMC – </w:t>
      </w:r>
      <w:r w:rsidR="00EB0C52">
        <w:rPr>
          <w:rFonts w:ascii="Arial" w:hAnsi="Arial" w:cs="Arial"/>
          <w:color w:val="000000"/>
          <w:sz w:val="18"/>
          <w:szCs w:val="20"/>
        </w:rPr>
        <w:t xml:space="preserve">2022 </w:t>
      </w:r>
      <w:r>
        <w:rPr>
          <w:rFonts w:ascii="Arial" w:hAnsi="Arial" w:cs="Arial"/>
          <w:color w:val="000000"/>
          <w:sz w:val="18"/>
          <w:szCs w:val="20"/>
        </w:rPr>
        <w:t>New York City Mechanical Code</w:t>
      </w:r>
    </w:p>
    <w:p w14:paraId="2D00D1BC" w14:textId="5FE0E470" w:rsidR="001701AB" w:rsidRDefault="00E7216A" w:rsidP="00C956F9">
      <w:pPr>
        <w:pStyle w:val="PRT"/>
        <w:widowControl/>
        <w:ind w:left="360"/>
        <w:rPr>
          <w:rFonts w:ascii="Arial" w:hAnsi="Arial" w:cs="Arial"/>
          <w:color w:val="000000"/>
          <w:sz w:val="18"/>
          <w:szCs w:val="20"/>
        </w:rPr>
      </w:pPr>
      <w:r>
        <w:rPr>
          <w:rFonts w:ascii="Arial" w:hAnsi="Arial" w:cs="Arial"/>
          <w:color w:val="000000"/>
          <w:sz w:val="18"/>
          <w:szCs w:val="20"/>
        </w:rPr>
        <w:t xml:space="preserve">NYCFGC – </w:t>
      </w:r>
      <w:r w:rsidR="00EB0C52">
        <w:rPr>
          <w:rFonts w:ascii="Arial" w:hAnsi="Arial" w:cs="Arial"/>
          <w:color w:val="000000"/>
          <w:sz w:val="18"/>
          <w:szCs w:val="20"/>
        </w:rPr>
        <w:t xml:space="preserve">2022 </w:t>
      </w:r>
      <w:r>
        <w:rPr>
          <w:rFonts w:ascii="Arial" w:hAnsi="Arial" w:cs="Arial"/>
          <w:color w:val="000000"/>
          <w:sz w:val="18"/>
          <w:szCs w:val="20"/>
        </w:rPr>
        <w:t>New York City Fuel Gas Code</w:t>
      </w:r>
    </w:p>
    <w:p w14:paraId="51A87EB1" w14:textId="5C87CDF0" w:rsidR="00F66FB4" w:rsidRDefault="00F66FB4" w:rsidP="00C956F9">
      <w:pPr>
        <w:pStyle w:val="PRT"/>
        <w:widowControl/>
        <w:ind w:left="360"/>
        <w:rPr>
          <w:rFonts w:ascii="Arial" w:hAnsi="Arial" w:cs="Arial"/>
          <w:color w:val="000000"/>
          <w:sz w:val="18"/>
          <w:szCs w:val="20"/>
        </w:rPr>
      </w:pPr>
      <w:r>
        <w:rPr>
          <w:rFonts w:ascii="Arial" w:hAnsi="Arial" w:cs="Arial"/>
          <w:color w:val="000000"/>
          <w:sz w:val="18"/>
          <w:szCs w:val="20"/>
        </w:rPr>
        <w:t>NYCPC – 2022 New York City Plumbing Code</w:t>
      </w:r>
      <w:r w:rsidR="00E747D3">
        <w:rPr>
          <w:rFonts w:ascii="Arial" w:hAnsi="Arial" w:cs="Arial"/>
          <w:color w:val="000000"/>
          <w:sz w:val="18"/>
          <w:szCs w:val="20"/>
        </w:rPr>
        <w:t xml:space="preserve"> </w:t>
      </w:r>
    </w:p>
    <w:p w14:paraId="60F448D3" w14:textId="4E2AF4B5" w:rsidR="00E747D3" w:rsidRDefault="00E747D3" w:rsidP="00C956F9">
      <w:pPr>
        <w:pStyle w:val="PRT"/>
        <w:widowControl/>
        <w:ind w:left="360"/>
        <w:rPr>
          <w:rFonts w:ascii="Arial" w:hAnsi="Arial" w:cs="Arial"/>
          <w:color w:val="000000"/>
          <w:sz w:val="18"/>
          <w:szCs w:val="20"/>
        </w:rPr>
      </w:pPr>
      <w:r>
        <w:rPr>
          <w:rFonts w:ascii="Arial" w:hAnsi="Arial" w:cs="Arial"/>
          <w:color w:val="000000"/>
          <w:sz w:val="18"/>
          <w:szCs w:val="20"/>
        </w:rPr>
        <w:t>AISC – American Institute of Steel Construction</w:t>
      </w:r>
    </w:p>
    <w:p w14:paraId="60FAA59C" w14:textId="142D4E80" w:rsidR="00E747D3" w:rsidRDefault="00E747D3" w:rsidP="00C956F9">
      <w:pPr>
        <w:pStyle w:val="PRT"/>
        <w:widowControl/>
        <w:ind w:left="360"/>
        <w:rPr>
          <w:rFonts w:ascii="Arial" w:hAnsi="Arial" w:cs="Arial"/>
          <w:color w:val="000000"/>
          <w:sz w:val="18"/>
          <w:szCs w:val="20"/>
        </w:rPr>
      </w:pPr>
      <w:r>
        <w:rPr>
          <w:rFonts w:ascii="Arial" w:hAnsi="Arial" w:cs="Arial"/>
          <w:color w:val="000000"/>
          <w:sz w:val="18"/>
          <w:szCs w:val="20"/>
        </w:rPr>
        <w:t>RCSC – Research Council for Structural Connections</w:t>
      </w:r>
    </w:p>
    <w:p w14:paraId="292939C7" w14:textId="42D0207E" w:rsidR="00E747D3" w:rsidRDefault="00E747D3" w:rsidP="00C956F9">
      <w:pPr>
        <w:pStyle w:val="PRT"/>
        <w:widowControl/>
        <w:ind w:left="360"/>
        <w:rPr>
          <w:rFonts w:ascii="Arial" w:hAnsi="Arial" w:cs="Arial"/>
          <w:color w:val="000000"/>
          <w:sz w:val="18"/>
          <w:szCs w:val="20"/>
        </w:rPr>
      </w:pPr>
      <w:r>
        <w:rPr>
          <w:rFonts w:ascii="Arial" w:hAnsi="Arial" w:cs="Arial"/>
          <w:color w:val="000000"/>
          <w:sz w:val="18"/>
          <w:szCs w:val="20"/>
        </w:rPr>
        <w:t>AWS – American Welding Society</w:t>
      </w:r>
    </w:p>
    <w:p w14:paraId="457B614F" w14:textId="425F4B96" w:rsidR="00E747D3" w:rsidRPr="00893095" w:rsidRDefault="00E747D3" w:rsidP="00C956F9">
      <w:pPr>
        <w:pStyle w:val="PRT"/>
        <w:widowControl/>
        <w:ind w:left="360"/>
        <w:rPr>
          <w:rFonts w:ascii="Arial" w:hAnsi="Arial" w:cs="Arial"/>
          <w:color w:val="000000"/>
          <w:sz w:val="18"/>
          <w:szCs w:val="20"/>
        </w:rPr>
      </w:pPr>
      <w:r>
        <w:rPr>
          <w:rFonts w:ascii="Arial" w:hAnsi="Arial" w:cs="Arial"/>
          <w:color w:val="000000"/>
          <w:sz w:val="18"/>
          <w:szCs w:val="20"/>
        </w:rPr>
        <w:t>ACI – American Concrete Institute</w:t>
      </w:r>
    </w:p>
    <w:p w14:paraId="30294682" w14:textId="77777777" w:rsidR="0078212B" w:rsidRPr="00893095" w:rsidRDefault="0078212B" w:rsidP="0078212B">
      <w:pPr>
        <w:pStyle w:val="PRT"/>
        <w:widowControl/>
        <w:tabs>
          <w:tab w:val="left" w:pos="0"/>
          <w:tab w:val="left" w:pos="576"/>
        </w:tabs>
        <w:rPr>
          <w:rFonts w:ascii="Arial" w:hAnsi="Arial" w:cs="Arial"/>
          <w:color w:val="000000"/>
          <w:sz w:val="10"/>
          <w:szCs w:val="20"/>
        </w:rPr>
      </w:pPr>
    </w:p>
    <w:p w14:paraId="3A82A3BF" w14:textId="77777777" w:rsidR="0078212B" w:rsidRPr="00893095" w:rsidRDefault="0078212B" w:rsidP="00C956F9">
      <w:pPr>
        <w:pStyle w:val="PRT"/>
        <w:widowControl/>
        <w:tabs>
          <w:tab w:val="left" w:pos="0"/>
          <w:tab w:val="left" w:pos="576"/>
        </w:tabs>
        <w:spacing w:after="60"/>
        <w:ind w:left="360" w:right="115"/>
        <w:outlineLvl w:val="0"/>
        <w:rPr>
          <w:rFonts w:ascii="Arial" w:hAnsi="Arial" w:cs="Arial"/>
          <w:color w:val="000000"/>
          <w:sz w:val="18"/>
          <w:szCs w:val="20"/>
          <w:u w:val="single"/>
        </w:rPr>
      </w:pPr>
      <w:r w:rsidRPr="00893095">
        <w:rPr>
          <w:rFonts w:ascii="Arial" w:hAnsi="Arial" w:cs="Arial"/>
          <w:color w:val="000000"/>
          <w:sz w:val="18"/>
          <w:szCs w:val="20"/>
          <w:u w:val="single"/>
        </w:rPr>
        <w:t>NOTES:</w:t>
      </w:r>
    </w:p>
    <w:p w14:paraId="40D0AAE8" w14:textId="6DD9DD7A" w:rsidR="00C956F9" w:rsidRPr="00893095" w:rsidRDefault="0078212B" w:rsidP="00B760FB">
      <w:pPr>
        <w:pStyle w:val="PRT"/>
        <w:widowControl/>
        <w:numPr>
          <w:ilvl w:val="0"/>
          <w:numId w:val="34"/>
        </w:numPr>
        <w:tabs>
          <w:tab w:val="clear" w:pos="360"/>
        </w:tabs>
        <w:spacing w:after="60"/>
        <w:ind w:left="630" w:right="2160" w:hanging="270"/>
        <w:rPr>
          <w:rFonts w:ascii="Arial" w:hAnsi="Arial" w:cs="Arial"/>
          <w:color w:val="000000"/>
          <w:sz w:val="18"/>
          <w:szCs w:val="20"/>
        </w:rPr>
      </w:pPr>
      <w:r w:rsidRPr="00893095">
        <w:rPr>
          <w:rFonts w:ascii="Arial" w:hAnsi="Arial" w:cs="Arial"/>
          <w:color w:val="000000"/>
          <w:sz w:val="18"/>
          <w:szCs w:val="20"/>
        </w:rPr>
        <w:t xml:space="preserve">Completion of this form by the </w:t>
      </w:r>
      <w:r w:rsidR="009F1FED" w:rsidRPr="00893095">
        <w:rPr>
          <w:rFonts w:ascii="Arial" w:hAnsi="Arial" w:cs="Arial"/>
          <w:color w:val="000000"/>
          <w:sz w:val="18"/>
          <w:szCs w:val="20"/>
        </w:rPr>
        <w:t>Registered Design Professional (</w:t>
      </w:r>
      <w:r w:rsidRPr="00893095">
        <w:rPr>
          <w:rFonts w:ascii="Arial" w:hAnsi="Arial" w:cs="Arial"/>
          <w:color w:val="000000"/>
          <w:sz w:val="18"/>
          <w:szCs w:val="20"/>
        </w:rPr>
        <w:t>RDP</w:t>
      </w:r>
      <w:r w:rsidR="009F1FED" w:rsidRPr="00893095">
        <w:rPr>
          <w:rFonts w:ascii="Arial" w:hAnsi="Arial" w:cs="Arial"/>
          <w:color w:val="000000"/>
          <w:sz w:val="18"/>
          <w:szCs w:val="20"/>
        </w:rPr>
        <w:t>)</w:t>
      </w:r>
      <w:r w:rsidRPr="00893095">
        <w:rPr>
          <w:rFonts w:ascii="Arial" w:hAnsi="Arial" w:cs="Arial"/>
          <w:color w:val="000000"/>
          <w:sz w:val="18"/>
          <w:szCs w:val="20"/>
        </w:rPr>
        <w:t xml:space="preserve"> is a DASNY </w:t>
      </w:r>
      <w:r w:rsidR="002C4DB4">
        <w:rPr>
          <w:rFonts w:ascii="Arial" w:hAnsi="Arial" w:cs="Arial"/>
          <w:color w:val="000000"/>
          <w:sz w:val="18"/>
          <w:szCs w:val="20"/>
        </w:rPr>
        <w:t xml:space="preserve">60% design review submission </w:t>
      </w:r>
      <w:r w:rsidRPr="00893095">
        <w:rPr>
          <w:rFonts w:ascii="Arial" w:hAnsi="Arial" w:cs="Arial"/>
          <w:color w:val="000000"/>
          <w:sz w:val="18"/>
          <w:szCs w:val="20"/>
        </w:rPr>
        <w:t xml:space="preserve">requirement and </w:t>
      </w:r>
      <w:r w:rsidR="00E747D3">
        <w:rPr>
          <w:rFonts w:ascii="Arial" w:hAnsi="Arial" w:cs="Arial"/>
          <w:color w:val="000000"/>
          <w:sz w:val="18"/>
          <w:szCs w:val="20"/>
        </w:rPr>
        <w:t xml:space="preserve">is considered </w:t>
      </w:r>
      <w:r w:rsidRPr="00893095">
        <w:rPr>
          <w:rFonts w:ascii="Arial" w:hAnsi="Arial" w:cs="Arial"/>
          <w:color w:val="000000"/>
          <w:sz w:val="18"/>
          <w:szCs w:val="20"/>
        </w:rPr>
        <w:t>separate from the TR1: Technical Report Statement of Responsibility form required to be filed with the New York City Department of Buildings.</w:t>
      </w:r>
    </w:p>
    <w:p w14:paraId="20395BED" w14:textId="77777777" w:rsidR="00C956F9" w:rsidRPr="00893095" w:rsidRDefault="0078212B" w:rsidP="00B760FB">
      <w:pPr>
        <w:pStyle w:val="PRT"/>
        <w:widowControl/>
        <w:numPr>
          <w:ilvl w:val="0"/>
          <w:numId w:val="34"/>
        </w:numPr>
        <w:tabs>
          <w:tab w:val="clear" w:pos="360"/>
        </w:tabs>
        <w:spacing w:after="60"/>
        <w:ind w:left="630" w:right="2160" w:hanging="270"/>
        <w:rPr>
          <w:rFonts w:ascii="Arial" w:hAnsi="Arial" w:cs="Arial"/>
          <w:color w:val="000000"/>
          <w:sz w:val="18"/>
          <w:szCs w:val="20"/>
        </w:rPr>
      </w:pPr>
      <w:r w:rsidRPr="00893095">
        <w:rPr>
          <w:rFonts w:ascii="Arial" w:hAnsi="Arial" w:cs="Arial"/>
          <w:color w:val="000000"/>
          <w:sz w:val="18"/>
          <w:szCs w:val="20"/>
        </w:rPr>
        <w:t>RDP to provide reference specification section detailing the requirements for inspections and/or tests and other clarifying notes, as necessary.</w:t>
      </w:r>
    </w:p>
    <w:p w14:paraId="53885E2D" w14:textId="77777777" w:rsidR="00A1341F" w:rsidRPr="00893095" w:rsidRDefault="00C956F9" w:rsidP="00B760FB">
      <w:pPr>
        <w:pStyle w:val="PRT"/>
        <w:widowControl/>
        <w:numPr>
          <w:ilvl w:val="0"/>
          <w:numId w:val="34"/>
        </w:numPr>
        <w:tabs>
          <w:tab w:val="clear" w:pos="360"/>
        </w:tabs>
        <w:spacing w:after="40"/>
        <w:ind w:left="630" w:right="2160" w:hanging="270"/>
        <w:rPr>
          <w:rFonts w:ascii="Arial" w:hAnsi="Arial" w:cs="Arial"/>
          <w:color w:val="000000"/>
          <w:sz w:val="18"/>
          <w:szCs w:val="20"/>
        </w:rPr>
      </w:pPr>
      <w:r w:rsidRPr="00893095">
        <w:rPr>
          <w:rFonts w:ascii="Arial" w:hAnsi="Arial" w:cs="Arial"/>
          <w:color w:val="000000"/>
          <w:sz w:val="18"/>
          <w:szCs w:val="20"/>
        </w:rPr>
        <w:t xml:space="preserve">Commentary/Notes by DASNY </w:t>
      </w:r>
      <w:r w:rsidR="0078212B" w:rsidRPr="00893095">
        <w:rPr>
          <w:rFonts w:ascii="Arial" w:hAnsi="Arial" w:cs="Arial"/>
          <w:color w:val="000000"/>
          <w:sz w:val="18"/>
          <w:szCs w:val="20"/>
        </w:rPr>
        <w:t xml:space="preserve">are provided for information and are not intended to provide complete details of the required tests and inspections.  Refer to the </w:t>
      </w:r>
      <w:r w:rsidR="0050439A" w:rsidRPr="00893095">
        <w:rPr>
          <w:rFonts w:ascii="Arial" w:hAnsi="Arial" w:cs="Arial"/>
          <w:color w:val="000000"/>
          <w:sz w:val="18"/>
          <w:szCs w:val="20"/>
        </w:rPr>
        <w:t>20</w:t>
      </w:r>
      <w:r w:rsidR="008723F6" w:rsidRPr="00893095">
        <w:rPr>
          <w:rFonts w:ascii="Arial" w:hAnsi="Arial" w:cs="Arial"/>
          <w:color w:val="000000"/>
          <w:sz w:val="18"/>
          <w:szCs w:val="20"/>
        </w:rPr>
        <w:t>14</w:t>
      </w:r>
      <w:r w:rsidR="0050439A" w:rsidRPr="00893095">
        <w:rPr>
          <w:rFonts w:ascii="Arial" w:hAnsi="Arial" w:cs="Arial"/>
          <w:color w:val="000000"/>
          <w:sz w:val="18"/>
          <w:szCs w:val="20"/>
        </w:rPr>
        <w:t xml:space="preserve"> NYC</w:t>
      </w:r>
      <w:r w:rsidR="0078212B" w:rsidRPr="00893095">
        <w:rPr>
          <w:rFonts w:ascii="Arial" w:hAnsi="Arial" w:cs="Arial"/>
          <w:color w:val="000000"/>
          <w:sz w:val="18"/>
          <w:szCs w:val="20"/>
        </w:rPr>
        <w:t>BC for complete and detailed requirements.</w:t>
      </w:r>
    </w:p>
    <w:sectPr w:rsidR="00A1341F" w:rsidRPr="00893095" w:rsidSect="00505426">
      <w:headerReference w:type="default" r:id="rId8"/>
      <w:footerReference w:type="default" r:id="rId9"/>
      <w:headerReference w:type="first" r:id="rId10"/>
      <w:footerReference w:type="first" r:id="rId11"/>
      <w:type w:val="continuous"/>
      <w:pgSz w:w="12240" w:h="15840" w:code="1"/>
      <w:pgMar w:top="990" w:right="720" w:bottom="1008" w:left="720" w:header="720"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A7C6" w14:textId="77777777" w:rsidR="006B0AE5" w:rsidRDefault="006B0AE5">
      <w:r>
        <w:separator/>
      </w:r>
    </w:p>
  </w:endnote>
  <w:endnote w:type="continuationSeparator" w:id="0">
    <w:p w14:paraId="289461AE" w14:textId="77777777" w:rsidR="006B0AE5" w:rsidRDefault="006B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6251" w14:textId="134F55B8" w:rsidR="00775E14" w:rsidRPr="00775E14" w:rsidRDefault="001A21E0" w:rsidP="00753294">
    <w:pPr>
      <w:pStyle w:val="Footer"/>
      <w:tabs>
        <w:tab w:val="clear" w:pos="4320"/>
        <w:tab w:val="clear" w:pos="8640"/>
        <w:tab w:val="right" w:pos="10800"/>
      </w:tabs>
      <w:rPr>
        <w:rStyle w:val="PageNumber"/>
        <w:rFonts w:ascii="Arial" w:hAnsi="Arial" w:cs="Arial"/>
        <w:sz w:val="18"/>
        <w:szCs w:val="18"/>
      </w:rPr>
    </w:pPr>
    <w:r w:rsidRPr="00270CE9">
      <w:rPr>
        <w:rStyle w:val="PageNumber"/>
        <w:rFonts w:ascii="Arial" w:hAnsi="Arial" w:cs="Arial"/>
        <w:sz w:val="18"/>
        <w:szCs w:val="18"/>
      </w:rPr>
      <w:t>2</w:t>
    </w:r>
    <w:r>
      <w:rPr>
        <w:rStyle w:val="PageNumber"/>
        <w:rFonts w:ascii="Arial" w:hAnsi="Arial" w:cs="Arial"/>
        <w:sz w:val="18"/>
        <w:szCs w:val="18"/>
      </w:rPr>
      <w:t>022</w:t>
    </w:r>
    <w:r w:rsidRPr="00270CE9">
      <w:rPr>
        <w:rStyle w:val="PageNumber"/>
        <w:rFonts w:ascii="Arial" w:hAnsi="Arial" w:cs="Arial"/>
        <w:sz w:val="18"/>
        <w:szCs w:val="18"/>
      </w:rPr>
      <w:t xml:space="preserve"> Building Code </w:t>
    </w:r>
    <w:r>
      <w:rPr>
        <w:rStyle w:val="PageNumber"/>
        <w:rFonts w:ascii="Arial" w:hAnsi="Arial" w:cs="Arial"/>
        <w:sz w:val="18"/>
        <w:szCs w:val="18"/>
      </w:rPr>
      <w:t xml:space="preserve">of NYC - </w:t>
    </w:r>
    <w:r w:rsidRPr="00270CE9">
      <w:rPr>
        <w:rStyle w:val="PageNumber"/>
        <w:rFonts w:ascii="Arial" w:hAnsi="Arial" w:cs="Arial"/>
        <w:sz w:val="18"/>
        <w:szCs w:val="18"/>
      </w:rPr>
      <w:t>Statement of Special Inspections (</w:t>
    </w:r>
    <w:r>
      <w:rPr>
        <w:rStyle w:val="PageNumber"/>
        <w:rFonts w:ascii="Arial" w:hAnsi="Arial" w:cs="Arial"/>
        <w:sz w:val="18"/>
        <w:szCs w:val="18"/>
      </w:rPr>
      <w:t>1</w:t>
    </w:r>
    <w:r w:rsidR="00303284">
      <w:rPr>
        <w:rStyle w:val="PageNumber"/>
        <w:rFonts w:ascii="Arial" w:hAnsi="Arial" w:cs="Arial"/>
        <w:sz w:val="18"/>
        <w:szCs w:val="18"/>
      </w:rPr>
      <w:t>1</w:t>
    </w:r>
    <w:r w:rsidRPr="00270CE9">
      <w:rPr>
        <w:rStyle w:val="PageNumber"/>
        <w:rFonts w:ascii="Arial" w:hAnsi="Arial" w:cs="Arial"/>
        <w:sz w:val="18"/>
        <w:szCs w:val="18"/>
      </w:rPr>
      <w:t>/20</w:t>
    </w:r>
    <w:r>
      <w:rPr>
        <w:rStyle w:val="PageNumber"/>
        <w:rFonts w:ascii="Arial" w:hAnsi="Arial" w:cs="Arial"/>
        <w:sz w:val="18"/>
        <w:szCs w:val="18"/>
      </w:rPr>
      <w:t>22</w:t>
    </w:r>
    <w:r w:rsidRPr="00270CE9">
      <w:rPr>
        <w:rStyle w:val="PageNumber"/>
        <w:rFonts w:ascii="Arial" w:hAnsi="Arial" w:cs="Arial"/>
        <w:sz w:val="18"/>
        <w:szCs w:val="18"/>
      </w:rPr>
      <w:t>)</w:t>
    </w:r>
    <w:r w:rsidR="00753294">
      <w:rPr>
        <w:rStyle w:val="PageNumber"/>
        <w:rFonts w:ascii="Arial" w:hAnsi="Arial" w:cs="Arial"/>
        <w:sz w:val="18"/>
        <w:szCs w:val="18"/>
      </w:rPr>
      <w:tab/>
      <w:t>Page</w:t>
    </w:r>
    <w:r w:rsidR="00775E14" w:rsidRPr="00775E14">
      <w:rPr>
        <w:rStyle w:val="PageNumber"/>
        <w:rFonts w:ascii="Arial" w:hAnsi="Arial" w:cs="Arial"/>
        <w:sz w:val="18"/>
        <w:szCs w:val="18"/>
      </w:rPr>
      <w:t xml:space="preserve"> </w:t>
    </w:r>
    <w:r w:rsidR="00753294">
      <w:rPr>
        <w:rStyle w:val="PageNumber"/>
        <w:rFonts w:ascii="Arial" w:hAnsi="Arial" w:cs="Arial"/>
        <w:sz w:val="18"/>
        <w:szCs w:val="18"/>
      </w:rPr>
      <w:fldChar w:fldCharType="begin"/>
    </w:r>
    <w:r w:rsidR="00753294">
      <w:rPr>
        <w:rStyle w:val="PageNumber"/>
        <w:rFonts w:ascii="Arial" w:hAnsi="Arial" w:cs="Arial"/>
        <w:sz w:val="18"/>
        <w:szCs w:val="18"/>
      </w:rPr>
      <w:instrText xml:space="preserve"> PAGE   \* MERGEFORMAT </w:instrText>
    </w:r>
    <w:r w:rsidR="00753294">
      <w:rPr>
        <w:rStyle w:val="PageNumber"/>
        <w:rFonts w:ascii="Arial" w:hAnsi="Arial" w:cs="Arial"/>
        <w:sz w:val="18"/>
        <w:szCs w:val="18"/>
      </w:rPr>
      <w:fldChar w:fldCharType="separate"/>
    </w:r>
    <w:r w:rsidR="006F4454">
      <w:rPr>
        <w:rStyle w:val="PageNumber"/>
        <w:rFonts w:ascii="Arial" w:hAnsi="Arial" w:cs="Arial"/>
        <w:noProof/>
        <w:sz w:val="18"/>
        <w:szCs w:val="18"/>
      </w:rPr>
      <w:t>8</w:t>
    </w:r>
    <w:r w:rsidR="00753294">
      <w:rPr>
        <w:rStyle w:val="PageNumber"/>
        <w:rFonts w:ascii="Arial" w:hAnsi="Arial" w:cs="Arial"/>
        <w:sz w:val="18"/>
        <w:szCs w:val="18"/>
      </w:rPr>
      <w:fldChar w:fldCharType="end"/>
    </w:r>
    <w:r w:rsidR="00775E14" w:rsidRPr="00775E14">
      <w:rPr>
        <w:rStyle w:val="PageNumber"/>
        <w:rFonts w:ascii="Arial" w:hAnsi="Arial" w:cs="Arial"/>
        <w:sz w:val="18"/>
        <w:szCs w:val="18"/>
      </w:rPr>
      <w:t xml:space="preserve"> of </w:t>
    </w:r>
    <w:r w:rsidR="00753294">
      <w:rPr>
        <w:rStyle w:val="PageNumber"/>
        <w:rFonts w:ascii="Arial" w:hAnsi="Arial" w:cs="Arial"/>
        <w:sz w:val="18"/>
        <w:szCs w:val="18"/>
      </w:rPr>
      <w:fldChar w:fldCharType="begin"/>
    </w:r>
    <w:r w:rsidR="00753294">
      <w:rPr>
        <w:rStyle w:val="PageNumber"/>
        <w:rFonts w:ascii="Arial" w:hAnsi="Arial" w:cs="Arial"/>
        <w:sz w:val="18"/>
        <w:szCs w:val="18"/>
      </w:rPr>
      <w:instrText xml:space="preserve"> NUMPAGES   \* MERGEFORMAT </w:instrText>
    </w:r>
    <w:r w:rsidR="00753294">
      <w:rPr>
        <w:rStyle w:val="PageNumber"/>
        <w:rFonts w:ascii="Arial" w:hAnsi="Arial" w:cs="Arial"/>
        <w:sz w:val="18"/>
        <w:szCs w:val="18"/>
      </w:rPr>
      <w:fldChar w:fldCharType="separate"/>
    </w:r>
    <w:r w:rsidR="006F4454">
      <w:rPr>
        <w:rStyle w:val="PageNumber"/>
        <w:rFonts w:ascii="Arial" w:hAnsi="Arial" w:cs="Arial"/>
        <w:noProof/>
        <w:sz w:val="18"/>
        <w:szCs w:val="18"/>
      </w:rPr>
      <w:t>8</w:t>
    </w:r>
    <w:r w:rsidR="00753294">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9583" w14:textId="6FF55C46" w:rsidR="00775E14" w:rsidRPr="00270CE9" w:rsidRDefault="00775E14" w:rsidP="00753294">
    <w:pPr>
      <w:pStyle w:val="Footer"/>
      <w:tabs>
        <w:tab w:val="clear" w:pos="4320"/>
        <w:tab w:val="clear" w:pos="8640"/>
        <w:tab w:val="right" w:pos="10800"/>
      </w:tabs>
      <w:rPr>
        <w:rFonts w:ascii="Arial" w:hAnsi="Arial" w:cs="Arial"/>
        <w:sz w:val="18"/>
        <w:szCs w:val="18"/>
      </w:rPr>
    </w:pPr>
    <w:r w:rsidRPr="00270CE9">
      <w:rPr>
        <w:rStyle w:val="PageNumber"/>
        <w:rFonts w:ascii="Arial" w:hAnsi="Arial" w:cs="Arial"/>
        <w:sz w:val="18"/>
        <w:szCs w:val="18"/>
      </w:rPr>
      <w:t>2</w:t>
    </w:r>
    <w:r>
      <w:rPr>
        <w:rStyle w:val="PageNumber"/>
        <w:rFonts w:ascii="Arial" w:hAnsi="Arial" w:cs="Arial"/>
        <w:sz w:val="18"/>
        <w:szCs w:val="18"/>
      </w:rPr>
      <w:t>0</w:t>
    </w:r>
    <w:r w:rsidR="000B7B0D">
      <w:rPr>
        <w:rStyle w:val="PageNumber"/>
        <w:rFonts w:ascii="Arial" w:hAnsi="Arial" w:cs="Arial"/>
        <w:sz w:val="18"/>
        <w:szCs w:val="18"/>
      </w:rPr>
      <w:t>22</w:t>
    </w:r>
    <w:r w:rsidRPr="00270CE9">
      <w:rPr>
        <w:rStyle w:val="PageNumber"/>
        <w:rFonts w:ascii="Arial" w:hAnsi="Arial" w:cs="Arial"/>
        <w:sz w:val="18"/>
        <w:szCs w:val="18"/>
      </w:rPr>
      <w:t xml:space="preserve"> Building Code </w:t>
    </w:r>
    <w:r>
      <w:rPr>
        <w:rStyle w:val="PageNumber"/>
        <w:rFonts w:ascii="Arial" w:hAnsi="Arial" w:cs="Arial"/>
        <w:sz w:val="18"/>
        <w:szCs w:val="18"/>
      </w:rPr>
      <w:t xml:space="preserve">of NYC - </w:t>
    </w:r>
    <w:r w:rsidRPr="00270CE9">
      <w:rPr>
        <w:rStyle w:val="PageNumber"/>
        <w:rFonts w:ascii="Arial" w:hAnsi="Arial" w:cs="Arial"/>
        <w:sz w:val="18"/>
        <w:szCs w:val="18"/>
      </w:rPr>
      <w:t>Statement of Special Inspections (</w:t>
    </w:r>
    <w:r w:rsidR="000B7B0D">
      <w:rPr>
        <w:rStyle w:val="PageNumber"/>
        <w:rFonts w:ascii="Arial" w:hAnsi="Arial" w:cs="Arial"/>
        <w:sz w:val="18"/>
        <w:szCs w:val="18"/>
      </w:rPr>
      <w:t>1</w:t>
    </w:r>
    <w:r w:rsidR="00303284">
      <w:rPr>
        <w:rStyle w:val="PageNumber"/>
        <w:rFonts w:ascii="Arial" w:hAnsi="Arial" w:cs="Arial"/>
        <w:sz w:val="18"/>
        <w:szCs w:val="18"/>
      </w:rPr>
      <w:t>1</w:t>
    </w:r>
    <w:r w:rsidRPr="00270CE9">
      <w:rPr>
        <w:rStyle w:val="PageNumber"/>
        <w:rFonts w:ascii="Arial" w:hAnsi="Arial" w:cs="Arial"/>
        <w:sz w:val="18"/>
        <w:szCs w:val="18"/>
      </w:rPr>
      <w:t>/20</w:t>
    </w:r>
    <w:r w:rsidR="000B7B0D">
      <w:rPr>
        <w:rStyle w:val="PageNumber"/>
        <w:rFonts w:ascii="Arial" w:hAnsi="Arial" w:cs="Arial"/>
        <w:sz w:val="18"/>
        <w:szCs w:val="18"/>
      </w:rPr>
      <w:t>22</w:t>
    </w:r>
    <w:r w:rsidRPr="00270CE9">
      <w:rPr>
        <w:rStyle w:val="PageNumber"/>
        <w:rFonts w:ascii="Arial" w:hAnsi="Arial" w:cs="Arial"/>
        <w:sz w:val="18"/>
        <w:szCs w:val="18"/>
      </w:rPr>
      <w:t>)</w:t>
    </w:r>
    <w:r w:rsidRPr="00270CE9">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MERGEFORMAT </w:instrText>
    </w:r>
    <w:r>
      <w:rPr>
        <w:rStyle w:val="PageNumber"/>
        <w:rFonts w:ascii="Arial" w:hAnsi="Arial" w:cs="Arial"/>
        <w:sz w:val="18"/>
        <w:szCs w:val="18"/>
      </w:rPr>
      <w:fldChar w:fldCharType="separate"/>
    </w:r>
    <w:r w:rsidR="006F4454">
      <w:rPr>
        <w:rStyle w:val="PageNumber"/>
        <w:rFonts w:ascii="Arial" w:hAnsi="Arial" w:cs="Arial"/>
        <w:noProof/>
        <w:sz w:val="18"/>
        <w:szCs w:val="18"/>
      </w:rPr>
      <w:t>1</w:t>
    </w:r>
    <w:r>
      <w:rPr>
        <w:rStyle w:val="PageNumber"/>
        <w:rFonts w:ascii="Arial" w:hAnsi="Arial" w:cs="Arial"/>
        <w:sz w:val="18"/>
        <w:szCs w:val="18"/>
      </w:rPr>
      <w:fldChar w:fldCharType="end"/>
    </w:r>
    <w:r w:rsidRPr="00270CE9">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 MERGEFORMAT </w:instrText>
    </w:r>
    <w:r>
      <w:rPr>
        <w:rStyle w:val="PageNumber"/>
        <w:rFonts w:ascii="Arial" w:hAnsi="Arial" w:cs="Arial"/>
        <w:sz w:val="18"/>
        <w:szCs w:val="18"/>
      </w:rPr>
      <w:fldChar w:fldCharType="separate"/>
    </w:r>
    <w:r w:rsidR="006F4454">
      <w:rPr>
        <w:rStyle w:val="PageNumber"/>
        <w:rFonts w:ascii="Arial" w:hAnsi="Arial" w:cs="Arial"/>
        <w:noProof/>
        <w:sz w:val="18"/>
        <w:szCs w:val="18"/>
      </w:rPr>
      <w:t>8</w:t>
    </w:r>
    <w:r>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68E9" w14:textId="77777777" w:rsidR="006B0AE5" w:rsidRDefault="006B0AE5">
      <w:r>
        <w:separator/>
      </w:r>
    </w:p>
  </w:footnote>
  <w:footnote w:type="continuationSeparator" w:id="0">
    <w:p w14:paraId="6DC63739" w14:textId="77777777" w:rsidR="006B0AE5" w:rsidRDefault="006B0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AC5C" w14:textId="77777777" w:rsidR="00775E14" w:rsidRDefault="00775E14" w:rsidP="00ED76C0">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8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10"/>
      <w:gridCol w:w="7676"/>
    </w:tblGrid>
    <w:tr w:rsidR="00775E14" w:rsidRPr="00ED6558" w14:paraId="2F630584" w14:textId="77777777" w:rsidTr="00270CE9">
      <w:trPr>
        <w:trHeight w:val="800"/>
        <w:jc w:val="center"/>
      </w:trPr>
      <w:tc>
        <w:tcPr>
          <w:tcW w:w="2790" w:type="dxa"/>
          <w:noWrap/>
          <w:vAlign w:val="center"/>
        </w:tcPr>
        <w:p w14:paraId="617BA88D" w14:textId="77777777" w:rsidR="00775E14" w:rsidRPr="00ED6558" w:rsidRDefault="00775E14" w:rsidP="00270CE9">
          <w:pPr>
            <w:rPr>
              <w:rFonts w:ascii="Arial" w:hAnsi="Arial"/>
            </w:rPr>
          </w:pPr>
          <w:r w:rsidRPr="00ED6558">
            <w:rPr>
              <w:rFonts w:ascii="Arial" w:hAnsi="Arial"/>
              <w:noProof/>
            </w:rPr>
            <w:drawing>
              <wp:inline distT="0" distB="0" distL="0" distR="0" wp14:anchorId="011FC185" wp14:editId="3A4FACBC">
                <wp:extent cx="2029968" cy="548640"/>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mitory Authority of NY Logo_288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9968" cy="548640"/>
                        </a:xfrm>
                        <a:prstGeom prst="rect">
                          <a:avLst/>
                        </a:prstGeom>
                      </pic:spPr>
                    </pic:pic>
                  </a:graphicData>
                </a:graphic>
              </wp:inline>
            </w:drawing>
          </w:r>
        </w:p>
      </w:tc>
      <w:tc>
        <w:tcPr>
          <w:tcW w:w="7981" w:type="dxa"/>
          <w:vAlign w:val="center"/>
        </w:tcPr>
        <w:p w14:paraId="5FFE1DBC" w14:textId="7AB5DF3A" w:rsidR="00775E14" w:rsidRPr="00ED6558" w:rsidRDefault="00775E14" w:rsidP="00270CE9">
          <w:pPr>
            <w:jc w:val="center"/>
            <w:rPr>
              <w:rFonts w:ascii="Arial" w:hAnsi="Arial"/>
              <w:b/>
              <w:sz w:val="28"/>
            </w:rPr>
          </w:pPr>
          <w:r>
            <w:rPr>
              <w:rFonts w:ascii="Arial" w:hAnsi="Arial"/>
              <w:b/>
              <w:sz w:val="28"/>
            </w:rPr>
            <w:t>20</w:t>
          </w:r>
          <w:r w:rsidR="000B7B0D">
            <w:rPr>
              <w:rFonts w:ascii="Arial" w:hAnsi="Arial"/>
              <w:b/>
              <w:sz w:val="28"/>
            </w:rPr>
            <w:t>22</w:t>
          </w:r>
          <w:r>
            <w:rPr>
              <w:rFonts w:ascii="Arial" w:hAnsi="Arial"/>
              <w:b/>
              <w:sz w:val="28"/>
            </w:rPr>
            <w:t xml:space="preserve"> </w:t>
          </w:r>
          <w:r w:rsidRPr="00ED6558">
            <w:rPr>
              <w:rFonts w:ascii="Arial" w:hAnsi="Arial"/>
              <w:b/>
              <w:sz w:val="28"/>
            </w:rPr>
            <w:t xml:space="preserve">BUILDING CODE </w:t>
          </w:r>
          <w:r>
            <w:rPr>
              <w:rFonts w:ascii="Arial" w:hAnsi="Arial"/>
              <w:b/>
              <w:sz w:val="28"/>
            </w:rPr>
            <w:t>OF NYC</w:t>
          </w:r>
        </w:p>
        <w:p w14:paraId="32C7A072" w14:textId="77777777" w:rsidR="00775E14" w:rsidRPr="00ED6558" w:rsidRDefault="00775E14" w:rsidP="00270CE9">
          <w:pPr>
            <w:jc w:val="center"/>
            <w:rPr>
              <w:rFonts w:ascii="Arial" w:hAnsi="Arial"/>
              <w:b/>
              <w:sz w:val="28"/>
            </w:rPr>
          </w:pPr>
          <w:r w:rsidRPr="00ED6558">
            <w:rPr>
              <w:rFonts w:ascii="Arial" w:hAnsi="Arial"/>
              <w:b/>
              <w:sz w:val="28"/>
            </w:rPr>
            <w:t>STATEMENT OF SPECIAL INSPECTIONS</w:t>
          </w:r>
        </w:p>
      </w:tc>
    </w:tr>
  </w:tbl>
  <w:p w14:paraId="04D7531A" w14:textId="77777777" w:rsidR="00775E14" w:rsidRPr="001C34AD" w:rsidRDefault="00775E14">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6A2"/>
    <w:multiLevelType w:val="hybridMultilevel"/>
    <w:tmpl w:val="05FC188E"/>
    <w:lvl w:ilvl="0" w:tplc="70D03A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2045C"/>
    <w:multiLevelType w:val="hybridMultilevel"/>
    <w:tmpl w:val="137603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73297A"/>
    <w:multiLevelType w:val="hybridMultilevel"/>
    <w:tmpl w:val="AF920A84"/>
    <w:lvl w:ilvl="0" w:tplc="00786E12">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80C88"/>
    <w:multiLevelType w:val="hybridMultilevel"/>
    <w:tmpl w:val="C38685F4"/>
    <w:lvl w:ilvl="0" w:tplc="7200EC88">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3D6FBE"/>
    <w:multiLevelType w:val="hybridMultilevel"/>
    <w:tmpl w:val="98C43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C3AE1"/>
    <w:multiLevelType w:val="hybridMultilevel"/>
    <w:tmpl w:val="F9340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D3721"/>
    <w:multiLevelType w:val="hybridMultilevel"/>
    <w:tmpl w:val="FD3A3DDE"/>
    <w:lvl w:ilvl="0" w:tplc="D93A485A">
      <w:start w:val="6"/>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0CE27BBC"/>
    <w:multiLevelType w:val="hybridMultilevel"/>
    <w:tmpl w:val="19E0EAEA"/>
    <w:lvl w:ilvl="0" w:tplc="73C25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E44CD"/>
    <w:multiLevelType w:val="hybridMultilevel"/>
    <w:tmpl w:val="6DA4C864"/>
    <w:lvl w:ilvl="0" w:tplc="4DD200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3D3A6B"/>
    <w:multiLevelType w:val="hybridMultilevel"/>
    <w:tmpl w:val="CD84C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B1764"/>
    <w:multiLevelType w:val="hybridMultilevel"/>
    <w:tmpl w:val="03ECC5CC"/>
    <w:lvl w:ilvl="0" w:tplc="41CA472E">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6F1264"/>
    <w:multiLevelType w:val="hybridMultilevel"/>
    <w:tmpl w:val="7BA03E2A"/>
    <w:lvl w:ilvl="0" w:tplc="1A34C7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47FF3"/>
    <w:multiLevelType w:val="hybridMultilevel"/>
    <w:tmpl w:val="5E0095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0C7801"/>
    <w:multiLevelType w:val="hybridMultilevel"/>
    <w:tmpl w:val="ABEE5976"/>
    <w:lvl w:ilvl="0" w:tplc="C73A749C">
      <w:start w:val="12"/>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D77150"/>
    <w:multiLevelType w:val="hybridMultilevel"/>
    <w:tmpl w:val="968875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0A2232B"/>
    <w:multiLevelType w:val="hybridMultilevel"/>
    <w:tmpl w:val="5150DF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E6C58"/>
    <w:multiLevelType w:val="hybridMultilevel"/>
    <w:tmpl w:val="34F4BD8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6C5FB7"/>
    <w:multiLevelType w:val="hybridMultilevel"/>
    <w:tmpl w:val="DE504E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7D0F4F"/>
    <w:multiLevelType w:val="hybridMultilevel"/>
    <w:tmpl w:val="EF40E8A0"/>
    <w:lvl w:ilvl="0" w:tplc="B18008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791978"/>
    <w:multiLevelType w:val="hybridMultilevel"/>
    <w:tmpl w:val="4B5C5B00"/>
    <w:lvl w:ilvl="0" w:tplc="FC72585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1D3A09"/>
    <w:multiLevelType w:val="hybridMultilevel"/>
    <w:tmpl w:val="0CA219C8"/>
    <w:lvl w:ilvl="0" w:tplc="8F0C213C">
      <w:start w:val="8"/>
      <w:numFmt w:val="upperLetter"/>
      <w:lvlText w:val="%1."/>
      <w:lvlJc w:val="left"/>
      <w:pPr>
        <w:ind w:left="720" w:hanging="360"/>
      </w:pPr>
      <w:rPr>
        <w:rFonts w:hint="default"/>
        <w:b/>
      </w:rPr>
    </w:lvl>
    <w:lvl w:ilvl="1" w:tplc="7220A612">
      <w:start w:val="1"/>
      <w:numFmt w:val="decimal"/>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034AB"/>
    <w:multiLevelType w:val="hybridMultilevel"/>
    <w:tmpl w:val="60086A60"/>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0437D0"/>
    <w:multiLevelType w:val="hybridMultilevel"/>
    <w:tmpl w:val="C116E1BC"/>
    <w:lvl w:ilvl="0" w:tplc="726E83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534C09"/>
    <w:multiLevelType w:val="hybridMultilevel"/>
    <w:tmpl w:val="3D4E49A6"/>
    <w:lvl w:ilvl="0" w:tplc="E43C6E30">
      <w:start w:val="4"/>
      <w:numFmt w:val="upperLetter"/>
      <w:lvlText w:val="%1."/>
      <w:lvlJc w:val="left"/>
      <w:pPr>
        <w:ind w:left="378" w:hanging="360"/>
      </w:pPr>
      <w:rPr>
        <w:rFonts w:hint="default"/>
        <w:sz w:val="20"/>
        <w:szCs w:val="2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15:restartNumberingAfterBreak="0">
    <w:nsid w:val="3A0B6787"/>
    <w:multiLevelType w:val="hybridMultilevel"/>
    <w:tmpl w:val="D66A3C3A"/>
    <w:lvl w:ilvl="0" w:tplc="2AA6682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167FB8"/>
    <w:multiLevelType w:val="hybridMultilevel"/>
    <w:tmpl w:val="32B21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38556E"/>
    <w:multiLevelType w:val="hybridMultilevel"/>
    <w:tmpl w:val="56F68472"/>
    <w:lvl w:ilvl="0" w:tplc="4386BC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1D5CD2"/>
    <w:multiLevelType w:val="hybridMultilevel"/>
    <w:tmpl w:val="C952DCC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0409000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C31475E"/>
    <w:multiLevelType w:val="hybridMultilevel"/>
    <w:tmpl w:val="D1E85302"/>
    <w:lvl w:ilvl="0" w:tplc="F0B05192">
      <w:start w:val="21"/>
      <w:numFmt w:val="upperLetter"/>
      <w:lvlText w:val="%1."/>
      <w:lvlJc w:val="left"/>
      <w:pPr>
        <w:ind w:left="450" w:hanging="360"/>
      </w:pPr>
      <w:rPr>
        <w:rFonts w:ascii="Times New Roman" w:hAnsi="Times New Roman" w:cs="Times New Roman" w:hint="default"/>
        <w:sz w:val="20"/>
        <w:szCs w:val="20"/>
      </w:rPr>
    </w:lvl>
    <w:lvl w:ilvl="1" w:tplc="C128998E">
      <w:start w:val="1"/>
      <w:numFmt w:val="decimal"/>
      <w:lvlText w:val="%2."/>
      <w:lvlJc w:val="left"/>
      <w:pPr>
        <w:ind w:left="1530" w:hanging="360"/>
      </w:pPr>
      <w:rPr>
        <w:b w:val="0"/>
        <w:bCs w:val="0"/>
      </w:rPr>
    </w:lvl>
    <w:lvl w:ilvl="2" w:tplc="E62A87BA">
      <w:start w:val="1"/>
      <w:numFmt w:val="lowerLetter"/>
      <w:lvlText w:val="%3."/>
      <w:lvlJc w:val="left"/>
      <w:pPr>
        <w:ind w:left="2250" w:hanging="180"/>
      </w:pPr>
      <w:rPr>
        <w:b w:val="0"/>
        <w:bCs w:val="0"/>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4DB30CBE"/>
    <w:multiLevelType w:val="hybridMultilevel"/>
    <w:tmpl w:val="0E6240D0"/>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D0615B"/>
    <w:multiLevelType w:val="hybridMultilevel"/>
    <w:tmpl w:val="895C2648"/>
    <w:lvl w:ilvl="0" w:tplc="6D4ECD54">
      <w:start w:val="23"/>
      <w:numFmt w:val="upperLetter"/>
      <w:lvlText w:val="%1."/>
      <w:lvlJc w:val="left"/>
      <w:pPr>
        <w:ind w:left="720" w:hanging="360"/>
      </w:pPr>
      <w:rPr>
        <w:rFonts w:ascii="Times New Roman" w:hAnsi="Times New Roman" w:cs="Times New Roman" w:hint="default"/>
        <w:sz w:val="20"/>
        <w:szCs w:val="20"/>
      </w:rPr>
    </w:lvl>
    <w:lvl w:ilvl="1" w:tplc="F6D4DE30">
      <w:start w:val="1"/>
      <w:numFmt w:val="decimal"/>
      <w:lvlText w:val="%2."/>
      <w:lvlJc w:val="left"/>
      <w:pPr>
        <w:ind w:left="1440" w:hanging="360"/>
      </w:pPr>
      <w:rPr>
        <w:b w:val="0"/>
        <w:bCs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D617ED"/>
    <w:multiLevelType w:val="hybridMultilevel"/>
    <w:tmpl w:val="48C8B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6F7301"/>
    <w:multiLevelType w:val="hybridMultilevel"/>
    <w:tmpl w:val="FC1C5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1D437C"/>
    <w:multiLevelType w:val="hybridMultilevel"/>
    <w:tmpl w:val="3CE23D4A"/>
    <w:lvl w:ilvl="0" w:tplc="840A13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A40B7"/>
    <w:multiLevelType w:val="hybridMultilevel"/>
    <w:tmpl w:val="C5A8763A"/>
    <w:lvl w:ilvl="0" w:tplc="E62017E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69021D"/>
    <w:multiLevelType w:val="multilevel"/>
    <w:tmpl w:val="D7EE3F46"/>
    <w:lvl w:ilvl="0">
      <w:start w:val="3"/>
      <w:numFmt w:val="decimal"/>
      <w:pStyle w:val="Heading1"/>
      <w:lvlText w:val="%1.1"/>
      <w:lvlJc w:val="left"/>
      <w:pPr>
        <w:tabs>
          <w:tab w:val="num" w:pos="720"/>
        </w:tabs>
        <w:ind w:left="360" w:hanging="360"/>
      </w:pPr>
    </w:lvl>
    <w:lvl w:ilvl="1">
      <w:start w:val="1"/>
      <w:numFmt w:val="upperLetter"/>
      <w:lvlText w:val="%2."/>
      <w:lvlJc w:val="left"/>
      <w:pPr>
        <w:tabs>
          <w:tab w:val="num" w:pos="792"/>
        </w:tabs>
        <w:ind w:left="792" w:hanging="432"/>
      </w:pPr>
    </w:lvl>
    <w:lvl w:ilvl="2">
      <w:start w:val="1"/>
      <w:numFmt w:val="decimal"/>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DE86588"/>
    <w:multiLevelType w:val="hybridMultilevel"/>
    <w:tmpl w:val="AC56E11A"/>
    <w:lvl w:ilvl="0" w:tplc="69A0A34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8713E4"/>
    <w:multiLevelType w:val="hybridMultilevel"/>
    <w:tmpl w:val="6C8EEA48"/>
    <w:lvl w:ilvl="0" w:tplc="4FDE50A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4C92"/>
    <w:multiLevelType w:val="hybridMultilevel"/>
    <w:tmpl w:val="AA32D182"/>
    <w:lvl w:ilvl="0" w:tplc="1FE62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E67212"/>
    <w:multiLevelType w:val="hybridMultilevel"/>
    <w:tmpl w:val="93D4BB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4B1496"/>
    <w:multiLevelType w:val="hybridMultilevel"/>
    <w:tmpl w:val="E7926300"/>
    <w:lvl w:ilvl="0" w:tplc="CC849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33192C"/>
    <w:multiLevelType w:val="hybridMultilevel"/>
    <w:tmpl w:val="87728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2E3BF8"/>
    <w:multiLevelType w:val="hybridMultilevel"/>
    <w:tmpl w:val="13760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6208EE"/>
    <w:multiLevelType w:val="hybridMultilevel"/>
    <w:tmpl w:val="6D42F4B4"/>
    <w:lvl w:ilvl="0" w:tplc="279011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E22B69"/>
    <w:multiLevelType w:val="hybridMultilevel"/>
    <w:tmpl w:val="968875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EC05EE3"/>
    <w:multiLevelType w:val="hybridMultilevel"/>
    <w:tmpl w:val="4490B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1D5CB1"/>
    <w:multiLevelType w:val="hybridMultilevel"/>
    <w:tmpl w:val="72D850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32"/>
  </w:num>
  <w:num w:numId="3">
    <w:abstractNumId w:val="17"/>
  </w:num>
  <w:num w:numId="4">
    <w:abstractNumId w:val="5"/>
  </w:num>
  <w:num w:numId="5">
    <w:abstractNumId w:val="9"/>
  </w:num>
  <w:num w:numId="6">
    <w:abstractNumId w:val="41"/>
  </w:num>
  <w:num w:numId="7">
    <w:abstractNumId w:val="39"/>
  </w:num>
  <w:num w:numId="8">
    <w:abstractNumId w:val="12"/>
  </w:num>
  <w:num w:numId="9">
    <w:abstractNumId w:val="15"/>
  </w:num>
  <w:num w:numId="10">
    <w:abstractNumId w:val="25"/>
  </w:num>
  <w:num w:numId="11">
    <w:abstractNumId w:val="42"/>
  </w:num>
  <w:num w:numId="12">
    <w:abstractNumId w:val="31"/>
  </w:num>
  <w:num w:numId="13">
    <w:abstractNumId w:val="45"/>
  </w:num>
  <w:num w:numId="14">
    <w:abstractNumId w:val="4"/>
  </w:num>
  <w:num w:numId="15">
    <w:abstractNumId w:val="43"/>
  </w:num>
  <w:num w:numId="16">
    <w:abstractNumId w:val="20"/>
  </w:num>
  <w:num w:numId="17">
    <w:abstractNumId w:val="10"/>
  </w:num>
  <w:num w:numId="18">
    <w:abstractNumId w:val="36"/>
  </w:num>
  <w:num w:numId="19">
    <w:abstractNumId w:val="2"/>
  </w:num>
  <w:num w:numId="20">
    <w:abstractNumId w:val="33"/>
  </w:num>
  <w:num w:numId="21">
    <w:abstractNumId w:val="7"/>
  </w:num>
  <w:num w:numId="22">
    <w:abstractNumId w:val="0"/>
  </w:num>
  <w:num w:numId="23">
    <w:abstractNumId w:val="11"/>
  </w:num>
  <w:num w:numId="24">
    <w:abstractNumId w:val="38"/>
  </w:num>
  <w:num w:numId="25">
    <w:abstractNumId w:val="44"/>
  </w:num>
  <w:num w:numId="26">
    <w:abstractNumId w:val="22"/>
  </w:num>
  <w:num w:numId="27">
    <w:abstractNumId w:val="40"/>
  </w:num>
  <w:num w:numId="28">
    <w:abstractNumId w:val="26"/>
  </w:num>
  <w:num w:numId="29">
    <w:abstractNumId w:val="28"/>
  </w:num>
  <w:num w:numId="30">
    <w:abstractNumId w:val="8"/>
  </w:num>
  <w:num w:numId="31">
    <w:abstractNumId w:val="37"/>
  </w:num>
  <w:num w:numId="32">
    <w:abstractNumId w:val="23"/>
  </w:num>
  <w:num w:numId="33">
    <w:abstractNumId w:val="13"/>
  </w:num>
  <w:num w:numId="34">
    <w:abstractNumId w:val="14"/>
  </w:num>
  <w:num w:numId="35">
    <w:abstractNumId w:val="16"/>
  </w:num>
  <w:num w:numId="36">
    <w:abstractNumId w:val="21"/>
  </w:num>
  <w:num w:numId="37">
    <w:abstractNumId w:val="18"/>
  </w:num>
  <w:num w:numId="38">
    <w:abstractNumId w:val="6"/>
  </w:num>
  <w:num w:numId="39">
    <w:abstractNumId w:val="3"/>
  </w:num>
  <w:num w:numId="40">
    <w:abstractNumId w:val="24"/>
  </w:num>
  <w:num w:numId="41">
    <w:abstractNumId w:val="1"/>
  </w:num>
  <w:num w:numId="42">
    <w:abstractNumId w:val="19"/>
  </w:num>
  <w:num w:numId="43">
    <w:abstractNumId w:val="27"/>
  </w:num>
  <w:num w:numId="44">
    <w:abstractNumId w:val="29"/>
  </w:num>
  <w:num w:numId="45">
    <w:abstractNumId w:val="34"/>
  </w:num>
  <w:num w:numId="46">
    <w:abstractNumId w:val="46"/>
  </w:num>
  <w:num w:numId="47">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b2tza3mtsJY9NH3eGjcGn0DEl5qIebydsVibiy37mZydrNBYbjeSiKih37bN2Zl/F/7WJUzSz843gfqb5kZXg==" w:salt="booMl257tfJ93JFMlIVrU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D9"/>
    <w:rsid w:val="000010F3"/>
    <w:rsid w:val="000022AF"/>
    <w:rsid w:val="00004167"/>
    <w:rsid w:val="00004912"/>
    <w:rsid w:val="00010CEF"/>
    <w:rsid w:val="00013D5E"/>
    <w:rsid w:val="00016517"/>
    <w:rsid w:val="00016881"/>
    <w:rsid w:val="000271A8"/>
    <w:rsid w:val="000304B9"/>
    <w:rsid w:val="00030C35"/>
    <w:rsid w:val="000328EA"/>
    <w:rsid w:val="00035430"/>
    <w:rsid w:val="00035C1F"/>
    <w:rsid w:val="00037398"/>
    <w:rsid w:val="000374F5"/>
    <w:rsid w:val="00042D9C"/>
    <w:rsid w:val="00043B19"/>
    <w:rsid w:val="000450F5"/>
    <w:rsid w:val="00046214"/>
    <w:rsid w:val="00047335"/>
    <w:rsid w:val="0005258C"/>
    <w:rsid w:val="000533B7"/>
    <w:rsid w:val="00054D52"/>
    <w:rsid w:val="0005773A"/>
    <w:rsid w:val="00062B49"/>
    <w:rsid w:val="000638A1"/>
    <w:rsid w:val="00063B96"/>
    <w:rsid w:val="000650EB"/>
    <w:rsid w:val="00067DC5"/>
    <w:rsid w:val="00074EED"/>
    <w:rsid w:val="000816AF"/>
    <w:rsid w:val="00085514"/>
    <w:rsid w:val="00092805"/>
    <w:rsid w:val="00092CF4"/>
    <w:rsid w:val="0009614A"/>
    <w:rsid w:val="00097C96"/>
    <w:rsid w:val="000A15B2"/>
    <w:rsid w:val="000A4AAC"/>
    <w:rsid w:val="000B295E"/>
    <w:rsid w:val="000B53F1"/>
    <w:rsid w:val="000B7B0D"/>
    <w:rsid w:val="000B7DC4"/>
    <w:rsid w:val="000C12BD"/>
    <w:rsid w:val="000C27E3"/>
    <w:rsid w:val="000C4733"/>
    <w:rsid w:val="000E0273"/>
    <w:rsid w:val="000E0B82"/>
    <w:rsid w:val="000F10C1"/>
    <w:rsid w:val="000F128B"/>
    <w:rsid w:val="000F2523"/>
    <w:rsid w:val="00100BC3"/>
    <w:rsid w:val="00102DBD"/>
    <w:rsid w:val="00110FD4"/>
    <w:rsid w:val="0011710E"/>
    <w:rsid w:val="00117A42"/>
    <w:rsid w:val="00117B5C"/>
    <w:rsid w:val="00133473"/>
    <w:rsid w:val="001358A1"/>
    <w:rsid w:val="0013728F"/>
    <w:rsid w:val="00137A86"/>
    <w:rsid w:val="001406F3"/>
    <w:rsid w:val="001431EE"/>
    <w:rsid w:val="00143942"/>
    <w:rsid w:val="00144817"/>
    <w:rsid w:val="001448FA"/>
    <w:rsid w:val="00146D73"/>
    <w:rsid w:val="00150673"/>
    <w:rsid w:val="001544F5"/>
    <w:rsid w:val="001631BD"/>
    <w:rsid w:val="001646F7"/>
    <w:rsid w:val="00165278"/>
    <w:rsid w:val="00166C07"/>
    <w:rsid w:val="00167C81"/>
    <w:rsid w:val="001701AB"/>
    <w:rsid w:val="00173CC9"/>
    <w:rsid w:val="00175E9E"/>
    <w:rsid w:val="00176CAB"/>
    <w:rsid w:val="00181096"/>
    <w:rsid w:val="001842FC"/>
    <w:rsid w:val="001853F8"/>
    <w:rsid w:val="00194822"/>
    <w:rsid w:val="001A21E0"/>
    <w:rsid w:val="001A2311"/>
    <w:rsid w:val="001A61F0"/>
    <w:rsid w:val="001B0889"/>
    <w:rsid w:val="001B288F"/>
    <w:rsid w:val="001C1410"/>
    <w:rsid w:val="001C291C"/>
    <w:rsid w:val="001C297F"/>
    <w:rsid w:val="001C34AD"/>
    <w:rsid w:val="001C5A1A"/>
    <w:rsid w:val="001C6D87"/>
    <w:rsid w:val="001C73A9"/>
    <w:rsid w:val="001D0FFE"/>
    <w:rsid w:val="001D4886"/>
    <w:rsid w:val="001E1BE3"/>
    <w:rsid w:val="001E32FE"/>
    <w:rsid w:val="001E4909"/>
    <w:rsid w:val="001E693E"/>
    <w:rsid w:val="001F1ADB"/>
    <w:rsid w:val="001F60B3"/>
    <w:rsid w:val="001F6502"/>
    <w:rsid w:val="001F79DB"/>
    <w:rsid w:val="00202E02"/>
    <w:rsid w:val="0020683A"/>
    <w:rsid w:val="00206A0E"/>
    <w:rsid w:val="00211C1D"/>
    <w:rsid w:val="00213024"/>
    <w:rsid w:val="00214BB1"/>
    <w:rsid w:val="00217931"/>
    <w:rsid w:val="002212C5"/>
    <w:rsid w:val="00221788"/>
    <w:rsid w:val="00222919"/>
    <w:rsid w:val="002230EA"/>
    <w:rsid w:val="002265E6"/>
    <w:rsid w:val="00234973"/>
    <w:rsid w:val="00235AD1"/>
    <w:rsid w:val="002421EC"/>
    <w:rsid w:val="002452B3"/>
    <w:rsid w:val="00250382"/>
    <w:rsid w:val="00251D68"/>
    <w:rsid w:val="002535FA"/>
    <w:rsid w:val="00254D13"/>
    <w:rsid w:val="00257B86"/>
    <w:rsid w:val="002637E0"/>
    <w:rsid w:val="00266554"/>
    <w:rsid w:val="00267A1D"/>
    <w:rsid w:val="0027025C"/>
    <w:rsid w:val="00270CE9"/>
    <w:rsid w:val="00273CFC"/>
    <w:rsid w:val="0028296B"/>
    <w:rsid w:val="00283C48"/>
    <w:rsid w:val="0028545F"/>
    <w:rsid w:val="00287104"/>
    <w:rsid w:val="002871B6"/>
    <w:rsid w:val="00291123"/>
    <w:rsid w:val="00291195"/>
    <w:rsid w:val="00291B5C"/>
    <w:rsid w:val="00297E5B"/>
    <w:rsid w:val="002A09D3"/>
    <w:rsid w:val="002A0E30"/>
    <w:rsid w:val="002A3693"/>
    <w:rsid w:val="002A37B0"/>
    <w:rsid w:val="002A71A9"/>
    <w:rsid w:val="002A7712"/>
    <w:rsid w:val="002A78B9"/>
    <w:rsid w:val="002B00B2"/>
    <w:rsid w:val="002B0E54"/>
    <w:rsid w:val="002B2D53"/>
    <w:rsid w:val="002B421C"/>
    <w:rsid w:val="002B61B7"/>
    <w:rsid w:val="002B75D8"/>
    <w:rsid w:val="002B7AC3"/>
    <w:rsid w:val="002C3A30"/>
    <w:rsid w:val="002C4DB4"/>
    <w:rsid w:val="002C5B96"/>
    <w:rsid w:val="002D2A14"/>
    <w:rsid w:val="002D3788"/>
    <w:rsid w:val="002D47C2"/>
    <w:rsid w:val="002D5AE0"/>
    <w:rsid w:val="002E01CB"/>
    <w:rsid w:val="002E7C8A"/>
    <w:rsid w:val="002F0A16"/>
    <w:rsid w:val="002F1021"/>
    <w:rsid w:val="002F42B1"/>
    <w:rsid w:val="002F64E3"/>
    <w:rsid w:val="002F7E61"/>
    <w:rsid w:val="002F7EB0"/>
    <w:rsid w:val="0030108F"/>
    <w:rsid w:val="0030113C"/>
    <w:rsid w:val="00303284"/>
    <w:rsid w:val="0030391F"/>
    <w:rsid w:val="00303D96"/>
    <w:rsid w:val="00306132"/>
    <w:rsid w:val="003061B3"/>
    <w:rsid w:val="00307986"/>
    <w:rsid w:val="003203C5"/>
    <w:rsid w:val="0032327E"/>
    <w:rsid w:val="0033423E"/>
    <w:rsid w:val="003342C8"/>
    <w:rsid w:val="00335833"/>
    <w:rsid w:val="00335D1D"/>
    <w:rsid w:val="00335E76"/>
    <w:rsid w:val="00337F08"/>
    <w:rsid w:val="0034083F"/>
    <w:rsid w:val="00341213"/>
    <w:rsid w:val="00341C22"/>
    <w:rsid w:val="00341DC6"/>
    <w:rsid w:val="00345A51"/>
    <w:rsid w:val="0035158A"/>
    <w:rsid w:val="00355960"/>
    <w:rsid w:val="00357BB0"/>
    <w:rsid w:val="003634AC"/>
    <w:rsid w:val="00365685"/>
    <w:rsid w:val="00371BB6"/>
    <w:rsid w:val="003730AE"/>
    <w:rsid w:val="00380808"/>
    <w:rsid w:val="0038450E"/>
    <w:rsid w:val="00384DA5"/>
    <w:rsid w:val="00385C35"/>
    <w:rsid w:val="0038695D"/>
    <w:rsid w:val="00391E72"/>
    <w:rsid w:val="00392660"/>
    <w:rsid w:val="00395172"/>
    <w:rsid w:val="003967F7"/>
    <w:rsid w:val="003A2AAC"/>
    <w:rsid w:val="003A41F5"/>
    <w:rsid w:val="003A5633"/>
    <w:rsid w:val="003A5BA5"/>
    <w:rsid w:val="003A5DC6"/>
    <w:rsid w:val="003A6EF6"/>
    <w:rsid w:val="003C063B"/>
    <w:rsid w:val="003C7877"/>
    <w:rsid w:val="003D19DC"/>
    <w:rsid w:val="003D3D03"/>
    <w:rsid w:val="003D58F1"/>
    <w:rsid w:val="003D68CC"/>
    <w:rsid w:val="003D7A32"/>
    <w:rsid w:val="003D7F07"/>
    <w:rsid w:val="003E15D3"/>
    <w:rsid w:val="003E416D"/>
    <w:rsid w:val="003E6080"/>
    <w:rsid w:val="003E624A"/>
    <w:rsid w:val="003F1831"/>
    <w:rsid w:val="003F2D5C"/>
    <w:rsid w:val="003F33B0"/>
    <w:rsid w:val="00400419"/>
    <w:rsid w:val="00401CE1"/>
    <w:rsid w:val="00403DF9"/>
    <w:rsid w:val="00404FB9"/>
    <w:rsid w:val="0041459A"/>
    <w:rsid w:val="004179FA"/>
    <w:rsid w:val="00420778"/>
    <w:rsid w:val="00421DDC"/>
    <w:rsid w:val="00423F63"/>
    <w:rsid w:val="00423FD7"/>
    <w:rsid w:val="00424235"/>
    <w:rsid w:val="00426133"/>
    <w:rsid w:val="0042623C"/>
    <w:rsid w:val="00426EEA"/>
    <w:rsid w:val="004314D8"/>
    <w:rsid w:val="004336A4"/>
    <w:rsid w:val="00434478"/>
    <w:rsid w:val="00434C57"/>
    <w:rsid w:val="00435D50"/>
    <w:rsid w:val="00437165"/>
    <w:rsid w:val="004417DB"/>
    <w:rsid w:val="00441E60"/>
    <w:rsid w:val="00444D57"/>
    <w:rsid w:val="00445EB4"/>
    <w:rsid w:val="0045439F"/>
    <w:rsid w:val="00456AA9"/>
    <w:rsid w:val="00457FB9"/>
    <w:rsid w:val="00461657"/>
    <w:rsid w:val="00465349"/>
    <w:rsid w:val="00476130"/>
    <w:rsid w:val="00477B3A"/>
    <w:rsid w:val="0048521E"/>
    <w:rsid w:val="004855E0"/>
    <w:rsid w:val="004857D5"/>
    <w:rsid w:val="0048635D"/>
    <w:rsid w:val="00487CD5"/>
    <w:rsid w:val="00493222"/>
    <w:rsid w:val="00494F6A"/>
    <w:rsid w:val="004963F9"/>
    <w:rsid w:val="00496DA0"/>
    <w:rsid w:val="004971E7"/>
    <w:rsid w:val="00497614"/>
    <w:rsid w:val="004A00F7"/>
    <w:rsid w:val="004A196A"/>
    <w:rsid w:val="004A3713"/>
    <w:rsid w:val="004A3B06"/>
    <w:rsid w:val="004A410F"/>
    <w:rsid w:val="004A4F98"/>
    <w:rsid w:val="004A5243"/>
    <w:rsid w:val="004A7AC3"/>
    <w:rsid w:val="004B194D"/>
    <w:rsid w:val="004B442E"/>
    <w:rsid w:val="004C0BCC"/>
    <w:rsid w:val="004C0C69"/>
    <w:rsid w:val="004D5092"/>
    <w:rsid w:val="004D5648"/>
    <w:rsid w:val="004E0603"/>
    <w:rsid w:val="004E1203"/>
    <w:rsid w:val="004E6C56"/>
    <w:rsid w:val="004F6241"/>
    <w:rsid w:val="00502822"/>
    <w:rsid w:val="0050439A"/>
    <w:rsid w:val="00505426"/>
    <w:rsid w:val="0052087F"/>
    <w:rsid w:val="00527DFC"/>
    <w:rsid w:val="0053188D"/>
    <w:rsid w:val="00532F44"/>
    <w:rsid w:val="00534145"/>
    <w:rsid w:val="00544FB5"/>
    <w:rsid w:val="00546EEF"/>
    <w:rsid w:val="005514C6"/>
    <w:rsid w:val="005535CB"/>
    <w:rsid w:val="005546BA"/>
    <w:rsid w:val="005613DA"/>
    <w:rsid w:val="005631CB"/>
    <w:rsid w:val="0056350D"/>
    <w:rsid w:val="005664E0"/>
    <w:rsid w:val="005701E8"/>
    <w:rsid w:val="005706C9"/>
    <w:rsid w:val="005720E7"/>
    <w:rsid w:val="0058579C"/>
    <w:rsid w:val="00593A70"/>
    <w:rsid w:val="00595268"/>
    <w:rsid w:val="005A11E8"/>
    <w:rsid w:val="005A147C"/>
    <w:rsid w:val="005A241F"/>
    <w:rsid w:val="005B26FF"/>
    <w:rsid w:val="005B3BA0"/>
    <w:rsid w:val="005B3F0F"/>
    <w:rsid w:val="005B7047"/>
    <w:rsid w:val="005B7F9E"/>
    <w:rsid w:val="005C714F"/>
    <w:rsid w:val="005C73FE"/>
    <w:rsid w:val="005D058A"/>
    <w:rsid w:val="005D213C"/>
    <w:rsid w:val="005D2312"/>
    <w:rsid w:val="005D2840"/>
    <w:rsid w:val="005D4C0C"/>
    <w:rsid w:val="005D67C4"/>
    <w:rsid w:val="005D71CF"/>
    <w:rsid w:val="005D77F9"/>
    <w:rsid w:val="005E08BF"/>
    <w:rsid w:val="005E181A"/>
    <w:rsid w:val="005E6D0D"/>
    <w:rsid w:val="005E749F"/>
    <w:rsid w:val="005F23C2"/>
    <w:rsid w:val="005F4497"/>
    <w:rsid w:val="005F5BAA"/>
    <w:rsid w:val="00601462"/>
    <w:rsid w:val="006040EE"/>
    <w:rsid w:val="00604852"/>
    <w:rsid w:val="00607161"/>
    <w:rsid w:val="006103EC"/>
    <w:rsid w:val="00614668"/>
    <w:rsid w:val="006158C4"/>
    <w:rsid w:val="006177A0"/>
    <w:rsid w:val="00622222"/>
    <w:rsid w:val="00624110"/>
    <w:rsid w:val="006274A7"/>
    <w:rsid w:val="00631DE6"/>
    <w:rsid w:val="00634507"/>
    <w:rsid w:val="00635042"/>
    <w:rsid w:val="00640EF5"/>
    <w:rsid w:val="00641F89"/>
    <w:rsid w:val="0064453D"/>
    <w:rsid w:val="00647389"/>
    <w:rsid w:val="006475FA"/>
    <w:rsid w:val="006551A5"/>
    <w:rsid w:val="00655C67"/>
    <w:rsid w:val="00655F96"/>
    <w:rsid w:val="006602BA"/>
    <w:rsid w:val="00673F0D"/>
    <w:rsid w:val="00675E4B"/>
    <w:rsid w:val="00675EDF"/>
    <w:rsid w:val="00677465"/>
    <w:rsid w:val="0067796B"/>
    <w:rsid w:val="00682C3A"/>
    <w:rsid w:val="00682DEB"/>
    <w:rsid w:val="00683A5B"/>
    <w:rsid w:val="00687388"/>
    <w:rsid w:val="00687956"/>
    <w:rsid w:val="00692008"/>
    <w:rsid w:val="006937B6"/>
    <w:rsid w:val="00697A52"/>
    <w:rsid w:val="006A0F82"/>
    <w:rsid w:val="006A1EAC"/>
    <w:rsid w:val="006A209C"/>
    <w:rsid w:val="006A5D5B"/>
    <w:rsid w:val="006A68B2"/>
    <w:rsid w:val="006A7758"/>
    <w:rsid w:val="006A7BB8"/>
    <w:rsid w:val="006B0AE5"/>
    <w:rsid w:val="006B1AFB"/>
    <w:rsid w:val="006B3559"/>
    <w:rsid w:val="006B386F"/>
    <w:rsid w:val="006B5913"/>
    <w:rsid w:val="006C7075"/>
    <w:rsid w:val="006D0555"/>
    <w:rsid w:val="006D1647"/>
    <w:rsid w:val="006D7142"/>
    <w:rsid w:val="006E251A"/>
    <w:rsid w:val="006E2DC9"/>
    <w:rsid w:val="006F15DB"/>
    <w:rsid w:val="006F4454"/>
    <w:rsid w:val="006F48D3"/>
    <w:rsid w:val="00701ECE"/>
    <w:rsid w:val="007065E2"/>
    <w:rsid w:val="00706697"/>
    <w:rsid w:val="00711BD0"/>
    <w:rsid w:val="0071645D"/>
    <w:rsid w:val="00725513"/>
    <w:rsid w:val="00727AD0"/>
    <w:rsid w:val="00731CE5"/>
    <w:rsid w:val="00744A92"/>
    <w:rsid w:val="00752B3B"/>
    <w:rsid w:val="00753294"/>
    <w:rsid w:val="00753448"/>
    <w:rsid w:val="00755564"/>
    <w:rsid w:val="00756EBF"/>
    <w:rsid w:val="00757070"/>
    <w:rsid w:val="00765643"/>
    <w:rsid w:val="007656CE"/>
    <w:rsid w:val="007745B7"/>
    <w:rsid w:val="00775E14"/>
    <w:rsid w:val="00776017"/>
    <w:rsid w:val="00780DE4"/>
    <w:rsid w:val="0078212B"/>
    <w:rsid w:val="0078251A"/>
    <w:rsid w:val="00790D41"/>
    <w:rsid w:val="00791B82"/>
    <w:rsid w:val="007937F7"/>
    <w:rsid w:val="007A20A8"/>
    <w:rsid w:val="007A77DE"/>
    <w:rsid w:val="007A7A04"/>
    <w:rsid w:val="007B2C74"/>
    <w:rsid w:val="007B4762"/>
    <w:rsid w:val="007C180F"/>
    <w:rsid w:val="007D1759"/>
    <w:rsid w:val="007D2944"/>
    <w:rsid w:val="007D35ED"/>
    <w:rsid w:val="007D3884"/>
    <w:rsid w:val="007D748F"/>
    <w:rsid w:val="007D778A"/>
    <w:rsid w:val="007D7FE9"/>
    <w:rsid w:val="007E3FD0"/>
    <w:rsid w:val="007E44C7"/>
    <w:rsid w:val="007E5843"/>
    <w:rsid w:val="007E5CD0"/>
    <w:rsid w:val="007F115A"/>
    <w:rsid w:val="007F38CC"/>
    <w:rsid w:val="007F3F13"/>
    <w:rsid w:val="0080114B"/>
    <w:rsid w:val="00805358"/>
    <w:rsid w:val="0080665A"/>
    <w:rsid w:val="00807DAF"/>
    <w:rsid w:val="00807F33"/>
    <w:rsid w:val="008107AE"/>
    <w:rsid w:val="008145DA"/>
    <w:rsid w:val="00816000"/>
    <w:rsid w:val="00817C4D"/>
    <w:rsid w:val="00817D23"/>
    <w:rsid w:val="008212D9"/>
    <w:rsid w:val="008224D2"/>
    <w:rsid w:val="00823AAA"/>
    <w:rsid w:val="0082644D"/>
    <w:rsid w:val="00830A55"/>
    <w:rsid w:val="00834C0D"/>
    <w:rsid w:val="00842059"/>
    <w:rsid w:val="00844257"/>
    <w:rsid w:val="00845E3F"/>
    <w:rsid w:val="00847BCC"/>
    <w:rsid w:val="008537E9"/>
    <w:rsid w:val="00854582"/>
    <w:rsid w:val="008619D9"/>
    <w:rsid w:val="008647A9"/>
    <w:rsid w:val="00865B3B"/>
    <w:rsid w:val="00865D8A"/>
    <w:rsid w:val="008666EC"/>
    <w:rsid w:val="008723F6"/>
    <w:rsid w:val="00875AB3"/>
    <w:rsid w:val="00877BEA"/>
    <w:rsid w:val="00882C7E"/>
    <w:rsid w:val="00893095"/>
    <w:rsid w:val="00896B6B"/>
    <w:rsid w:val="008B229C"/>
    <w:rsid w:val="008B442A"/>
    <w:rsid w:val="008B4E58"/>
    <w:rsid w:val="008B79BE"/>
    <w:rsid w:val="008C0312"/>
    <w:rsid w:val="008D24DA"/>
    <w:rsid w:val="008D2509"/>
    <w:rsid w:val="008D3156"/>
    <w:rsid w:val="008D5EFB"/>
    <w:rsid w:val="008D6EEB"/>
    <w:rsid w:val="008D6F75"/>
    <w:rsid w:val="008E22B3"/>
    <w:rsid w:val="008E3D00"/>
    <w:rsid w:val="008F396E"/>
    <w:rsid w:val="008F5186"/>
    <w:rsid w:val="008F7581"/>
    <w:rsid w:val="008F79BA"/>
    <w:rsid w:val="0090081B"/>
    <w:rsid w:val="009114BC"/>
    <w:rsid w:val="009117B4"/>
    <w:rsid w:val="009210AB"/>
    <w:rsid w:val="0092282C"/>
    <w:rsid w:val="00927E24"/>
    <w:rsid w:val="00927F04"/>
    <w:rsid w:val="00932807"/>
    <w:rsid w:val="00935817"/>
    <w:rsid w:val="009400E3"/>
    <w:rsid w:val="00940C3E"/>
    <w:rsid w:val="0094255A"/>
    <w:rsid w:val="00955F3F"/>
    <w:rsid w:val="0096608D"/>
    <w:rsid w:val="009739BD"/>
    <w:rsid w:val="00977BFF"/>
    <w:rsid w:val="009817CD"/>
    <w:rsid w:val="00981E30"/>
    <w:rsid w:val="009831B8"/>
    <w:rsid w:val="0098519D"/>
    <w:rsid w:val="00985405"/>
    <w:rsid w:val="00991775"/>
    <w:rsid w:val="009945FE"/>
    <w:rsid w:val="00995339"/>
    <w:rsid w:val="0099766E"/>
    <w:rsid w:val="009A15D7"/>
    <w:rsid w:val="009A1CC6"/>
    <w:rsid w:val="009A50A3"/>
    <w:rsid w:val="009A53D5"/>
    <w:rsid w:val="009A5EA9"/>
    <w:rsid w:val="009A73AE"/>
    <w:rsid w:val="009B40A7"/>
    <w:rsid w:val="009B5827"/>
    <w:rsid w:val="009B69BA"/>
    <w:rsid w:val="009B6CBF"/>
    <w:rsid w:val="009B77A7"/>
    <w:rsid w:val="009C1066"/>
    <w:rsid w:val="009C6BCF"/>
    <w:rsid w:val="009D4652"/>
    <w:rsid w:val="009D7161"/>
    <w:rsid w:val="009E0558"/>
    <w:rsid w:val="009E6555"/>
    <w:rsid w:val="009E6D76"/>
    <w:rsid w:val="009F0973"/>
    <w:rsid w:val="009F0DC6"/>
    <w:rsid w:val="009F1FED"/>
    <w:rsid w:val="009F3847"/>
    <w:rsid w:val="009F69E1"/>
    <w:rsid w:val="00A02593"/>
    <w:rsid w:val="00A063E5"/>
    <w:rsid w:val="00A13015"/>
    <w:rsid w:val="00A1341F"/>
    <w:rsid w:val="00A13499"/>
    <w:rsid w:val="00A13A10"/>
    <w:rsid w:val="00A1534E"/>
    <w:rsid w:val="00A16669"/>
    <w:rsid w:val="00A2003F"/>
    <w:rsid w:val="00A21E9F"/>
    <w:rsid w:val="00A21F86"/>
    <w:rsid w:val="00A26655"/>
    <w:rsid w:val="00A26C17"/>
    <w:rsid w:val="00A31A10"/>
    <w:rsid w:val="00A331F8"/>
    <w:rsid w:val="00A3671F"/>
    <w:rsid w:val="00A4048B"/>
    <w:rsid w:val="00A40771"/>
    <w:rsid w:val="00A4131D"/>
    <w:rsid w:val="00A41797"/>
    <w:rsid w:val="00A43459"/>
    <w:rsid w:val="00A4588B"/>
    <w:rsid w:val="00A52BED"/>
    <w:rsid w:val="00A53216"/>
    <w:rsid w:val="00A53406"/>
    <w:rsid w:val="00A60404"/>
    <w:rsid w:val="00A60531"/>
    <w:rsid w:val="00A64F68"/>
    <w:rsid w:val="00A65D7E"/>
    <w:rsid w:val="00A71608"/>
    <w:rsid w:val="00A71936"/>
    <w:rsid w:val="00A72177"/>
    <w:rsid w:val="00A72501"/>
    <w:rsid w:val="00A80609"/>
    <w:rsid w:val="00A81145"/>
    <w:rsid w:val="00A81B00"/>
    <w:rsid w:val="00A82E21"/>
    <w:rsid w:val="00A83ACC"/>
    <w:rsid w:val="00A87F7E"/>
    <w:rsid w:val="00A9136C"/>
    <w:rsid w:val="00A9241E"/>
    <w:rsid w:val="00A92B38"/>
    <w:rsid w:val="00A9461D"/>
    <w:rsid w:val="00A9683E"/>
    <w:rsid w:val="00A9765C"/>
    <w:rsid w:val="00AA2670"/>
    <w:rsid w:val="00AA32A5"/>
    <w:rsid w:val="00AA33B1"/>
    <w:rsid w:val="00AA6DA9"/>
    <w:rsid w:val="00AB0F5B"/>
    <w:rsid w:val="00AB175F"/>
    <w:rsid w:val="00AB1A08"/>
    <w:rsid w:val="00AB25B2"/>
    <w:rsid w:val="00AB6E16"/>
    <w:rsid w:val="00AB7DA9"/>
    <w:rsid w:val="00AC45C0"/>
    <w:rsid w:val="00AC51B0"/>
    <w:rsid w:val="00AD13A8"/>
    <w:rsid w:val="00AD1D7E"/>
    <w:rsid w:val="00AD6B98"/>
    <w:rsid w:val="00AE29C4"/>
    <w:rsid w:val="00AE5C8E"/>
    <w:rsid w:val="00AE7774"/>
    <w:rsid w:val="00AF2C9D"/>
    <w:rsid w:val="00AF56F8"/>
    <w:rsid w:val="00AF7396"/>
    <w:rsid w:val="00B03777"/>
    <w:rsid w:val="00B05EB7"/>
    <w:rsid w:val="00B06E2B"/>
    <w:rsid w:val="00B12AF3"/>
    <w:rsid w:val="00B15114"/>
    <w:rsid w:val="00B203CC"/>
    <w:rsid w:val="00B215F0"/>
    <w:rsid w:val="00B220D0"/>
    <w:rsid w:val="00B23797"/>
    <w:rsid w:val="00B25D9D"/>
    <w:rsid w:val="00B27CA2"/>
    <w:rsid w:val="00B30DAC"/>
    <w:rsid w:val="00B32279"/>
    <w:rsid w:val="00B33A8B"/>
    <w:rsid w:val="00B3477B"/>
    <w:rsid w:val="00B36642"/>
    <w:rsid w:val="00B36A11"/>
    <w:rsid w:val="00B3747C"/>
    <w:rsid w:val="00B47DA4"/>
    <w:rsid w:val="00B50634"/>
    <w:rsid w:val="00B50B88"/>
    <w:rsid w:val="00B50C0D"/>
    <w:rsid w:val="00B5146B"/>
    <w:rsid w:val="00B54BC5"/>
    <w:rsid w:val="00B62219"/>
    <w:rsid w:val="00B6419D"/>
    <w:rsid w:val="00B65FD3"/>
    <w:rsid w:val="00B67884"/>
    <w:rsid w:val="00B67E7C"/>
    <w:rsid w:val="00B67E89"/>
    <w:rsid w:val="00B707A4"/>
    <w:rsid w:val="00B722DA"/>
    <w:rsid w:val="00B724E4"/>
    <w:rsid w:val="00B7481D"/>
    <w:rsid w:val="00B750C5"/>
    <w:rsid w:val="00B760FB"/>
    <w:rsid w:val="00B77A0C"/>
    <w:rsid w:val="00B80ABC"/>
    <w:rsid w:val="00B859D0"/>
    <w:rsid w:val="00B86010"/>
    <w:rsid w:val="00B9133A"/>
    <w:rsid w:val="00B934E3"/>
    <w:rsid w:val="00B93596"/>
    <w:rsid w:val="00B93B9E"/>
    <w:rsid w:val="00B951F8"/>
    <w:rsid w:val="00B96D0C"/>
    <w:rsid w:val="00B96E91"/>
    <w:rsid w:val="00BA1B05"/>
    <w:rsid w:val="00BA1BD8"/>
    <w:rsid w:val="00BA38FB"/>
    <w:rsid w:val="00BA57B4"/>
    <w:rsid w:val="00BA6D04"/>
    <w:rsid w:val="00BB3DD1"/>
    <w:rsid w:val="00BB4F71"/>
    <w:rsid w:val="00BB556B"/>
    <w:rsid w:val="00BB6AF3"/>
    <w:rsid w:val="00BB7BB8"/>
    <w:rsid w:val="00BC05DB"/>
    <w:rsid w:val="00BC4A60"/>
    <w:rsid w:val="00BD0825"/>
    <w:rsid w:val="00BD1018"/>
    <w:rsid w:val="00BD186E"/>
    <w:rsid w:val="00BD6B2F"/>
    <w:rsid w:val="00BE1B7B"/>
    <w:rsid w:val="00BE247C"/>
    <w:rsid w:val="00BE4172"/>
    <w:rsid w:val="00BF1BA1"/>
    <w:rsid w:val="00BF2FD7"/>
    <w:rsid w:val="00BF3CB4"/>
    <w:rsid w:val="00BF5564"/>
    <w:rsid w:val="00BF7028"/>
    <w:rsid w:val="00C106D1"/>
    <w:rsid w:val="00C11EC0"/>
    <w:rsid w:val="00C13ED2"/>
    <w:rsid w:val="00C1412F"/>
    <w:rsid w:val="00C160D6"/>
    <w:rsid w:val="00C16424"/>
    <w:rsid w:val="00C2059B"/>
    <w:rsid w:val="00C238D4"/>
    <w:rsid w:val="00C26E0F"/>
    <w:rsid w:val="00C27D53"/>
    <w:rsid w:val="00C310B1"/>
    <w:rsid w:val="00C322E8"/>
    <w:rsid w:val="00C3265E"/>
    <w:rsid w:val="00C342A9"/>
    <w:rsid w:val="00C34836"/>
    <w:rsid w:val="00C34A0E"/>
    <w:rsid w:val="00C3547B"/>
    <w:rsid w:val="00C360B2"/>
    <w:rsid w:val="00C37E88"/>
    <w:rsid w:val="00C4045A"/>
    <w:rsid w:val="00C406DC"/>
    <w:rsid w:val="00C40F3E"/>
    <w:rsid w:val="00C41F8E"/>
    <w:rsid w:val="00C42AB6"/>
    <w:rsid w:val="00C43438"/>
    <w:rsid w:val="00C437EA"/>
    <w:rsid w:val="00C45CD5"/>
    <w:rsid w:val="00C47E96"/>
    <w:rsid w:val="00C5069A"/>
    <w:rsid w:val="00C53F23"/>
    <w:rsid w:val="00C5450C"/>
    <w:rsid w:val="00C55AA5"/>
    <w:rsid w:val="00C626F3"/>
    <w:rsid w:val="00C643DA"/>
    <w:rsid w:val="00C648B2"/>
    <w:rsid w:val="00C71CB0"/>
    <w:rsid w:val="00C73F9D"/>
    <w:rsid w:val="00C76623"/>
    <w:rsid w:val="00C775B3"/>
    <w:rsid w:val="00C777F2"/>
    <w:rsid w:val="00C80F64"/>
    <w:rsid w:val="00C91311"/>
    <w:rsid w:val="00C932A1"/>
    <w:rsid w:val="00C956F9"/>
    <w:rsid w:val="00C95AA9"/>
    <w:rsid w:val="00CA3399"/>
    <w:rsid w:val="00CA65D9"/>
    <w:rsid w:val="00CA7020"/>
    <w:rsid w:val="00CC02A2"/>
    <w:rsid w:val="00CC26E3"/>
    <w:rsid w:val="00CC6E4A"/>
    <w:rsid w:val="00CD74C0"/>
    <w:rsid w:val="00CE1BBB"/>
    <w:rsid w:val="00CE2642"/>
    <w:rsid w:val="00CE4F6F"/>
    <w:rsid w:val="00CF2542"/>
    <w:rsid w:val="00CF7D5B"/>
    <w:rsid w:val="00D02EEE"/>
    <w:rsid w:val="00D03ADF"/>
    <w:rsid w:val="00D06921"/>
    <w:rsid w:val="00D07B5C"/>
    <w:rsid w:val="00D105B8"/>
    <w:rsid w:val="00D1289D"/>
    <w:rsid w:val="00D13366"/>
    <w:rsid w:val="00D27F02"/>
    <w:rsid w:val="00D343F4"/>
    <w:rsid w:val="00D40A32"/>
    <w:rsid w:val="00D436D8"/>
    <w:rsid w:val="00D44F2C"/>
    <w:rsid w:val="00D453F2"/>
    <w:rsid w:val="00D45DD9"/>
    <w:rsid w:val="00D45ED1"/>
    <w:rsid w:val="00D500BB"/>
    <w:rsid w:val="00D50D66"/>
    <w:rsid w:val="00D55F11"/>
    <w:rsid w:val="00D617E9"/>
    <w:rsid w:val="00D62CBA"/>
    <w:rsid w:val="00D6764C"/>
    <w:rsid w:val="00D71968"/>
    <w:rsid w:val="00D74128"/>
    <w:rsid w:val="00D757B2"/>
    <w:rsid w:val="00D81E02"/>
    <w:rsid w:val="00D845CF"/>
    <w:rsid w:val="00D863E8"/>
    <w:rsid w:val="00D90A78"/>
    <w:rsid w:val="00D93212"/>
    <w:rsid w:val="00D93FA5"/>
    <w:rsid w:val="00D9775E"/>
    <w:rsid w:val="00DA2C9F"/>
    <w:rsid w:val="00DB0D66"/>
    <w:rsid w:val="00DB23C8"/>
    <w:rsid w:val="00DB3C9D"/>
    <w:rsid w:val="00DB47B3"/>
    <w:rsid w:val="00DB5AF8"/>
    <w:rsid w:val="00DB6686"/>
    <w:rsid w:val="00DB7746"/>
    <w:rsid w:val="00DB7E50"/>
    <w:rsid w:val="00DC088D"/>
    <w:rsid w:val="00DC08C0"/>
    <w:rsid w:val="00DC18F0"/>
    <w:rsid w:val="00DC2114"/>
    <w:rsid w:val="00DC502C"/>
    <w:rsid w:val="00DD0427"/>
    <w:rsid w:val="00DD0697"/>
    <w:rsid w:val="00DD0E77"/>
    <w:rsid w:val="00DD3656"/>
    <w:rsid w:val="00DD4DC4"/>
    <w:rsid w:val="00DD7C8E"/>
    <w:rsid w:val="00DE1C00"/>
    <w:rsid w:val="00DE1D1C"/>
    <w:rsid w:val="00DE3A78"/>
    <w:rsid w:val="00DF083D"/>
    <w:rsid w:val="00DF22D8"/>
    <w:rsid w:val="00DF2387"/>
    <w:rsid w:val="00DF2827"/>
    <w:rsid w:val="00DF6832"/>
    <w:rsid w:val="00E02320"/>
    <w:rsid w:val="00E032CF"/>
    <w:rsid w:val="00E0626D"/>
    <w:rsid w:val="00E12798"/>
    <w:rsid w:val="00E13721"/>
    <w:rsid w:val="00E14E2B"/>
    <w:rsid w:val="00E15B80"/>
    <w:rsid w:val="00E2230B"/>
    <w:rsid w:val="00E26970"/>
    <w:rsid w:val="00E308C6"/>
    <w:rsid w:val="00E3121E"/>
    <w:rsid w:val="00E3233A"/>
    <w:rsid w:val="00E35D22"/>
    <w:rsid w:val="00E3650F"/>
    <w:rsid w:val="00E368AA"/>
    <w:rsid w:val="00E40510"/>
    <w:rsid w:val="00E41F2C"/>
    <w:rsid w:val="00E438F5"/>
    <w:rsid w:val="00E4454C"/>
    <w:rsid w:val="00E50239"/>
    <w:rsid w:val="00E508E5"/>
    <w:rsid w:val="00E50968"/>
    <w:rsid w:val="00E5695A"/>
    <w:rsid w:val="00E56D3E"/>
    <w:rsid w:val="00E62727"/>
    <w:rsid w:val="00E6525C"/>
    <w:rsid w:val="00E700B6"/>
    <w:rsid w:val="00E7216A"/>
    <w:rsid w:val="00E723F3"/>
    <w:rsid w:val="00E74251"/>
    <w:rsid w:val="00E747D3"/>
    <w:rsid w:val="00E76E1D"/>
    <w:rsid w:val="00E83123"/>
    <w:rsid w:val="00E83A7B"/>
    <w:rsid w:val="00E83E06"/>
    <w:rsid w:val="00E91065"/>
    <w:rsid w:val="00E91FD3"/>
    <w:rsid w:val="00EA08AB"/>
    <w:rsid w:val="00EA0C60"/>
    <w:rsid w:val="00EA103D"/>
    <w:rsid w:val="00EA1B6A"/>
    <w:rsid w:val="00EA2980"/>
    <w:rsid w:val="00EA3CBF"/>
    <w:rsid w:val="00EA4FF6"/>
    <w:rsid w:val="00EB0C52"/>
    <w:rsid w:val="00EB3199"/>
    <w:rsid w:val="00EC0D2A"/>
    <w:rsid w:val="00EC231C"/>
    <w:rsid w:val="00EC64E4"/>
    <w:rsid w:val="00ED22A2"/>
    <w:rsid w:val="00ED32A5"/>
    <w:rsid w:val="00ED3A01"/>
    <w:rsid w:val="00ED44B2"/>
    <w:rsid w:val="00ED5AAE"/>
    <w:rsid w:val="00ED6558"/>
    <w:rsid w:val="00ED68F8"/>
    <w:rsid w:val="00ED76C0"/>
    <w:rsid w:val="00EE0555"/>
    <w:rsid w:val="00EE5538"/>
    <w:rsid w:val="00EE5CEA"/>
    <w:rsid w:val="00EE5CFA"/>
    <w:rsid w:val="00EF4045"/>
    <w:rsid w:val="00EF5D88"/>
    <w:rsid w:val="00F00127"/>
    <w:rsid w:val="00F0039B"/>
    <w:rsid w:val="00F01C46"/>
    <w:rsid w:val="00F0236A"/>
    <w:rsid w:val="00F05973"/>
    <w:rsid w:val="00F059A3"/>
    <w:rsid w:val="00F147C3"/>
    <w:rsid w:val="00F201C8"/>
    <w:rsid w:val="00F22F2E"/>
    <w:rsid w:val="00F249E9"/>
    <w:rsid w:val="00F3186C"/>
    <w:rsid w:val="00F34853"/>
    <w:rsid w:val="00F3485F"/>
    <w:rsid w:val="00F357AB"/>
    <w:rsid w:val="00F357D6"/>
    <w:rsid w:val="00F4119B"/>
    <w:rsid w:val="00F43E4C"/>
    <w:rsid w:val="00F45A55"/>
    <w:rsid w:val="00F46829"/>
    <w:rsid w:val="00F474E4"/>
    <w:rsid w:val="00F479E3"/>
    <w:rsid w:val="00F531BE"/>
    <w:rsid w:val="00F54553"/>
    <w:rsid w:val="00F60C35"/>
    <w:rsid w:val="00F65C52"/>
    <w:rsid w:val="00F66FB4"/>
    <w:rsid w:val="00F70AFC"/>
    <w:rsid w:val="00F7504E"/>
    <w:rsid w:val="00F83F6B"/>
    <w:rsid w:val="00F8441B"/>
    <w:rsid w:val="00F85AD8"/>
    <w:rsid w:val="00F90852"/>
    <w:rsid w:val="00F90DB7"/>
    <w:rsid w:val="00F93333"/>
    <w:rsid w:val="00F936C1"/>
    <w:rsid w:val="00F94720"/>
    <w:rsid w:val="00F958EC"/>
    <w:rsid w:val="00F9655C"/>
    <w:rsid w:val="00F9726D"/>
    <w:rsid w:val="00FA0CA7"/>
    <w:rsid w:val="00FA5FE3"/>
    <w:rsid w:val="00FA7964"/>
    <w:rsid w:val="00FB1AA9"/>
    <w:rsid w:val="00FB1C24"/>
    <w:rsid w:val="00FB62C2"/>
    <w:rsid w:val="00FC44D7"/>
    <w:rsid w:val="00FC53F8"/>
    <w:rsid w:val="00FC731B"/>
    <w:rsid w:val="00FD0B69"/>
    <w:rsid w:val="00FD2426"/>
    <w:rsid w:val="00FD597E"/>
    <w:rsid w:val="00FD7E24"/>
    <w:rsid w:val="00FE1F27"/>
    <w:rsid w:val="00FE4A8F"/>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789512"/>
  <w15:docId w15:val="{A5ACF784-4D79-4DA4-96BA-C04B4CAC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81A"/>
  </w:style>
  <w:style w:type="paragraph" w:styleId="Heading1">
    <w:name w:val="heading 1"/>
    <w:basedOn w:val="Normal"/>
    <w:next w:val="Normal"/>
    <w:qFormat/>
    <w:rsid w:val="005E181A"/>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qFormat/>
    <w:rsid w:val="005E181A"/>
    <w:pPr>
      <w:keepNext/>
      <w:overflowPunct w:val="0"/>
      <w:autoSpaceDE w:val="0"/>
      <w:autoSpaceDN w:val="0"/>
      <w:adjustRightInd w:val="0"/>
      <w:ind w:right="-270"/>
      <w:textAlignment w:val="baseline"/>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181A"/>
    <w:pPr>
      <w:tabs>
        <w:tab w:val="center" w:pos="4320"/>
        <w:tab w:val="right" w:pos="8640"/>
      </w:tabs>
    </w:pPr>
  </w:style>
  <w:style w:type="paragraph" w:customStyle="1" w:styleId="PR2">
    <w:name w:val="PR2"/>
    <w:basedOn w:val="Normal"/>
    <w:rsid w:val="005E181A"/>
    <w:pPr>
      <w:widowControl w:val="0"/>
      <w:tabs>
        <w:tab w:val="left" w:pos="864"/>
        <w:tab w:val="left" w:pos="1440"/>
      </w:tabs>
      <w:ind w:left="864"/>
      <w:jc w:val="both"/>
    </w:pPr>
    <w:rPr>
      <w:sz w:val="24"/>
      <w:szCs w:val="24"/>
    </w:rPr>
  </w:style>
  <w:style w:type="paragraph" w:styleId="Footer">
    <w:name w:val="footer"/>
    <w:basedOn w:val="Normal"/>
    <w:rsid w:val="005E181A"/>
    <w:pPr>
      <w:tabs>
        <w:tab w:val="center" w:pos="4320"/>
        <w:tab w:val="right" w:pos="8640"/>
      </w:tabs>
    </w:pPr>
  </w:style>
  <w:style w:type="character" w:styleId="PageNumber">
    <w:name w:val="page number"/>
    <w:basedOn w:val="DefaultParagraphFont"/>
    <w:rsid w:val="005E181A"/>
  </w:style>
  <w:style w:type="character" w:customStyle="1" w:styleId="NUM">
    <w:name w:val="NUM"/>
    <w:rsid w:val="005E181A"/>
  </w:style>
  <w:style w:type="character" w:customStyle="1" w:styleId="NAM">
    <w:name w:val="NAM"/>
    <w:rsid w:val="005E181A"/>
  </w:style>
  <w:style w:type="paragraph" w:customStyle="1" w:styleId="CMT">
    <w:name w:val="CMT"/>
    <w:basedOn w:val="Normal"/>
    <w:rsid w:val="005E181A"/>
    <w:pPr>
      <w:widowControl w:val="0"/>
    </w:pPr>
    <w:rPr>
      <w:color w:val="0000FF"/>
      <w:sz w:val="24"/>
      <w:szCs w:val="24"/>
    </w:rPr>
  </w:style>
  <w:style w:type="paragraph" w:customStyle="1" w:styleId="PRT">
    <w:name w:val="PRT"/>
    <w:basedOn w:val="Normal"/>
    <w:rsid w:val="005E181A"/>
    <w:pPr>
      <w:widowControl w:val="0"/>
      <w:jc w:val="both"/>
    </w:pPr>
    <w:rPr>
      <w:sz w:val="24"/>
      <w:szCs w:val="24"/>
    </w:rPr>
  </w:style>
  <w:style w:type="paragraph" w:customStyle="1" w:styleId="ART">
    <w:name w:val="ART"/>
    <w:basedOn w:val="Normal"/>
    <w:rsid w:val="005E181A"/>
    <w:pPr>
      <w:widowControl w:val="0"/>
      <w:tabs>
        <w:tab w:val="left" w:pos="0"/>
        <w:tab w:val="left" w:pos="864"/>
      </w:tabs>
      <w:jc w:val="both"/>
    </w:pPr>
    <w:rPr>
      <w:sz w:val="24"/>
      <w:szCs w:val="24"/>
    </w:rPr>
  </w:style>
  <w:style w:type="paragraph" w:customStyle="1" w:styleId="PR1">
    <w:name w:val="PR1"/>
    <w:basedOn w:val="Normal"/>
    <w:rsid w:val="005E181A"/>
    <w:pPr>
      <w:widowControl w:val="0"/>
      <w:tabs>
        <w:tab w:val="left" w:pos="288"/>
        <w:tab w:val="left" w:pos="864"/>
      </w:tabs>
      <w:ind w:left="288"/>
      <w:jc w:val="both"/>
    </w:pPr>
    <w:rPr>
      <w:sz w:val="24"/>
      <w:szCs w:val="24"/>
    </w:rPr>
  </w:style>
  <w:style w:type="paragraph" w:customStyle="1" w:styleId="PR3">
    <w:name w:val="PR3"/>
    <w:basedOn w:val="Normal"/>
    <w:rsid w:val="005E181A"/>
    <w:pPr>
      <w:widowControl w:val="0"/>
      <w:tabs>
        <w:tab w:val="left" w:pos="1440"/>
        <w:tab w:val="left" w:pos="2016"/>
      </w:tabs>
      <w:ind w:left="1440"/>
      <w:jc w:val="both"/>
    </w:pPr>
    <w:rPr>
      <w:sz w:val="24"/>
      <w:szCs w:val="24"/>
    </w:rPr>
  </w:style>
  <w:style w:type="paragraph" w:customStyle="1" w:styleId="EOS">
    <w:name w:val="EOS"/>
    <w:basedOn w:val="Normal"/>
    <w:rsid w:val="005E181A"/>
    <w:pPr>
      <w:widowControl w:val="0"/>
      <w:jc w:val="both"/>
    </w:pPr>
    <w:rPr>
      <w:sz w:val="24"/>
      <w:szCs w:val="24"/>
    </w:rPr>
  </w:style>
  <w:style w:type="paragraph" w:styleId="BlockText">
    <w:name w:val="Block Text"/>
    <w:basedOn w:val="Normal"/>
    <w:rsid w:val="005E181A"/>
    <w:pPr>
      <w:overflowPunct w:val="0"/>
      <w:autoSpaceDE w:val="0"/>
      <w:autoSpaceDN w:val="0"/>
      <w:adjustRightInd w:val="0"/>
      <w:ind w:left="-990" w:right="-270"/>
      <w:jc w:val="center"/>
      <w:textAlignment w:val="baseline"/>
    </w:pPr>
    <w:rPr>
      <w:b/>
      <w:bCs/>
      <w:sz w:val="28"/>
      <w:szCs w:val="28"/>
    </w:rPr>
  </w:style>
  <w:style w:type="character" w:styleId="FollowedHyperlink">
    <w:name w:val="FollowedHyperlink"/>
    <w:basedOn w:val="DefaultParagraphFont"/>
    <w:rsid w:val="008F7581"/>
    <w:rPr>
      <w:color w:val="800080"/>
      <w:u w:val="single"/>
    </w:rPr>
  </w:style>
  <w:style w:type="paragraph" w:styleId="BalloonText">
    <w:name w:val="Balloon Text"/>
    <w:basedOn w:val="Normal"/>
    <w:semiHidden/>
    <w:rsid w:val="00817D23"/>
    <w:rPr>
      <w:rFonts w:ascii="Tahoma" w:hAnsi="Tahoma" w:cs="Tahoma"/>
      <w:sz w:val="16"/>
      <w:szCs w:val="16"/>
    </w:rPr>
  </w:style>
  <w:style w:type="paragraph" w:styleId="DocumentMap">
    <w:name w:val="Document Map"/>
    <w:basedOn w:val="Normal"/>
    <w:semiHidden/>
    <w:rsid w:val="0045439F"/>
    <w:pPr>
      <w:shd w:val="clear" w:color="auto" w:fill="000080"/>
    </w:pPr>
    <w:rPr>
      <w:rFonts w:ascii="Tahoma" w:hAnsi="Tahoma" w:cs="Tahoma"/>
    </w:rPr>
  </w:style>
  <w:style w:type="character" w:styleId="CommentReference">
    <w:name w:val="annotation reference"/>
    <w:basedOn w:val="DefaultParagraphFont"/>
    <w:semiHidden/>
    <w:rsid w:val="00341DC6"/>
    <w:rPr>
      <w:sz w:val="16"/>
      <w:szCs w:val="16"/>
    </w:rPr>
  </w:style>
  <w:style w:type="paragraph" w:styleId="CommentText">
    <w:name w:val="annotation text"/>
    <w:basedOn w:val="Normal"/>
    <w:semiHidden/>
    <w:rsid w:val="00341DC6"/>
  </w:style>
  <w:style w:type="paragraph" w:styleId="CommentSubject">
    <w:name w:val="annotation subject"/>
    <w:basedOn w:val="CommentText"/>
    <w:next w:val="CommentText"/>
    <w:semiHidden/>
    <w:rsid w:val="00341DC6"/>
    <w:rPr>
      <w:b/>
      <w:bCs/>
    </w:rPr>
  </w:style>
  <w:style w:type="character" w:styleId="LineNumber">
    <w:name w:val="line number"/>
    <w:basedOn w:val="DefaultParagraphFont"/>
    <w:rsid w:val="00C27D53"/>
  </w:style>
  <w:style w:type="paragraph" w:styleId="ListParagraph">
    <w:name w:val="List Paragraph"/>
    <w:basedOn w:val="Normal"/>
    <w:uiPriority w:val="34"/>
    <w:qFormat/>
    <w:rsid w:val="00B36642"/>
    <w:pPr>
      <w:ind w:left="720"/>
      <w:contextualSpacing/>
    </w:pPr>
  </w:style>
  <w:style w:type="table" w:styleId="TableGrid">
    <w:name w:val="Table Grid"/>
    <w:basedOn w:val="TableNormal"/>
    <w:rsid w:val="001C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C34AD"/>
  </w:style>
  <w:style w:type="table" w:customStyle="1" w:styleId="TableGrid1">
    <w:name w:val="Table Grid1"/>
    <w:basedOn w:val="TableNormal"/>
    <w:next w:val="TableGrid"/>
    <w:uiPriority w:val="59"/>
    <w:rsid w:val="00ED6558"/>
    <w:pPr>
      <w:jc w:val="both"/>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51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630CE-95D7-4A41-B4D6-89BD89AA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6176</Words>
  <Characters>35206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Statement of Special Inspections &amp; Tests</vt:lpstr>
    </vt:vector>
  </TitlesOfParts>
  <Company>MTL</Company>
  <LinksUpToDate>false</LinksUpToDate>
  <CharactersWithSpaces>41300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Special Inspections &amp; Tests</dc:title>
  <dc:creator>Bryda, Carlee</dc:creator>
  <cp:lastModifiedBy>Bryda, Carlee</cp:lastModifiedBy>
  <cp:revision>2</cp:revision>
  <cp:lastPrinted>2022-11-09T19:40:00Z</cp:lastPrinted>
  <dcterms:created xsi:type="dcterms:W3CDTF">2022-11-21T16:39:00Z</dcterms:created>
  <dcterms:modified xsi:type="dcterms:W3CDTF">2022-11-21T16:39:00Z</dcterms:modified>
</cp:coreProperties>
</file>