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7A" w:rsidRDefault="00201B7A" w:rsidP="00201B7A">
      <w:pPr>
        <w:tabs>
          <w:tab w:val="left" w:pos="10710"/>
        </w:tabs>
        <w:ind w:right="270"/>
        <w:rPr>
          <w:rFonts w:ascii="Times New Roman" w:hAnsi="Times New Roman"/>
          <w:sz w:val="16"/>
          <w:szCs w:val="16"/>
        </w:rPr>
      </w:pPr>
    </w:p>
    <w:p w:rsidR="00A57EC9" w:rsidRDefault="00A57EC9" w:rsidP="00201B7A">
      <w:pPr>
        <w:tabs>
          <w:tab w:val="left" w:pos="10710"/>
        </w:tabs>
        <w:ind w:right="270"/>
        <w:rPr>
          <w:rFonts w:ascii="Times New Roman" w:hAnsi="Times New Roman"/>
          <w:sz w:val="16"/>
          <w:szCs w:val="16"/>
        </w:rPr>
      </w:pPr>
    </w:p>
    <w:tbl>
      <w:tblPr>
        <w:tblW w:w="1051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16"/>
        <w:gridCol w:w="1166"/>
        <w:gridCol w:w="970"/>
        <w:gridCol w:w="903"/>
        <w:gridCol w:w="174"/>
        <w:gridCol w:w="27"/>
        <w:gridCol w:w="810"/>
        <w:gridCol w:w="817"/>
        <w:gridCol w:w="99"/>
        <w:gridCol w:w="1075"/>
        <w:gridCol w:w="2455"/>
      </w:tblGrid>
      <w:tr w:rsidR="00201B7A" w:rsidTr="001729CD">
        <w:trPr>
          <w:trHeight w:val="324"/>
          <w:jc w:val="center"/>
        </w:trPr>
        <w:tc>
          <w:tcPr>
            <w:tcW w:w="6066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201B7A" w:rsidRDefault="00201B7A" w:rsidP="00201B7A">
            <w:pPr>
              <w:tabs>
                <w:tab w:val="left" w:pos="3970"/>
              </w:tabs>
              <w:spacing w:before="60" w:after="6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Campus/Facility: </w:t>
            </w:r>
            <w:bookmarkStart w:id="0" w:name="Text52"/>
            <w:r w:rsidR="00C960A7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bookmarkEnd w:id="1"/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4446" w:type="dxa"/>
            <w:gridSpan w:val="4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01B7A" w:rsidRDefault="00201B7A" w:rsidP="00201B7A">
            <w:pPr>
              <w:tabs>
                <w:tab w:val="left" w:pos="3970"/>
              </w:tabs>
              <w:spacing w:before="60" w:after="6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Client: </w:t>
            </w:r>
            <w:bookmarkStart w:id="2" w:name="Text97"/>
            <w:r w:rsidR="00C960A7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2"/>
          </w:p>
        </w:tc>
      </w:tr>
      <w:tr w:rsidR="00201B7A" w:rsidTr="001729CD">
        <w:trPr>
          <w:trHeight w:val="324"/>
          <w:jc w:val="center"/>
        </w:trPr>
        <w:tc>
          <w:tcPr>
            <w:tcW w:w="10512" w:type="dxa"/>
            <w:gridSpan w:val="11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01B7A" w:rsidRDefault="00201B7A" w:rsidP="00201B7A">
            <w:pPr>
              <w:tabs>
                <w:tab w:val="left" w:pos="3970"/>
              </w:tabs>
              <w:spacing w:before="60" w:after="6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(Address)</w:t>
            </w:r>
            <w:r w:rsidR="00C960A7">
              <w:rPr>
                <w:rFonts w:ascii="Times New Roman" w:hAnsi="Times New Roman"/>
                <w:b/>
                <w:bCs/>
                <w:sz w:val="18"/>
              </w:rPr>
              <w:t>:</w:t>
            </w:r>
            <w:r w:rsidRPr="00A70934">
              <w:rPr>
                <w:rFonts w:ascii="Times New Roman" w:hAnsi="Times New Roman"/>
                <w:b/>
                <w:bCs/>
                <w:w w:val="150"/>
                <w:sz w:val="18"/>
              </w:rPr>
              <w:t xml:space="preserve"> </w:t>
            </w:r>
            <w:bookmarkStart w:id="3" w:name="Text57"/>
            <w:r w:rsidR="00C960A7" w:rsidRPr="00A70934">
              <w:rPr>
                <w:rFonts w:ascii="Times New Roman" w:hAnsi="Times New Roman"/>
                <w:b/>
                <w:bCs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3"/>
          </w:p>
        </w:tc>
      </w:tr>
      <w:tr w:rsidR="00201B7A" w:rsidTr="001729CD">
        <w:trPr>
          <w:trHeight w:val="324"/>
          <w:jc w:val="center"/>
        </w:trPr>
        <w:tc>
          <w:tcPr>
            <w:tcW w:w="5229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201B7A" w:rsidRDefault="00201B7A" w:rsidP="00201B7A">
            <w:pPr>
              <w:spacing w:before="60" w:after="6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Building Name(s): </w:t>
            </w:r>
            <w:bookmarkStart w:id="4" w:name="Text49"/>
            <w:r w:rsidR="00C960A7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528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01B7A" w:rsidRDefault="00201B7A" w:rsidP="00201B7A">
            <w:pPr>
              <w:tabs>
                <w:tab w:val="left" w:pos="3970"/>
              </w:tabs>
              <w:spacing w:before="60" w:after="6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Building Numbers:</w:t>
            </w:r>
            <w:r w:rsidR="00C960A7" w:rsidRPr="00A70934">
              <w:rPr>
                <w:rFonts w:ascii="Times New Roman" w:hAnsi="Times New Roman"/>
                <w:b/>
                <w:bCs/>
                <w:w w:val="150"/>
                <w:sz w:val="18"/>
              </w:rPr>
              <w:t xml:space="preserve"> </w:t>
            </w:r>
            <w:r w:rsidRPr="00A70934">
              <w:rPr>
                <w:rFonts w:ascii="Times New Roman" w:hAnsi="Times New Roman"/>
                <w:b/>
                <w:bCs/>
                <w:w w:val="150"/>
                <w:sz w:val="18"/>
              </w:rPr>
              <w:t xml:space="preserve"> </w:t>
            </w:r>
            <w:bookmarkStart w:id="5" w:name="Text55"/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5"/>
          </w:p>
        </w:tc>
      </w:tr>
      <w:tr w:rsidR="00201B7A" w:rsidTr="001729CD">
        <w:trPr>
          <w:trHeight w:val="324"/>
          <w:jc w:val="center"/>
        </w:trPr>
        <w:tc>
          <w:tcPr>
            <w:tcW w:w="10512" w:type="dxa"/>
            <w:gridSpan w:val="11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01B7A" w:rsidRDefault="00201B7A" w:rsidP="00201B7A">
            <w:pPr>
              <w:tabs>
                <w:tab w:val="left" w:pos="3970"/>
              </w:tabs>
              <w:spacing w:before="60" w:after="6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Project Title: </w:t>
            </w:r>
            <w:r w:rsidR="00C960A7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</w:p>
        </w:tc>
      </w:tr>
      <w:tr w:rsidR="00201B7A" w:rsidTr="001729CD">
        <w:trPr>
          <w:trHeight w:val="324"/>
          <w:jc w:val="center"/>
        </w:trPr>
        <w:tc>
          <w:tcPr>
            <w:tcW w:w="10512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01B7A" w:rsidRDefault="00201B7A" w:rsidP="00201B7A">
            <w:pPr>
              <w:tabs>
                <w:tab w:val="left" w:pos="3970"/>
              </w:tabs>
              <w:spacing w:before="60" w:after="6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Architect/Engineer:  </w:t>
            </w:r>
            <w:bookmarkStart w:id="6" w:name="Text69"/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6"/>
          </w:p>
        </w:tc>
      </w:tr>
      <w:tr w:rsidR="00201B7A" w:rsidTr="001729CD">
        <w:trPr>
          <w:trHeight w:val="324"/>
          <w:jc w:val="center"/>
        </w:trPr>
        <w:tc>
          <w:tcPr>
            <w:tcW w:w="5055" w:type="dxa"/>
            <w:gridSpan w:val="4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:rsidR="00201B7A" w:rsidRDefault="008C5175" w:rsidP="00C960A7">
            <w:pPr>
              <w:spacing w:before="60" w:after="6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Project Number</w:t>
            </w:r>
            <w:r w:rsidR="00C960A7">
              <w:rPr>
                <w:rFonts w:ascii="Times New Roman" w:hAnsi="Times New Roman"/>
                <w:b/>
                <w:bCs/>
                <w:sz w:val="18"/>
              </w:rPr>
              <w:t>:</w:t>
            </w:r>
            <w:r w:rsidR="00201B7A">
              <w:rPr>
                <w:rFonts w:ascii="Times New Roman" w:hAnsi="Times New Roman"/>
                <w:b/>
                <w:bCs/>
                <w:sz w:val="18"/>
              </w:rPr>
              <w:t xml:space="preserve">  </w:t>
            </w:r>
            <w:bookmarkStart w:id="7" w:name="Text72"/>
            <w:r w:rsidR="00201B7A"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201B7A">
              <w:rPr>
                <w:rFonts w:ascii="Times New Roman" w:hAnsi="Times New Roman"/>
                <w:b/>
                <w:bCs/>
                <w:sz w:val="18"/>
              </w:rPr>
              <w:instrText xml:space="preserve"> FORMTEXT </w:instrText>
            </w:r>
            <w:r w:rsidR="00201B7A">
              <w:rPr>
                <w:rFonts w:ascii="Times New Roman" w:hAnsi="Times New Roman"/>
                <w:b/>
                <w:bCs/>
                <w:sz w:val="18"/>
              </w:rPr>
            </w:r>
            <w:r w:rsidR="00201B7A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 w:rsidR="00201B7A"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 w:rsidR="00201B7A"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 w:rsidR="00201B7A"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 w:rsidR="00201B7A"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 w:rsidR="00201B7A"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 w:rsidR="00201B7A"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5457" w:type="dxa"/>
            <w:gridSpan w:val="7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201B7A" w:rsidRDefault="00201B7A" w:rsidP="00201B7A">
            <w:pPr>
              <w:tabs>
                <w:tab w:val="left" w:pos="3970"/>
              </w:tabs>
              <w:spacing w:before="60" w:after="6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Estimated Project Cost: </w:t>
            </w:r>
            <w:r w:rsidR="00C960A7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</w:p>
        </w:tc>
      </w:tr>
      <w:tr w:rsidR="00201B7A" w:rsidTr="001729CD">
        <w:trPr>
          <w:trHeight w:val="324"/>
          <w:jc w:val="center"/>
        </w:trPr>
        <w:tc>
          <w:tcPr>
            <w:tcW w:w="415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Code Enforcement Jurisdiction:</w:t>
            </w:r>
            <w:r>
              <w:rPr>
                <w:rFonts w:ascii="Times New Roman" w:hAnsi="Times New Roman"/>
                <w:b/>
                <w:bCs/>
                <w:sz w:val="18"/>
              </w:rPr>
              <w:tab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DASNY</w:t>
            </w:r>
          </w:p>
        </w:tc>
        <w:tc>
          <w:tcPr>
            <w:tcW w:w="2830" w:type="dxa"/>
            <w:gridSpan w:val="6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Other:</w:t>
            </w:r>
            <w:r w:rsidR="00C960A7">
              <w:rPr>
                <w:rFonts w:ascii="Times New Roman" w:hAnsi="Times New Roman"/>
                <w:b/>
                <w:bCs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" w:name="Text100"/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</w:rPr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353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Variance Requested: </w:t>
            </w:r>
            <w:r w:rsidR="00C960A7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="00C960A7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Yes </w:t>
            </w:r>
            <w:r w:rsidR="00C960A7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="00C960A7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t>No</w:t>
            </w:r>
          </w:p>
        </w:tc>
      </w:tr>
      <w:tr w:rsidR="00201B7A" w:rsidTr="00ED53AE">
        <w:trPr>
          <w:trHeight w:val="288"/>
          <w:jc w:val="center"/>
        </w:trPr>
        <w:tc>
          <w:tcPr>
            <w:tcW w:w="505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01B7A" w:rsidRDefault="00201B7A" w:rsidP="00ED53AE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Occupancy Classification(s):</w:t>
            </w:r>
          </w:p>
        </w:tc>
        <w:tc>
          <w:tcPr>
            <w:tcW w:w="545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01B7A" w:rsidRDefault="00201B7A" w:rsidP="00ED53AE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201B7A" w:rsidTr="001729CD">
        <w:trPr>
          <w:trHeight w:val="1705"/>
          <w:jc w:val="center"/>
        </w:trPr>
        <w:tc>
          <w:tcPr>
            <w:tcW w:w="318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A:       High Hazard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2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18"/>
              </w:rPr>
              <w:t xml:space="preserve">  B-1:    Storage (Moderate Hazard)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3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18"/>
              </w:rPr>
              <w:t xml:space="preserve">  B-2:    Storage (Low Hazard)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4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18"/>
              </w:rPr>
              <w:t xml:space="preserve">  C:</w:t>
            </w:r>
            <w:r w:rsidRPr="00A70934">
              <w:rPr>
                <w:rFonts w:ascii="Times New Roman" w:hAnsi="Times New Roman"/>
                <w:w w:val="66"/>
                <w:sz w:val="18"/>
              </w:rPr>
              <w:t xml:space="preserve">      </w:t>
            </w:r>
            <w:r w:rsidR="0044373B" w:rsidRPr="00A70934">
              <w:rPr>
                <w:rFonts w:ascii="Times New Roman" w:hAnsi="Times New Roman"/>
                <w:w w:val="66"/>
                <w:sz w:val="18"/>
              </w:rPr>
              <w:t xml:space="preserve"> </w:t>
            </w:r>
            <w:r w:rsidR="00A70934" w:rsidRPr="00A70934">
              <w:rPr>
                <w:rFonts w:ascii="Times New Roman" w:hAnsi="Times New Roman"/>
                <w:w w:val="66"/>
                <w:sz w:val="18"/>
              </w:rPr>
              <w:t xml:space="preserve">    </w:t>
            </w:r>
            <w:r>
              <w:rPr>
                <w:rFonts w:ascii="Times New Roman" w:hAnsi="Times New Roman"/>
                <w:sz w:val="18"/>
              </w:rPr>
              <w:t>Mercantile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5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18"/>
              </w:rPr>
              <w:t xml:space="preserve">  D-1:   </w:t>
            </w:r>
            <w:r w:rsidR="0044373B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Industrial (Moderate Hazard)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6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</w:rPr>
              <w:t xml:space="preserve">  D-2: </w:t>
            </w:r>
            <w:r w:rsidR="0044373B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 Industrial (Low Hazard)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7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</w:rPr>
              <w:t xml:space="preserve">  E:     </w:t>
            </w:r>
            <w:r w:rsidR="0044373B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Business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8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18"/>
              </w:rPr>
              <w:t xml:space="preserve">  F-1a: </w:t>
            </w:r>
            <w:r w:rsidR="0044373B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Assembly (Theater)</w:t>
            </w:r>
          </w:p>
        </w:tc>
        <w:tc>
          <w:tcPr>
            <w:tcW w:w="3701" w:type="dxa"/>
            <w:gridSpan w:val="6"/>
            <w:tcBorders>
              <w:bottom w:val="single" w:sz="18" w:space="0" w:color="auto"/>
            </w:tcBorders>
          </w:tcPr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9"/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16"/>
            <w:r>
              <w:rPr>
                <w:rFonts w:ascii="Times New Roman" w:hAnsi="Times New Roman"/>
                <w:sz w:val="18"/>
              </w:rPr>
              <w:t xml:space="preserve">  F-1b:  Assembly (Churches, Concert Halls)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0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7"/>
            <w:r>
              <w:rPr>
                <w:rFonts w:ascii="Times New Roman" w:hAnsi="Times New Roman"/>
                <w:sz w:val="18"/>
              </w:rPr>
              <w:t xml:space="preserve">  F-2:    Assembly (Outdoors)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1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8"/>
            <w:r>
              <w:rPr>
                <w:rFonts w:ascii="Times New Roman" w:hAnsi="Times New Roman"/>
                <w:sz w:val="18"/>
              </w:rPr>
              <w:t xml:space="preserve">  F-3:    Assembly (Museums)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2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</w:rPr>
              <w:t xml:space="preserve">  F-4:    Assembly (Restaurants)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3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</w:rPr>
              <w:t xml:space="preserve">  G:       Education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4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1"/>
            <w:r>
              <w:rPr>
                <w:rFonts w:ascii="Times New Roman" w:hAnsi="Times New Roman"/>
                <w:sz w:val="18"/>
              </w:rPr>
              <w:t xml:space="preserve">  H-1:    Institutional (Restrained)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5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2"/>
            <w:r>
              <w:rPr>
                <w:rFonts w:ascii="Times New Roman" w:hAnsi="Times New Roman"/>
                <w:sz w:val="18"/>
              </w:rPr>
              <w:t xml:space="preserve">  H-2:    Institutional (Incapacitated)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6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3"/>
            <w:r>
              <w:rPr>
                <w:rFonts w:ascii="Times New Roman" w:hAnsi="Times New Roman"/>
                <w:sz w:val="18"/>
              </w:rPr>
              <w:t xml:space="preserve">  J-1:</w:t>
            </w:r>
            <w:r w:rsidRPr="00A70934">
              <w:rPr>
                <w:rFonts w:ascii="Times New Roman" w:hAnsi="Times New Roman"/>
                <w:spacing w:val="22"/>
                <w:w w:val="135"/>
                <w:sz w:val="18"/>
              </w:rPr>
              <w:t xml:space="preserve">   </w:t>
            </w:r>
            <w:r>
              <w:rPr>
                <w:rFonts w:ascii="Times New Roman" w:hAnsi="Times New Roman"/>
                <w:sz w:val="18"/>
              </w:rPr>
              <w:t>Residential (Hotels)</w:t>
            </w:r>
          </w:p>
        </w:tc>
        <w:tc>
          <w:tcPr>
            <w:tcW w:w="3629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8"/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24"/>
            <w:r>
              <w:rPr>
                <w:rFonts w:ascii="Times New Roman" w:hAnsi="Times New Roman"/>
                <w:sz w:val="18"/>
              </w:rPr>
              <w:t xml:space="preserve">  J-2:  Residential (Apartment Houses)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9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5"/>
            <w:r>
              <w:rPr>
                <w:rFonts w:ascii="Times New Roman" w:hAnsi="Times New Roman"/>
                <w:sz w:val="18"/>
              </w:rPr>
              <w:t xml:space="preserve">  J-2:</w:t>
            </w:r>
            <w:r w:rsidRPr="00A70934">
              <w:rPr>
                <w:rFonts w:ascii="Times New Roman" w:hAnsi="Times New Roman"/>
                <w:spacing w:val="-2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Three Family Dwelling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0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6"/>
            <w:r>
              <w:rPr>
                <w:rFonts w:ascii="Times New Roman" w:hAnsi="Times New Roman"/>
                <w:sz w:val="18"/>
              </w:rPr>
              <w:t xml:space="preserve">  J-3:</w:t>
            </w:r>
            <w:r w:rsidRPr="00A70934">
              <w:rPr>
                <w:rFonts w:ascii="Times New Roman" w:hAnsi="Times New Roman"/>
                <w:spacing w:val="-2"/>
                <w:w w:val="135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Residential (1 &amp; 2 Family Houses)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1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7"/>
            <w:r>
              <w:rPr>
                <w:rFonts w:ascii="Times New Roman" w:hAnsi="Times New Roman"/>
                <w:sz w:val="18"/>
              </w:rPr>
              <w:t xml:space="preserve">  K:</w:t>
            </w:r>
            <w:r w:rsidRPr="00A70934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A70934">
              <w:rPr>
                <w:rFonts w:ascii="Times New Roman" w:hAnsi="Times New Roman"/>
                <w:spacing w:val="-2"/>
                <w:w w:val="125"/>
                <w:sz w:val="18"/>
              </w:rPr>
              <w:t xml:space="preserve">   </w:t>
            </w:r>
            <w:r>
              <w:rPr>
                <w:rFonts w:ascii="Times New Roman" w:hAnsi="Times New Roman"/>
                <w:sz w:val="18"/>
              </w:rPr>
              <w:t>Miscellaneous</w:t>
            </w:r>
          </w:p>
          <w:p w:rsidR="00201B7A" w:rsidRDefault="00ED53AE" w:rsidP="00201B7A">
            <w:pPr>
              <w:rPr>
                <w:rFonts w:ascii="Times New Roman" w:hAnsi="Times New Roman"/>
                <w:sz w:val="18"/>
              </w:rPr>
            </w:pPr>
            <w:r w:rsidRPr="00ED53AE">
              <w:rPr>
                <w:rFonts w:ascii="Times New Roman" w:hAnsi="Times New Roman"/>
                <w:b/>
                <w:sz w:val="18"/>
              </w:rPr>
              <w:t>Other: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8" w:name="Text10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8"/>
          </w:p>
        </w:tc>
      </w:tr>
      <w:tr w:rsidR="00201B7A" w:rsidTr="00ED53AE">
        <w:trPr>
          <w:trHeight w:val="288"/>
          <w:jc w:val="center"/>
        </w:trPr>
        <w:tc>
          <w:tcPr>
            <w:tcW w:w="505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01B7A" w:rsidRDefault="00201B7A" w:rsidP="00ED53AE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 xml:space="preserve">Construction Classification:  </w:t>
            </w:r>
            <w:r>
              <w:rPr>
                <w:rFonts w:ascii="Times New Roman" w:hAnsi="Times New Roman"/>
                <w:sz w:val="18"/>
              </w:rPr>
              <w:t>(Code Section 27-269)</w:t>
            </w:r>
          </w:p>
        </w:tc>
        <w:tc>
          <w:tcPr>
            <w:tcW w:w="5457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01B7A" w:rsidRDefault="00201B7A" w:rsidP="00ED53AE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201B7A" w:rsidTr="001729CD">
        <w:trPr>
          <w:trHeight w:val="1507"/>
          <w:jc w:val="center"/>
        </w:trPr>
        <w:tc>
          <w:tcPr>
            <w:tcW w:w="318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201B7A" w:rsidRDefault="00201B7A" w:rsidP="00201B7A">
            <w:pPr>
              <w:pStyle w:val="Heading3"/>
              <w:spacing w:before="0" w:after="0" w:line="240" w:lineRule="auto"/>
              <w:rPr>
                <w:bCs/>
                <w:smallCaps w:val="0"/>
                <w:u w:val="single"/>
              </w:rPr>
            </w:pPr>
            <w:r>
              <w:rPr>
                <w:bCs/>
                <w:smallCaps w:val="0"/>
                <w:u w:val="single"/>
              </w:rPr>
              <w:t>Non- Combustible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I-A:     4 Hour Protected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I-B:     3 Hour Protected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I-C:     2 Hour Protected</w:t>
            </w:r>
          </w:p>
          <w:p w:rsidR="00201B7A" w:rsidRDefault="00201B7A" w:rsidP="008C5175">
            <w:pPr>
              <w:spacing w:before="20" w:after="20"/>
              <w:ind w:left="9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I-D:     1 Hour Protected</w:t>
            </w:r>
          </w:p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701" w:type="dxa"/>
            <w:gridSpan w:val="6"/>
            <w:tcBorders>
              <w:bottom w:val="single" w:sz="18" w:space="0" w:color="auto"/>
            </w:tcBorders>
          </w:tcPr>
          <w:p w:rsidR="00201B7A" w:rsidRDefault="00ED53AE" w:rsidP="00A70934">
            <w:pPr>
              <w:pStyle w:val="Heading9"/>
              <w:jc w:val="left"/>
            </w:pPr>
            <w:r>
              <w:rPr>
                <w:b w:val="0"/>
                <w:u w:val="none"/>
              </w:rPr>
              <w:t xml:space="preserve">                   </w:t>
            </w:r>
            <w:r w:rsidR="00201B7A">
              <w:t>Combustible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II-A:   </w:t>
            </w:r>
            <w:r w:rsidR="00A7093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Heavy Timber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II-B:</w:t>
            </w:r>
            <w:r w:rsidR="00A7093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 Protected Wood Joist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II-C:  </w:t>
            </w:r>
            <w:r w:rsidR="00A7093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Unprotected Wood Joist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II-D:   </w:t>
            </w:r>
            <w:r w:rsidR="00A7093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>Protected Wood Frame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II-E: </w:t>
            </w:r>
            <w:r w:rsidR="00A70934">
              <w:rPr>
                <w:rFonts w:ascii="Times New Roman" w:hAnsi="Times New Roman"/>
                <w:sz w:val="18"/>
              </w:rPr>
              <w:t xml:space="preserve">  </w:t>
            </w:r>
            <w:r>
              <w:rPr>
                <w:rFonts w:ascii="Times New Roman" w:hAnsi="Times New Roman"/>
                <w:sz w:val="18"/>
              </w:rPr>
              <w:t xml:space="preserve">  Unprotected Wood Frame</w:t>
            </w:r>
          </w:p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3629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01B7A" w:rsidRDefault="00ED53AE" w:rsidP="00A70934">
            <w:pPr>
              <w:pStyle w:val="Heading9"/>
              <w:jc w:val="left"/>
            </w:pPr>
            <w:r>
              <w:rPr>
                <w:b w:val="0"/>
                <w:u w:val="none"/>
              </w:rPr>
              <w:t xml:space="preserve">               </w:t>
            </w:r>
            <w:r w:rsidR="00201B7A">
              <w:t>Old Code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1:     Fireproof Structures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2:     Fire-protected Structures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3:     Non-fireproofed Structures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 4:     Wood Frame Structures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2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29"/>
            <w:r>
              <w:rPr>
                <w:rFonts w:ascii="Times New Roman" w:hAnsi="Times New Roman"/>
                <w:sz w:val="18"/>
              </w:rPr>
              <w:t xml:space="preserve">  5</w:t>
            </w:r>
            <w:r w:rsidR="00C960A7">
              <w:rPr>
                <w:rFonts w:ascii="Times New Roman" w:hAnsi="Times New Roman"/>
                <w:sz w:val="18"/>
              </w:rPr>
              <w:t>:</w:t>
            </w:r>
            <w:r>
              <w:rPr>
                <w:rFonts w:ascii="Times New Roman" w:hAnsi="Times New Roman"/>
                <w:sz w:val="18"/>
              </w:rPr>
              <w:t xml:space="preserve">     Metal Structures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3"/>
            <w:r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sz w:val="18"/>
              </w:rPr>
            </w:r>
            <w:r w:rsidR="00270111"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0"/>
            <w:r>
              <w:rPr>
                <w:rFonts w:ascii="Times New Roman" w:hAnsi="Times New Roman"/>
                <w:sz w:val="18"/>
              </w:rPr>
              <w:t xml:space="preserve">  6:     Heavy Timber Structures</w:t>
            </w:r>
          </w:p>
        </w:tc>
      </w:tr>
      <w:tr w:rsidR="00201B7A" w:rsidTr="00ED53AE">
        <w:trPr>
          <w:trHeight w:val="915"/>
          <w:jc w:val="center"/>
        </w:trPr>
        <w:tc>
          <w:tcPr>
            <w:tcW w:w="2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Project Type:</w:t>
            </w:r>
          </w:p>
          <w:p w:rsidR="00201B7A" w:rsidRDefault="00201B7A" w:rsidP="00201B7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Check all that apply.</w:t>
            </w:r>
          </w:p>
        </w:tc>
        <w:tc>
          <w:tcPr>
            <w:tcW w:w="3240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201B7A" w:rsidRPr="001729CD" w:rsidRDefault="00201B7A" w:rsidP="000D0AFD">
            <w:pPr>
              <w:spacing w:before="20" w:after="20"/>
              <w:rPr>
                <w:rFonts w:ascii="Times New Roman" w:hAnsi="Times New Roman"/>
                <w:bCs/>
                <w:sz w:val="18"/>
              </w:rPr>
            </w:pPr>
            <w:r w:rsidRPr="001729CD">
              <w:rPr>
                <w:rFonts w:ascii="Times New Roman" w:hAnsi="Times New Roman"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9CD">
              <w:rPr>
                <w:rFonts w:ascii="Times New Roman" w:hAnsi="Times New Roman"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Cs/>
                <w:sz w:val="18"/>
              </w:rPr>
            </w:r>
            <w:r w:rsidR="00270111">
              <w:rPr>
                <w:rFonts w:ascii="Times New Roman" w:hAnsi="Times New Roman"/>
                <w:bCs/>
                <w:sz w:val="18"/>
              </w:rPr>
              <w:fldChar w:fldCharType="separate"/>
            </w:r>
            <w:r w:rsidRPr="001729CD">
              <w:rPr>
                <w:rFonts w:ascii="Times New Roman" w:hAnsi="Times New Roman"/>
                <w:bCs/>
                <w:sz w:val="18"/>
              </w:rPr>
              <w:fldChar w:fldCharType="end"/>
            </w:r>
            <w:r w:rsidRPr="001729CD">
              <w:rPr>
                <w:rFonts w:ascii="Times New Roman" w:hAnsi="Times New Roman"/>
                <w:bCs/>
                <w:sz w:val="18"/>
              </w:rPr>
              <w:t xml:space="preserve">  New Building</w:t>
            </w:r>
          </w:p>
          <w:p w:rsidR="00201B7A" w:rsidRPr="001729CD" w:rsidRDefault="00201B7A" w:rsidP="000D0AFD">
            <w:pPr>
              <w:spacing w:before="20" w:after="20"/>
              <w:rPr>
                <w:rFonts w:ascii="Times New Roman" w:hAnsi="Times New Roman"/>
                <w:bCs/>
                <w:sz w:val="18"/>
              </w:rPr>
            </w:pPr>
            <w:r w:rsidRPr="001729CD">
              <w:rPr>
                <w:rFonts w:ascii="Times New Roman" w:hAnsi="Times New Roman"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9CD">
              <w:rPr>
                <w:rFonts w:ascii="Times New Roman" w:hAnsi="Times New Roman"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Cs/>
                <w:sz w:val="18"/>
              </w:rPr>
            </w:r>
            <w:r w:rsidR="00270111">
              <w:rPr>
                <w:rFonts w:ascii="Times New Roman" w:hAnsi="Times New Roman"/>
                <w:bCs/>
                <w:sz w:val="18"/>
              </w:rPr>
              <w:fldChar w:fldCharType="separate"/>
            </w:r>
            <w:r w:rsidRPr="001729CD">
              <w:rPr>
                <w:rFonts w:ascii="Times New Roman" w:hAnsi="Times New Roman"/>
                <w:bCs/>
                <w:sz w:val="18"/>
              </w:rPr>
              <w:fldChar w:fldCharType="end"/>
            </w:r>
            <w:r w:rsidRPr="001729CD">
              <w:rPr>
                <w:rFonts w:ascii="Times New Roman" w:hAnsi="Times New Roman"/>
                <w:bCs/>
                <w:sz w:val="18"/>
              </w:rPr>
              <w:t xml:space="preserve">  Repair</w:t>
            </w:r>
          </w:p>
          <w:p w:rsidR="00201B7A" w:rsidRPr="001729CD" w:rsidRDefault="00201B7A" w:rsidP="000D0AFD">
            <w:pPr>
              <w:spacing w:before="20" w:after="20"/>
              <w:rPr>
                <w:rFonts w:ascii="Times New Roman" w:hAnsi="Times New Roman"/>
                <w:bCs/>
                <w:sz w:val="18"/>
              </w:rPr>
            </w:pPr>
            <w:r w:rsidRPr="001729CD">
              <w:rPr>
                <w:rFonts w:ascii="Times New Roman" w:hAnsi="Times New Roman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9CD">
              <w:rPr>
                <w:rFonts w:ascii="Times New Roman" w:hAnsi="Times New Roman"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Cs/>
                <w:sz w:val="18"/>
              </w:rPr>
            </w:r>
            <w:r w:rsidR="00270111">
              <w:rPr>
                <w:rFonts w:ascii="Times New Roman" w:hAnsi="Times New Roman"/>
                <w:bCs/>
                <w:sz w:val="18"/>
              </w:rPr>
              <w:fldChar w:fldCharType="separate"/>
            </w:r>
            <w:r w:rsidRPr="001729CD">
              <w:rPr>
                <w:rFonts w:ascii="Times New Roman" w:hAnsi="Times New Roman"/>
                <w:bCs/>
                <w:sz w:val="18"/>
              </w:rPr>
              <w:fldChar w:fldCharType="end"/>
            </w:r>
            <w:r w:rsidRPr="001729CD">
              <w:rPr>
                <w:rFonts w:ascii="Times New Roman" w:hAnsi="Times New Roman"/>
                <w:bCs/>
                <w:sz w:val="18"/>
              </w:rPr>
              <w:t xml:space="preserve">  Renovation</w:t>
            </w:r>
          </w:p>
          <w:p w:rsidR="00201B7A" w:rsidRPr="001729CD" w:rsidRDefault="00201B7A" w:rsidP="000D0AFD">
            <w:pPr>
              <w:spacing w:before="20" w:after="20"/>
              <w:rPr>
                <w:rFonts w:ascii="Times New Roman" w:hAnsi="Times New Roman"/>
                <w:bCs/>
                <w:sz w:val="18"/>
              </w:rPr>
            </w:pPr>
            <w:r w:rsidRPr="001729CD">
              <w:rPr>
                <w:rFonts w:ascii="Times New Roman" w:hAnsi="Times New Roman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9CD">
              <w:rPr>
                <w:rFonts w:ascii="Times New Roman" w:hAnsi="Times New Roman"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Cs/>
                <w:sz w:val="18"/>
              </w:rPr>
            </w:r>
            <w:r w:rsidR="00270111">
              <w:rPr>
                <w:rFonts w:ascii="Times New Roman" w:hAnsi="Times New Roman"/>
                <w:bCs/>
                <w:sz w:val="18"/>
              </w:rPr>
              <w:fldChar w:fldCharType="separate"/>
            </w:r>
            <w:r w:rsidRPr="001729CD">
              <w:rPr>
                <w:rFonts w:ascii="Times New Roman" w:hAnsi="Times New Roman"/>
                <w:bCs/>
                <w:sz w:val="18"/>
              </w:rPr>
              <w:fldChar w:fldCharType="end"/>
            </w:r>
            <w:r w:rsidRPr="001729CD">
              <w:rPr>
                <w:rFonts w:ascii="Times New Roman" w:hAnsi="Times New Roman"/>
                <w:bCs/>
                <w:sz w:val="18"/>
              </w:rPr>
              <w:t xml:space="preserve">  Alteration</w:t>
            </w:r>
          </w:p>
        </w:tc>
        <w:tc>
          <w:tcPr>
            <w:tcW w:w="5256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201B7A" w:rsidRPr="001729CD" w:rsidRDefault="00201B7A" w:rsidP="000D0AFD">
            <w:pPr>
              <w:spacing w:before="20" w:after="20"/>
              <w:rPr>
                <w:rFonts w:ascii="Times New Roman" w:hAnsi="Times New Roman"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Pr="001729CD">
              <w:rPr>
                <w:rFonts w:ascii="Times New Roman" w:hAnsi="Times New Roman"/>
                <w:bCs/>
                <w:sz w:val="18"/>
              </w:rPr>
              <w:t xml:space="preserve"> Reconstruction</w:t>
            </w:r>
          </w:p>
          <w:p w:rsidR="00201B7A" w:rsidRPr="001729CD" w:rsidRDefault="00201B7A" w:rsidP="000D0AFD">
            <w:pPr>
              <w:spacing w:before="20" w:after="20"/>
              <w:rPr>
                <w:rFonts w:ascii="Times New Roman" w:hAnsi="Times New Roman"/>
                <w:bCs/>
                <w:sz w:val="18"/>
              </w:rPr>
            </w:pPr>
            <w:r w:rsidRPr="001729CD">
              <w:rPr>
                <w:rFonts w:ascii="Times New Roman" w:hAnsi="Times New Roman"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9CD">
              <w:rPr>
                <w:rFonts w:ascii="Times New Roman" w:hAnsi="Times New Roman"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Cs/>
                <w:sz w:val="18"/>
              </w:rPr>
            </w:r>
            <w:r w:rsidR="00270111">
              <w:rPr>
                <w:rFonts w:ascii="Times New Roman" w:hAnsi="Times New Roman"/>
                <w:bCs/>
                <w:sz w:val="18"/>
              </w:rPr>
              <w:fldChar w:fldCharType="separate"/>
            </w:r>
            <w:r w:rsidRPr="001729CD">
              <w:rPr>
                <w:rFonts w:ascii="Times New Roman" w:hAnsi="Times New Roman"/>
                <w:bCs/>
                <w:sz w:val="18"/>
              </w:rPr>
              <w:fldChar w:fldCharType="end"/>
            </w:r>
            <w:r w:rsidRPr="001729CD">
              <w:rPr>
                <w:rFonts w:ascii="Times New Roman" w:hAnsi="Times New Roman"/>
                <w:bCs/>
                <w:sz w:val="18"/>
              </w:rPr>
              <w:t xml:space="preserve">  Change of Occupancy</w:t>
            </w:r>
          </w:p>
          <w:p w:rsidR="00201B7A" w:rsidRPr="001729CD" w:rsidRDefault="00201B7A" w:rsidP="000D0AFD">
            <w:pPr>
              <w:spacing w:before="20" w:after="20"/>
              <w:rPr>
                <w:rFonts w:ascii="Times New Roman" w:hAnsi="Times New Roman"/>
                <w:bCs/>
                <w:sz w:val="18"/>
              </w:rPr>
            </w:pPr>
            <w:r w:rsidRPr="001729CD">
              <w:rPr>
                <w:rFonts w:ascii="Times New Roman" w:hAnsi="Times New Roman"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9CD">
              <w:rPr>
                <w:rFonts w:ascii="Times New Roman" w:hAnsi="Times New Roman"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Cs/>
                <w:sz w:val="18"/>
              </w:rPr>
            </w:r>
            <w:r w:rsidR="00270111">
              <w:rPr>
                <w:rFonts w:ascii="Times New Roman" w:hAnsi="Times New Roman"/>
                <w:bCs/>
                <w:sz w:val="18"/>
              </w:rPr>
              <w:fldChar w:fldCharType="separate"/>
            </w:r>
            <w:r w:rsidRPr="001729CD">
              <w:rPr>
                <w:rFonts w:ascii="Times New Roman" w:hAnsi="Times New Roman"/>
                <w:bCs/>
                <w:sz w:val="18"/>
              </w:rPr>
              <w:fldChar w:fldCharType="end"/>
            </w:r>
            <w:r w:rsidRPr="001729CD">
              <w:rPr>
                <w:rFonts w:ascii="Times New Roman" w:hAnsi="Times New Roman"/>
                <w:bCs/>
                <w:sz w:val="18"/>
              </w:rPr>
              <w:t xml:space="preserve">  Addition</w:t>
            </w:r>
          </w:p>
          <w:p w:rsidR="00201B7A" w:rsidRDefault="00201B7A" w:rsidP="000D0AFD">
            <w:pPr>
              <w:spacing w:before="20" w:after="20"/>
              <w:rPr>
                <w:rFonts w:ascii="Times New Roman" w:hAnsi="Times New Roman"/>
                <w:b/>
                <w:bCs/>
                <w:sz w:val="18"/>
              </w:rPr>
            </w:pPr>
            <w:r w:rsidRPr="001729CD">
              <w:rPr>
                <w:rFonts w:ascii="Times New Roman" w:hAnsi="Times New Roman"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9CD">
              <w:rPr>
                <w:rFonts w:ascii="Times New Roman" w:hAnsi="Times New Roman"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Cs/>
                <w:sz w:val="18"/>
              </w:rPr>
            </w:r>
            <w:r w:rsidR="00270111">
              <w:rPr>
                <w:rFonts w:ascii="Times New Roman" w:hAnsi="Times New Roman"/>
                <w:bCs/>
                <w:sz w:val="18"/>
              </w:rPr>
              <w:fldChar w:fldCharType="separate"/>
            </w:r>
            <w:r w:rsidRPr="001729CD">
              <w:rPr>
                <w:rFonts w:ascii="Times New Roman" w:hAnsi="Times New Roman"/>
                <w:bCs/>
                <w:sz w:val="18"/>
              </w:rPr>
              <w:fldChar w:fldCharType="end"/>
            </w:r>
            <w:r w:rsidRPr="001729CD">
              <w:rPr>
                <w:rFonts w:ascii="Times New Roman" w:hAnsi="Times New Roman"/>
                <w:bCs/>
                <w:sz w:val="18"/>
              </w:rPr>
              <w:t xml:space="preserve">  Historic Building</w:t>
            </w:r>
          </w:p>
        </w:tc>
      </w:tr>
      <w:tr w:rsidR="00201B7A" w:rsidTr="00ED53AE">
        <w:trPr>
          <w:trHeight w:val="20"/>
          <w:jc w:val="center"/>
        </w:trPr>
        <w:tc>
          <w:tcPr>
            <w:tcW w:w="2016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201B7A" w:rsidRDefault="00201B7A" w:rsidP="001729CD">
            <w:pPr>
              <w:spacing w:before="2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Work Involved:</w:t>
            </w:r>
          </w:p>
        </w:tc>
        <w:bookmarkStart w:id="31" w:name="Check17"/>
        <w:tc>
          <w:tcPr>
            <w:tcW w:w="324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01B7A" w:rsidRDefault="00201B7A" w:rsidP="001729CD">
            <w:pPr>
              <w:spacing w:before="2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31"/>
            <w:r>
              <w:rPr>
                <w:rFonts w:ascii="Times New Roman" w:hAnsi="Times New Roman"/>
                <w:b/>
                <w:bCs/>
                <w:sz w:val="18"/>
              </w:rPr>
              <w:t xml:space="preserve">  General Construction</w:t>
            </w:r>
          </w:p>
        </w:tc>
        <w:bookmarkStart w:id="32" w:name="Check13"/>
        <w:tc>
          <w:tcPr>
            <w:tcW w:w="280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01B7A" w:rsidRDefault="00201B7A" w:rsidP="001729CD">
            <w:pPr>
              <w:spacing w:before="2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32"/>
            <w:r>
              <w:rPr>
                <w:rFonts w:ascii="Times New Roman" w:hAnsi="Times New Roman"/>
                <w:b/>
                <w:bCs/>
                <w:sz w:val="18"/>
              </w:rPr>
              <w:t xml:space="preserve">  Structural</w:t>
            </w:r>
          </w:p>
        </w:tc>
        <w:bookmarkStart w:id="33" w:name="Check12"/>
        <w:tc>
          <w:tcPr>
            <w:tcW w:w="245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201B7A" w:rsidRDefault="00201B7A" w:rsidP="001729CD">
            <w:pPr>
              <w:spacing w:before="2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33"/>
            <w:r>
              <w:rPr>
                <w:rFonts w:ascii="Times New Roman" w:hAnsi="Times New Roman"/>
                <w:b/>
                <w:bCs/>
                <w:sz w:val="18"/>
              </w:rPr>
              <w:t xml:space="preserve">  Site Work</w:t>
            </w:r>
          </w:p>
        </w:tc>
      </w:tr>
      <w:tr w:rsidR="00201B7A" w:rsidTr="00ED53AE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Check all that apply.</w:t>
            </w:r>
          </w:p>
        </w:tc>
        <w:bookmarkStart w:id="34" w:name="Check14"/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bookmarkEnd w:id="34"/>
            <w:r>
              <w:rPr>
                <w:rFonts w:ascii="Times New Roman" w:hAnsi="Times New Roman"/>
                <w:b/>
                <w:bCs/>
                <w:sz w:val="18"/>
              </w:rPr>
              <w:t xml:space="preserve">  Roofing</w:t>
            </w:r>
          </w:p>
        </w:tc>
        <w:tc>
          <w:tcPr>
            <w:tcW w:w="28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Mechanical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Sprinkler</w:t>
            </w:r>
          </w:p>
        </w:tc>
      </w:tr>
      <w:tr w:rsidR="00201B7A" w:rsidTr="00ED53AE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right w:val="nil"/>
            </w:tcBorders>
            <w:tcMar>
              <w:right w:w="43" w:type="dxa"/>
            </w:tcMar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Asbestos Abatement/Environmental</w:t>
            </w:r>
          </w:p>
        </w:tc>
        <w:tc>
          <w:tcPr>
            <w:tcW w:w="280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01B7A" w:rsidRDefault="00201B7A" w:rsidP="00ED53AE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Plumbing</w:t>
            </w:r>
          </w:p>
        </w:tc>
        <w:tc>
          <w:tcPr>
            <w:tcW w:w="2455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Elevators</w:t>
            </w:r>
          </w:p>
        </w:tc>
      </w:tr>
      <w:tr w:rsidR="00201B7A" w:rsidTr="00ED53AE">
        <w:trPr>
          <w:trHeight w:val="20"/>
          <w:jc w:val="center"/>
        </w:trPr>
        <w:tc>
          <w:tcPr>
            <w:tcW w:w="201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Fire Alarm</w:t>
            </w: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Electrical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01B7A" w:rsidRDefault="00201B7A" w:rsidP="001729CD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</w:rPr>
              <w:instrText xml:space="preserve"> FORMCHECKBOX </w:instrText>
            </w:r>
            <w:r w:rsidR="00270111">
              <w:rPr>
                <w:rFonts w:ascii="Times New Roman" w:hAnsi="Times New Roman"/>
                <w:b/>
                <w:bCs/>
                <w:sz w:val="18"/>
              </w:rPr>
            </w:r>
            <w:r w:rsidR="00270111">
              <w:rPr>
                <w:rFonts w:ascii="Times New Roman" w:hAnsi="Times New Roman"/>
                <w:b/>
                <w:bCs/>
                <w:sz w:val="18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18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Other  </w:t>
            </w:r>
            <w:r>
              <w:rPr>
                <w:rFonts w:ascii="Times New Roman" w:hAnsi="Times New Roman"/>
                <w:b/>
                <w:bCs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18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18"/>
                <w:u w:val="single"/>
              </w:rPr>
            </w:r>
            <w:r>
              <w:rPr>
                <w:rFonts w:ascii="Times New Roman" w:hAnsi="Times New Roman"/>
                <w:b/>
                <w:bCs/>
                <w:sz w:val="18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sz w:val="18"/>
                <w:u w:val="single"/>
              </w:rPr>
              <w:fldChar w:fldCharType="end"/>
            </w:r>
          </w:p>
        </w:tc>
      </w:tr>
    </w:tbl>
    <w:p w:rsidR="00201B7A" w:rsidRPr="00E75BD1" w:rsidRDefault="00201B7A" w:rsidP="00201B7A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0512"/>
      </w:tblGrid>
      <w:tr w:rsidR="00FF5D13" w:rsidTr="001729CD">
        <w:trPr>
          <w:trHeight w:val="311"/>
          <w:jc w:val="center"/>
        </w:trPr>
        <w:tc>
          <w:tcPr>
            <w:tcW w:w="10800" w:type="dxa"/>
            <w:tcMar>
              <w:left w:w="0" w:type="dxa"/>
              <w:right w:w="0" w:type="dxa"/>
            </w:tcMar>
            <w:vAlign w:val="center"/>
          </w:tcPr>
          <w:p w:rsidR="00FF5D13" w:rsidRDefault="00FF5D13" w:rsidP="00A96A4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A/E DESIGN ANALYSIS AND CODE CHECKLIST</w:t>
            </w:r>
          </w:p>
          <w:p w:rsidR="00FF5D13" w:rsidRDefault="00FF5D13" w:rsidP="00A96A4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LEGEND:  FPC: </w:t>
            </w:r>
            <w:r>
              <w:rPr>
                <w:rFonts w:ascii="Times New Roman" w:hAnsi="Times New Roman"/>
                <w:bCs/>
                <w:i/>
                <w:iCs/>
                <w:sz w:val="18"/>
              </w:rPr>
              <w:t xml:space="preserve">Fire Prevention Code, </w:t>
            </w:r>
            <w:r>
              <w:rPr>
                <w:rFonts w:ascii="Times New Roman" w:hAnsi="Times New Roman"/>
                <w:b/>
                <w:sz w:val="18"/>
              </w:rPr>
              <w:t>NA: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8C5175">
              <w:rPr>
                <w:rFonts w:ascii="Times New Roman" w:hAnsi="Times New Roman"/>
                <w:i/>
                <w:sz w:val="18"/>
              </w:rPr>
              <w:t>Not Applicable</w:t>
            </w:r>
            <w:r>
              <w:rPr>
                <w:rFonts w:ascii="Times New Roman" w:hAnsi="Times New Roman"/>
                <w:b/>
                <w:sz w:val="18"/>
              </w:rPr>
              <w:t xml:space="preserve">, NR: </w:t>
            </w:r>
            <w:r w:rsidRPr="008C5175">
              <w:rPr>
                <w:rFonts w:ascii="Times New Roman" w:hAnsi="Times New Roman"/>
                <w:i/>
                <w:sz w:val="18"/>
              </w:rPr>
              <w:t>Not Required</w:t>
            </w:r>
            <w:r w:rsidRPr="008C5175"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</w:rPr>
              <w:t xml:space="preserve">NP: </w:t>
            </w:r>
            <w:r w:rsidRPr="008C5175">
              <w:rPr>
                <w:rFonts w:ascii="Times New Roman" w:hAnsi="Times New Roman"/>
                <w:i/>
                <w:sz w:val="18"/>
              </w:rPr>
              <w:t>Not Permitted</w:t>
            </w:r>
            <w:r w:rsidRPr="008C5175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RS: </w:t>
            </w:r>
            <w:r w:rsidRPr="008C5175">
              <w:rPr>
                <w:rFonts w:ascii="Times New Roman" w:hAnsi="Times New Roman"/>
                <w:i/>
                <w:iCs/>
                <w:sz w:val="18"/>
              </w:rPr>
              <w:t>Ref. Standards</w:t>
            </w:r>
            <w:r w:rsidRPr="008C5175">
              <w:rPr>
                <w:rFonts w:ascii="Times New Roman" w:hAnsi="Times New Roman"/>
                <w:sz w:val="18"/>
              </w:rPr>
              <w:t>,</w:t>
            </w:r>
            <w:r>
              <w:rPr>
                <w:rFonts w:ascii="Times New Roman" w:hAnsi="Times New Roman"/>
                <w:b/>
                <w:sz w:val="18"/>
              </w:rPr>
              <w:t xml:space="preserve"> P: </w:t>
            </w:r>
            <w:r>
              <w:rPr>
                <w:rFonts w:ascii="Times New Roman" w:hAnsi="Times New Roman"/>
                <w:bCs/>
                <w:i/>
                <w:iCs/>
                <w:sz w:val="18"/>
              </w:rPr>
              <w:t>Plumbing</w:t>
            </w:r>
          </w:p>
        </w:tc>
      </w:tr>
    </w:tbl>
    <w:p w:rsidR="00FF5D13" w:rsidRPr="00A57EC9" w:rsidRDefault="00FF5D13" w:rsidP="00201B7A">
      <w:pPr>
        <w:rPr>
          <w:rFonts w:ascii="Arial" w:hAnsi="Arial" w:cs="Arial"/>
          <w:sz w:val="6"/>
          <w:szCs w:val="6"/>
        </w:rPr>
      </w:pPr>
    </w:p>
    <w:tbl>
      <w:tblPr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73"/>
        <w:gridCol w:w="3013"/>
        <w:gridCol w:w="1722"/>
        <w:gridCol w:w="1015"/>
        <w:gridCol w:w="1000"/>
        <w:gridCol w:w="3289"/>
      </w:tblGrid>
      <w:tr w:rsidR="00A96A45" w:rsidTr="008C5175">
        <w:trPr>
          <w:cantSplit/>
          <w:trHeight w:val="288"/>
          <w:tblHeader/>
          <w:jc w:val="center"/>
        </w:trPr>
        <w:tc>
          <w:tcPr>
            <w:tcW w:w="467" w:type="dxa"/>
            <w:tcBorders>
              <w:top w:val="single" w:sz="18" w:space="0" w:color="auto"/>
              <w:bottom w:val="single" w:sz="18" w:space="0" w:color="auto"/>
            </w:tcBorders>
            <w:noWrap/>
            <w:tcMar>
              <w:left w:w="101" w:type="dxa"/>
              <w:right w:w="101" w:type="dxa"/>
            </w:tcMar>
            <w:vAlign w:val="center"/>
          </w:tcPr>
          <w:p w:rsidR="00201B7A" w:rsidRDefault="00201B7A" w:rsidP="00A96A4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No.</w:t>
            </w:r>
          </w:p>
        </w:tc>
        <w:tc>
          <w:tcPr>
            <w:tcW w:w="29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B7A" w:rsidRDefault="00201B7A" w:rsidP="00DE3B1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Topic</w:t>
            </w:r>
          </w:p>
        </w:tc>
        <w:tc>
          <w:tcPr>
            <w:tcW w:w="16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B7A" w:rsidRDefault="00201B7A" w:rsidP="00DE3B1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Code Section</w:t>
            </w:r>
          </w:p>
        </w:tc>
        <w:tc>
          <w:tcPr>
            <w:tcW w:w="10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B7A" w:rsidRDefault="00201B7A" w:rsidP="00DE3B1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Required</w:t>
            </w:r>
          </w:p>
        </w:tc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B7A" w:rsidRDefault="00201B7A" w:rsidP="00DE3B1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Actual</w:t>
            </w:r>
          </w:p>
        </w:tc>
        <w:tc>
          <w:tcPr>
            <w:tcW w:w="32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B7A" w:rsidRDefault="00201B7A" w:rsidP="00DE3B1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Comment</w:t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tcBorders>
              <w:top w:val="single" w:sz="18" w:space="0" w:color="auto"/>
            </w:tcBorders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</w:t>
            </w:r>
          </w:p>
        </w:tc>
        <w:tc>
          <w:tcPr>
            <w:tcW w:w="2971" w:type="dxa"/>
            <w:tcBorders>
              <w:top w:val="single" w:sz="18" w:space="0" w:color="auto"/>
            </w:tcBorders>
          </w:tcPr>
          <w:p w:rsidR="00201B7A" w:rsidRDefault="00201B7A" w:rsidP="00DE3B1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Energy Conservation:</w:t>
            </w:r>
          </w:p>
        </w:tc>
        <w:tc>
          <w:tcPr>
            <w:tcW w:w="1698" w:type="dxa"/>
            <w:tcBorders>
              <w:top w:val="single" w:sz="18" w:space="0" w:color="auto"/>
            </w:tcBorders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27-122</w:t>
            </w:r>
          </w:p>
        </w:tc>
        <w:tc>
          <w:tcPr>
            <w:tcW w:w="1001" w:type="dxa"/>
            <w:tcBorders>
              <w:top w:val="single" w:sz="18" w:space="0" w:color="auto"/>
            </w:tcBorders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  <w:tcBorders>
              <w:top w:val="single" w:sz="18" w:space="0" w:color="auto"/>
            </w:tcBorders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  <w:tcBorders>
              <w:top w:val="single" w:sz="18" w:space="0" w:color="auto"/>
            </w:tcBorders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Heating/Combustion Equip.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27-848.04(e)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Occupancy Classification: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27-237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bookmarkStart w:id="35" w:name="Text32"/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5"/>
          </w:p>
        </w:tc>
        <w:bookmarkStart w:id="36" w:name="Text35"/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6"/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3</w:t>
            </w:r>
          </w:p>
        </w:tc>
        <w:tc>
          <w:tcPr>
            <w:tcW w:w="2971" w:type="dxa"/>
          </w:tcPr>
          <w:p w:rsidR="00201B7A" w:rsidRDefault="00201B7A" w:rsidP="00DE3B13">
            <w:pPr>
              <w:pStyle w:val="Heading4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Building Access: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27-291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Fire Department Access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27-291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Facilities People Having Physical Disabilities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27-292.1 (RS4-6 ANSI A117.1-1986)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4</w:t>
            </w:r>
          </w:p>
        </w:tc>
        <w:tc>
          <w:tcPr>
            <w:tcW w:w="2971" w:type="dxa"/>
          </w:tcPr>
          <w:p w:rsidR="00201B7A" w:rsidRDefault="00201B7A" w:rsidP="00DE3B13">
            <w:pPr>
              <w:pStyle w:val="Heading4"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Area Limitations: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27-301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Height Limitations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27-305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General Projection Limitations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27-307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1729CD">
            <w:pPr>
              <w:spacing w:before="20"/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5</w:t>
            </w:r>
          </w:p>
        </w:tc>
        <w:tc>
          <w:tcPr>
            <w:tcW w:w="2971" w:type="dxa"/>
          </w:tcPr>
          <w:p w:rsidR="00201B7A" w:rsidRDefault="00201B7A" w:rsidP="001729CD">
            <w:pPr>
              <w:spacing w:before="2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Prevention of Exterior Fire Spread:</w:t>
            </w:r>
          </w:p>
        </w:tc>
        <w:tc>
          <w:tcPr>
            <w:tcW w:w="1698" w:type="dxa"/>
          </w:tcPr>
          <w:p w:rsidR="00201B7A" w:rsidRDefault="00201B7A" w:rsidP="001729CD">
            <w:pPr>
              <w:spacing w:before="20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27-331</w:t>
            </w:r>
          </w:p>
        </w:tc>
        <w:tc>
          <w:tcPr>
            <w:tcW w:w="1001" w:type="dxa"/>
          </w:tcPr>
          <w:p w:rsidR="00201B7A" w:rsidRDefault="00201B7A" w:rsidP="001729CD">
            <w:pPr>
              <w:spacing w:before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1729CD">
            <w:pPr>
              <w:spacing w:before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1729CD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Protection of Opening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27-331(b)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Parapet Walls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27-333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Roof Coverings</w:t>
            </w:r>
          </w:p>
        </w:tc>
        <w:tc>
          <w:tcPr>
            <w:tcW w:w="1698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27-337</w:t>
            </w:r>
          </w:p>
        </w:tc>
        <w:tc>
          <w:tcPr>
            <w:tcW w:w="1001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F90D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F90DA8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6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Finishes: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01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86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Exterior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27-331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Interior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27-348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Finished Flooring And Floor Covering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27-351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7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Fire Protection Construction Requirements: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27-318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Fire Resistance Requirements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27-323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Protection of Structural Members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27-324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Elevators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27-325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Lintels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27-326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Ceilings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27-327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Fire Retardant Treated Wood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27-328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Opening Protectives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27-329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Slow Burning Plastic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27-330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8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Prevention of Interior Fire Spread: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27-339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Fire Divisions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27-340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Fire Separation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27-341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Shaft/Stair Venting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27-344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Firestopping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27-345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Elevators &amp; Escalators (Vestibules)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27-353.1</w:t>
            </w:r>
          </w:p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27-353.2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Stairs (Impact Resistance – Group E Spaces)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27-375(i)(6)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Elevator Lobby (Impact Resistance – Group E Spaces)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27-987(c)(2)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9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Means of Egress: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27-354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Travel Distance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27-360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Number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27-365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(One exit permitted)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27-366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Dead End Corridor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27-369(d)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Corridor Width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27-369(a) Table 6-1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Smoke Stops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27-369(c)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Door Width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27-371(e) Table 6-1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Enclosure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27-271 Table 3-4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Panic Hardware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27-371(k)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Supplemental Vertical Exits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27-374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Interior Stairs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27-375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Handrails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27-375(f)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Openings in Stairs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27-375(i)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Photoluminescent Material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27-383(b)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Exit Signs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27-389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Exterior Stairs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27-376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10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Ceiling Height Requirements: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27-368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Corridors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27-369(b)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Exit Passageway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27-370(c)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Doors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27-371(f)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Interior Stairs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27-375(c)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11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Atriums: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27-521.1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Construction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27-521.3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Enclosures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27-521.3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Fire Protection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27-521.4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Means of Egress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27-521.5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Smoke Control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27.521.8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12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Fire Protection Special Hazards/Systems: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Public Assembly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27-522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Emergency Ventilation (Places of Assembly).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27-546(b)(8)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Kitchen Exhaust Hood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27-777(d)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Fan Shutdown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27-777(1)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Elevator Emergency Operation (Elevator in Readiness)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27-989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1729CD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1729CD" w:rsidRDefault="001729CD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9900" w:type="dxa"/>
            <w:gridSpan w:val="5"/>
          </w:tcPr>
          <w:p w:rsidR="001729CD" w:rsidRDefault="001729CD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List Other Special Systems Below and Provide Required Information.</w:t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13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Structural Design Requirements: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27-580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Design Loads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27-550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Floor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27-557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Snow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27-561(a)(3)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Wind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27-569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Storm Drainage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P110.4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Foundation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27-652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14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Glass Panels: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27-643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15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Standards For Light: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Natural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27-732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Artificial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27-735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16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Mechanical Ventilation, Air Conditioning, and Refrigeration Systems: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27-771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General Requirements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27-776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Construction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27-777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Smoke Control Requirements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27-777(1)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17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Heating and Combustion Equipment: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27-787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Enclosure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27-419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Prohibited Locations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27-792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Air Supply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27-807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Safety and relief valves 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RS16 - P107.26(e)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18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Chimneys / Flues / Gas Vents: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27-849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Outlet Locations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27-859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Prohibited Use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27-861(d)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19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Plumbing: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27-896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bookmarkStart w:id="37" w:name="Text43"/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7"/>
          </w:p>
        </w:tc>
        <w:bookmarkStart w:id="38" w:name="Text44"/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38"/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Fixtures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RS16 - P104.0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Materials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RS16 - P102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Hot Water Supply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RS16 - P107.26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20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Fire Protection General: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27-923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overflowPunct/>
              <w:ind w:left="162"/>
              <w:textAlignment w:val="auto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Coordinated Fire Safety </w:t>
            </w:r>
            <w:r w:rsidRPr="00797770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797770">
              <w:rPr>
                <w:rFonts w:ascii="Times New Roman" w:hAnsi="Times New Roman"/>
                <w:sz w:val="16"/>
                <w:szCs w:val="16"/>
              </w:rPr>
              <w:t>Retroactive Requirements For Office Buildings 100’ Or More In Height.)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27-929.1</w:t>
            </w:r>
          </w:p>
        </w:tc>
        <w:tc>
          <w:tcPr>
            <w:tcW w:w="1001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C960A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Standpipe System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27-932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Siamese Connections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27-940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Yard Hydrant System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27-948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Sprinkler System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27-954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Fire Alarm System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27-968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Automatic Vents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27-972(f)(9)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Smoke Detection System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27-978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Carbon Monoxide Detectors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27-981.2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lastRenderedPageBreak/>
              <w:t>21</w:t>
            </w:r>
          </w:p>
        </w:tc>
        <w:tc>
          <w:tcPr>
            <w:tcW w:w="2971" w:type="dxa"/>
          </w:tcPr>
          <w:p w:rsidR="00201B7A" w:rsidRDefault="00201B7A" w:rsidP="00DE3B13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Electrical: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b/>
                <w:bCs/>
                <w:sz w:val="18"/>
              </w:rPr>
            </w:pPr>
            <w:r>
              <w:rPr>
                <w:rFonts w:ascii="Times New Roman" w:hAnsi="Times New Roman"/>
                <w:b/>
                <w:bCs/>
                <w:sz w:val="18"/>
              </w:rPr>
              <w:t>27-3024 - 2002 NEC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Emergency Power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27-396.4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Fire Pump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27-396.4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Elevator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27-396.4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3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Lighting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27-396.4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Emergency Lighting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27-542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Exit Lights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27-540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96A45" w:rsidTr="008C5175">
        <w:trPr>
          <w:cantSplit/>
          <w:trHeight w:val="20"/>
          <w:jc w:val="center"/>
        </w:trPr>
        <w:tc>
          <w:tcPr>
            <w:tcW w:w="467" w:type="dxa"/>
            <w:noWrap/>
            <w:tcMar>
              <w:left w:w="101" w:type="dxa"/>
              <w:right w:w="101" w:type="dxa"/>
            </w:tcMar>
          </w:tcPr>
          <w:p w:rsidR="00201B7A" w:rsidRDefault="00201B7A" w:rsidP="00A96A45">
            <w:pPr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2971" w:type="dxa"/>
          </w:tcPr>
          <w:p w:rsidR="00201B7A" w:rsidRDefault="00201B7A" w:rsidP="00DE3B13">
            <w:pPr>
              <w:ind w:left="16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Inspection Agency</w:t>
            </w:r>
          </w:p>
        </w:tc>
        <w:tc>
          <w:tcPr>
            <w:tcW w:w="1698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27-3018</w:t>
            </w:r>
          </w:p>
        </w:tc>
        <w:tc>
          <w:tcPr>
            <w:tcW w:w="1001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86" w:type="dxa"/>
          </w:tcPr>
          <w:p w:rsidR="00201B7A" w:rsidRDefault="00201B7A" w:rsidP="0044373B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3244" w:type="dxa"/>
          </w:tcPr>
          <w:p w:rsidR="00201B7A" w:rsidRDefault="00201B7A" w:rsidP="00201B7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:rsidR="00201B7A" w:rsidRPr="00A57EC9" w:rsidRDefault="00201B7A" w:rsidP="00201B7A">
      <w:pPr>
        <w:rPr>
          <w:rFonts w:ascii="Arial" w:hAnsi="Arial" w:cs="Arial"/>
          <w:sz w:val="18"/>
          <w:szCs w:val="18"/>
        </w:rPr>
      </w:pPr>
    </w:p>
    <w:p w:rsidR="00797770" w:rsidRDefault="00797770" w:rsidP="00797770">
      <w:pPr>
        <w:rPr>
          <w:rFonts w:ascii="Times New Roman" w:hAnsi="Times New Roman"/>
          <w:b/>
          <w:sz w:val="18"/>
          <w:u w:val="single"/>
        </w:rPr>
      </w:pPr>
    </w:p>
    <w:p w:rsidR="00201B7A" w:rsidRPr="002C0086" w:rsidRDefault="00201B7A" w:rsidP="0079777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  <w:u w:val="single"/>
        </w:rPr>
        <w:t>ADDITIONAL COMMENTS:</w:t>
      </w:r>
      <w:r w:rsidRPr="00E75BD1">
        <w:rPr>
          <w:rFonts w:ascii="Times New Roman" w:hAnsi="Times New Roman"/>
          <w:spacing w:val="4"/>
          <w:sz w:val="18"/>
        </w:rPr>
        <w:t xml:space="preserve">  </w:t>
      </w:r>
      <w:bookmarkStart w:id="39" w:name="Text45"/>
      <w:r>
        <w:rPr>
          <w:rFonts w:ascii="Times New Roman" w:hAnsi="Times New Roman"/>
          <w:sz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Times New Roman" w:hAnsi="Times New Roman"/>
          <w:sz w:val="18"/>
        </w:rPr>
        <w:instrText xml:space="preserve"> FORMTEXT </w:instrTex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noProof/>
          <w:sz w:val="18"/>
        </w:rPr>
        <w:t> </w:t>
      </w:r>
      <w:r>
        <w:rPr>
          <w:rFonts w:ascii="Times New Roman" w:hAnsi="Times New Roman"/>
          <w:noProof/>
          <w:sz w:val="18"/>
        </w:rPr>
        <w:t> </w:t>
      </w:r>
      <w:r>
        <w:rPr>
          <w:rFonts w:ascii="Times New Roman" w:hAnsi="Times New Roman"/>
          <w:noProof/>
          <w:sz w:val="18"/>
        </w:rPr>
        <w:t> </w:t>
      </w:r>
      <w:r>
        <w:rPr>
          <w:rFonts w:ascii="Times New Roman" w:hAnsi="Times New Roman"/>
          <w:noProof/>
          <w:sz w:val="18"/>
        </w:rPr>
        <w:t> </w:t>
      </w:r>
      <w:r>
        <w:rPr>
          <w:rFonts w:ascii="Times New Roman" w:hAnsi="Times New Roman"/>
          <w:noProof/>
          <w:sz w:val="18"/>
        </w:rPr>
        <w:t> </w:t>
      </w:r>
      <w:r>
        <w:rPr>
          <w:rFonts w:ascii="Times New Roman" w:hAnsi="Times New Roman"/>
          <w:sz w:val="18"/>
        </w:rPr>
        <w:fldChar w:fldCharType="end"/>
      </w:r>
      <w:bookmarkEnd w:id="39"/>
    </w:p>
    <w:sectPr w:rsidR="00201B7A" w:rsidRPr="002C0086" w:rsidSect="00797770">
      <w:footerReference w:type="default" r:id="rId7"/>
      <w:headerReference w:type="first" r:id="rId8"/>
      <w:footerReference w:type="first" r:id="rId9"/>
      <w:pgSz w:w="12240" w:h="15840"/>
      <w:pgMar w:top="907" w:right="864" w:bottom="1008" w:left="864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13" w:rsidRDefault="00DE3B13" w:rsidP="00410EE9">
      <w:r>
        <w:separator/>
      </w:r>
    </w:p>
  </w:endnote>
  <w:endnote w:type="continuationSeparator" w:id="0">
    <w:p w:rsidR="00DE3B13" w:rsidRDefault="00DE3B13" w:rsidP="0041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96346639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DE3B13" w:rsidRPr="00A57EC9" w:rsidRDefault="00DE3B13" w:rsidP="00FF5D13">
        <w:pPr>
          <w:pStyle w:val="Footer"/>
          <w:tabs>
            <w:tab w:val="clear" w:pos="9360"/>
            <w:tab w:val="right" w:pos="10710"/>
          </w:tabs>
          <w:rPr>
            <w:sz w:val="16"/>
            <w:szCs w:val="16"/>
          </w:rPr>
        </w:pPr>
      </w:p>
      <w:p w:rsidR="00DE3B13" w:rsidRPr="00817594" w:rsidRDefault="00DE3B13" w:rsidP="00797770">
        <w:pPr>
          <w:pStyle w:val="Footer"/>
          <w:tabs>
            <w:tab w:val="clear" w:pos="9360"/>
            <w:tab w:val="right" w:pos="10530"/>
          </w:tabs>
          <w:rPr>
            <w:rFonts w:ascii="Arial" w:hAnsi="Arial" w:cs="Arial"/>
            <w:sz w:val="18"/>
            <w:szCs w:val="18"/>
          </w:rPr>
        </w:pPr>
        <w:r w:rsidRPr="00817594">
          <w:rPr>
            <w:rFonts w:ascii="Arial" w:hAnsi="Arial" w:cs="Arial"/>
            <w:sz w:val="18"/>
            <w:szCs w:val="18"/>
          </w:rPr>
          <w:t>1968 NYC Building Code Compliance Review Form (04/2015)</w:t>
        </w:r>
        <w:r w:rsidRPr="00817594">
          <w:rPr>
            <w:rFonts w:ascii="Arial" w:hAnsi="Arial" w:cs="Arial"/>
            <w:sz w:val="18"/>
            <w:szCs w:val="18"/>
          </w:rPr>
          <w:tab/>
        </w:r>
        <w:r w:rsidR="008F2459" w:rsidRPr="00817594">
          <w:rPr>
            <w:rFonts w:ascii="Arial" w:hAnsi="Arial" w:cs="Arial"/>
            <w:sz w:val="18"/>
            <w:szCs w:val="18"/>
          </w:rPr>
          <w:t>Page</w:t>
        </w:r>
        <w:r w:rsidR="008F2459">
          <w:rPr>
            <w:rFonts w:ascii="Arial" w:hAnsi="Arial" w:cs="Arial"/>
            <w:sz w:val="18"/>
            <w:szCs w:val="18"/>
          </w:rPr>
          <w:t>:</w:t>
        </w:r>
        <w:r w:rsidR="008F2459" w:rsidRPr="00817594">
          <w:rPr>
            <w:rFonts w:ascii="Arial" w:hAnsi="Arial" w:cs="Arial"/>
            <w:sz w:val="18"/>
            <w:szCs w:val="18"/>
          </w:rPr>
          <w:t xml:space="preserve"> </w:t>
        </w:r>
        <w:r w:rsidR="008F2459">
          <w:rPr>
            <w:rFonts w:ascii="Arial" w:hAnsi="Arial" w:cs="Arial"/>
            <w:sz w:val="18"/>
            <w:szCs w:val="18"/>
          </w:rPr>
          <w:fldChar w:fldCharType="begin"/>
        </w:r>
        <w:r w:rsidR="008F24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8F2459">
          <w:rPr>
            <w:rFonts w:ascii="Arial" w:hAnsi="Arial" w:cs="Arial"/>
            <w:sz w:val="18"/>
            <w:szCs w:val="18"/>
          </w:rPr>
          <w:fldChar w:fldCharType="separate"/>
        </w:r>
        <w:r w:rsidR="00270111">
          <w:rPr>
            <w:rFonts w:ascii="Arial" w:hAnsi="Arial" w:cs="Arial"/>
            <w:noProof/>
            <w:sz w:val="18"/>
            <w:szCs w:val="18"/>
          </w:rPr>
          <w:t>4</w:t>
        </w:r>
        <w:r w:rsidR="008F2459">
          <w:rPr>
            <w:rFonts w:ascii="Arial" w:hAnsi="Arial" w:cs="Arial"/>
            <w:sz w:val="18"/>
            <w:szCs w:val="18"/>
          </w:rPr>
          <w:fldChar w:fldCharType="end"/>
        </w:r>
        <w:r w:rsidR="008F2459" w:rsidRPr="00817594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="008F2459">
          <w:rPr>
            <w:rFonts w:ascii="Arial" w:hAnsi="Arial" w:cs="Arial"/>
            <w:noProof/>
            <w:sz w:val="18"/>
            <w:szCs w:val="18"/>
          </w:rPr>
          <w:fldChar w:fldCharType="begin"/>
        </w:r>
        <w:r w:rsidR="008F2459">
          <w:rPr>
            <w:rFonts w:ascii="Arial" w:hAnsi="Arial" w:cs="Arial"/>
            <w:noProof/>
            <w:sz w:val="18"/>
            <w:szCs w:val="18"/>
          </w:rPr>
          <w:instrText xml:space="preserve"> NUMPAGES   \* MERGEFORMAT </w:instrText>
        </w:r>
        <w:r w:rsidR="008F2459">
          <w:rPr>
            <w:rFonts w:ascii="Arial" w:hAnsi="Arial" w:cs="Arial"/>
            <w:noProof/>
            <w:sz w:val="18"/>
            <w:szCs w:val="18"/>
          </w:rPr>
          <w:fldChar w:fldCharType="separate"/>
        </w:r>
        <w:r w:rsidR="00270111">
          <w:rPr>
            <w:rFonts w:ascii="Arial" w:hAnsi="Arial" w:cs="Arial"/>
            <w:noProof/>
            <w:sz w:val="18"/>
            <w:szCs w:val="18"/>
          </w:rPr>
          <w:t>4</w:t>
        </w:r>
        <w:r w:rsidR="008F2459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8086695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DE3B13" w:rsidRPr="00817594" w:rsidRDefault="00DE3B13" w:rsidP="00797770">
        <w:pPr>
          <w:pStyle w:val="Footer"/>
          <w:tabs>
            <w:tab w:val="clear" w:pos="9360"/>
            <w:tab w:val="right" w:pos="10530"/>
          </w:tabs>
          <w:rPr>
            <w:rFonts w:ascii="Arial" w:hAnsi="Arial" w:cs="Arial"/>
            <w:sz w:val="18"/>
            <w:szCs w:val="18"/>
          </w:rPr>
        </w:pPr>
        <w:r w:rsidRPr="00817594">
          <w:rPr>
            <w:rFonts w:ascii="Arial" w:hAnsi="Arial" w:cs="Arial"/>
            <w:sz w:val="18"/>
            <w:szCs w:val="18"/>
          </w:rPr>
          <w:t>1968 NYC Building Code Compliance Review Form (04/2015)</w:t>
        </w:r>
        <w:r w:rsidRPr="00817594">
          <w:rPr>
            <w:rFonts w:ascii="Arial" w:hAnsi="Arial" w:cs="Arial"/>
            <w:sz w:val="18"/>
            <w:szCs w:val="18"/>
          </w:rPr>
          <w:tab/>
          <w:t>Page</w:t>
        </w:r>
        <w:r w:rsidR="008F2459">
          <w:rPr>
            <w:rFonts w:ascii="Arial" w:hAnsi="Arial" w:cs="Arial"/>
            <w:sz w:val="18"/>
            <w:szCs w:val="18"/>
          </w:rPr>
          <w:t>:</w:t>
        </w:r>
        <w:r w:rsidRPr="00817594">
          <w:rPr>
            <w:rFonts w:ascii="Arial" w:hAnsi="Arial" w:cs="Arial"/>
            <w:sz w:val="18"/>
            <w:szCs w:val="18"/>
          </w:rPr>
          <w:t xml:space="preserve"> </w:t>
        </w:r>
        <w:r w:rsidR="008F2459">
          <w:rPr>
            <w:rFonts w:ascii="Arial" w:hAnsi="Arial" w:cs="Arial"/>
            <w:sz w:val="18"/>
            <w:szCs w:val="18"/>
          </w:rPr>
          <w:fldChar w:fldCharType="begin"/>
        </w:r>
        <w:r w:rsidR="008F245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8F2459">
          <w:rPr>
            <w:rFonts w:ascii="Arial" w:hAnsi="Arial" w:cs="Arial"/>
            <w:sz w:val="18"/>
            <w:szCs w:val="18"/>
          </w:rPr>
          <w:fldChar w:fldCharType="separate"/>
        </w:r>
        <w:r w:rsidR="00270111">
          <w:rPr>
            <w:rFonts w:ascii="Arial" w:hAnsi="Arial" w:cs="Arial"/>
            <w:noProof/>
            <w:sz w:val="18"/>
            <w:szCs w:val="18"/>
          </w:rPr>
          <w:t>1</w:t>
        </w:r>
        <w:r w:rsidR="008F2459">
          <w:rPr>
            <w:rFonts w:ascii="Arial" w:hAnsi="Arial" w:cs="Arial"/>
            <w:sz w:val="18"/>
            <w:szCs w:val="18"/>
          </w:rPr>
          <w:fldChar w:fldCharType="end"/>
        </w:r>
        <w:r w:rsidRPr="00817594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="008F2459">
          <w:rPr>
            <w:rFonts w:ascii="Arial" w:hAnsi="Arial" w:cs="Arial"/>
            <w:noProof/>
            <w:sz w:val="18"/>
            <w:szCs w:val="18"/>
          </w:rPr>
          <w:fldChar w:fldCharType="begin"/>
        </w:r>
        <w:r w:rsidR="008F2459">
          <w:rPr>
            <w:rFonts w:ascii="Arial" w:hAnsi="Arial" w:cs="Arial"/>
            <w:noProof/>
            <w:sz w:val="18"/>
            <w:szCs w:val="18"/>
          </w:rPr>
          <w:instrText xml:space="preserve"> NUMPAGES   \* MERGEFORMAT </w:instrText>
        </w:r>
        <w:r w:rsidR="008F2459">
          <w:rPr>
            <w:rFonts w:ascii="Arial" w:hAnsi="Arial" w:cs="Arial"/>
            <w:noProof/>
            <w:sz w:val="18"/>
            <w:szCs w:val="18"/>
          </w:rPr>
          <w:fldChar w:fldCharType="separate"/>
        </w:r>
        <w:r w:rsidR="00270111">
          <w:rPr>
            <w:rFonts w:ascii="Arial" w:hAnsi="Arial" w:cs="Arial"/>
            <w:noProof/>
            <w:sz w:val="18"/>
            <w:szCs w:val="18"/>
          </w:rPr>
          <w:t>4</w:t>
        </w:r>
        <w:r w:rsidR="008F2459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13" w:rsidRDefault="00DE3B13" w:rsidP="00410EE9">
      <w:r>
        <w:separator/>
      </w:r>
    </w:p>
  </w:footnote>
  <w:footnote w:type="continuationSeparator" w:id="0">
    <w:p w:rsidR="00DE3B13" w:rsidRDefault="00DE3B13" w:rsidP="0041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vertAnchor="text" w:tblpXSpec="center" w:tblpY="1"/>
      <w:tblW w:w="1051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0"/>
      <w:gridCol w:w="7302"/>
    </w:tblGrid>
    <w:tr w:rsidR="00DE3B13" w:rsidRPr="00A57EC9" w:rsidTr="00797770">
      <w:trPr>
        <w:trHeight w:val="800"/>
        <w:jc w:val="center"/>
      </w:trPr>
      <w:tc>
        <w:tcPr>
          <w:tcW w:w="3210" w:type="dxa"/>
          <w:noWrap/>
          <w:vAlign w:val="center"/>
        </w:tcPr>
        <w:p w:rsidR="00DE3B13" w:rsidRPr="00A57EC9" w:rsidRDefault="00DE3B13" w:rsidP="00817594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/>
              <w:sz w:val="22"/>
            </w:rPr>
          </w:pPr>
          <w:r w:rsidRPr="00A57EC9">
            <w:rPr>
              <w:rFonts w:ascii="Arial" w:hAnsi="Arial"/>
              <w:noProof/>
              <w:sz w:val="22"/>
            </w:rPr>
            <w:drawing>
              <wp:inline distT="0" distB="0" distL="0" distR="0" wp14:anchorId="14EB0064" wp14:editId="167AA70A">
                <wp:extent cx="2029968" cy="548640"/>
                <wp:effectExtent l="0" t="0" r="889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rmitory Authority of NY Logo_288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968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0" w:type="dxa"/>
          <w:vAlign w:val="center"/>
        </w:tcPr>
        <w:p w:rsidR="00DE3B13" w:rsidRPr="00A57EC9" w:rsidRDefault="00DE3B13" w:rsidP="00A57EC9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/>
              <w:b/>
              <w:sz w:val="28"/>
            </w:rPr>
          </w:pPr>
          <w:r w:rsidRPr="00A57EC9">
            <w:rPr>
              <w:rFonts w:ascii="Arial" w:hAnsi="Arial"/>
              <w:b/>
              <w:sz w:val="28"/>
            </w:rPr>
            <w:t>1968 NYC BUILDING CODE</w:t>
          </w:r>
        </w:p>
        <w:p w:rsidR="00DE3B13" w:rsidRPr="00A57EC9" w:rsidRDefault="00DE3B13" w:rsidP="00A57EC9">
          <w:pPr>
            <w:overflowPunct/>
            <w:autoSpaceDE/>
            <w:autoSpaceDN/>
            <w:adjustRightInd/>
            <w:jc w:val="center"/>
            <w:textAlignment w:val="auto"/>
            <w:rPr>
              <w:rFonts w:ascii="Arial" w:hAnsi="Arial"/>
              <w:b/>
              <w:sz w:val="28"/>
            </w:rPr>
          </w:pPr>
          <w:r w:rsidRPr="00A57EC9">
            <w:rPr>
              <w:rFonts w:ascii="Arial" w:hAnsi="Arial"/>
              <w:b/>
              <w:sz w:val="28"/>
            </w:rPr>
            <w:t>COMPLIANCE REVIEW FORM</w:t>
          </w:r>
        </w:p>
      </w:tc>
    </w:tr>
  </w:tbl>
  <w:p w:rsidR="00DE3B13" w:rsidRDefault="00DE3B13" w:rsidP="001C0D4A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C92"/>
    <w:multiLevelType w:val="hybridMultilevel"/>
    <w:tmpl w:val="854C5E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611C5"/>
    <w:multiLevelType w:val="hybridMultilevel"/>
    <w:tmpl w:val="C5861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184550"/>
    <w:multiLevelType w:val="hybridMultilevel"/>
    <w:tmpl w:val="96943A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95257F"/>
    <w:multiLevelType w:val="hybridMultilevel"/>
    <w:tmpl w:val="854C5E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477D58"/>
    <w:multiLevelType w:val="hybridMultilevel"/>
    <w:tmpl w:val="18AE3554"/>
    <w:lvl w:ilvl="0" w:tplc="9E688B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F0998"/>
    <w:multiLevelType w:val="singleLevel"/>
    <w:tmpl w:val="1E1A1CF6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6" w15:restartNumberingAfterBreak="0">
    <w:nsid w:val="2603001C"/>
    <w:multiLevelType w:val="singleLevel"/>
    <w:tmpl w:val="DA52F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C56B8D"/>
    <w:multiLevelType w:val="singleLevel"/>
    <w:tmpl w:val="963C1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4572F67"/>
    <w:multiLevelType w:val="hybridMultilevel"/>
    <w:tmpl w:val="919C9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C2C2CB6"/>
    <w:multiLevelType w:val="singleLevel"/>
    <w:tmpl w:val="F89E5D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1C23E4"/>
    <w:multiLevelType w:val="singleLevel"/>
    <w:tmpl w:val="2A14B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C244BCB"/>
    <w:multiLevelType w:val="hybridMultilevel"/>
    <w:tmpl w:val="F5F2DA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A0C5EE3"/>
    <w:multiLevelType w:val="singleLevel"/>
    <w:tmpl w:val="D3D4E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YYMKTe66Lm52IxNPrVx+L1u6Uj4=" w:salt="0fVuhcJkp3bDW18x/z+1e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E9"/>
    <w:rsid w:val="000917DE"/>
    <w:rsid w:val="000D0AFD"/>
    <w:rsid w:val="001729CD"/>
    <w:rsid w:val="001834F3"/>
    <w:rsid w:val="001C0D4A"/>
    <w:rsid w:val="00201B7A"/>
    <w:rsid w:val="00204F1E"/>
    <w:rsid w:val="00247658"/>
    <w:rsid w:val="00270111"/>
    <w:rsid w:val="002C0086"/>
    <w:rsid w:val="00410EE9"/>
    <w:rsid w:val="0044373B"/>
    <w:rsid w:val="004E047F"/>
    <w:rsid w:val="00797770"/>
    <w:rsid w:val="00817594"/>
    <w:rsid w:val="008C5175"/>
    <w:rsid w:val="008C601A"/>
    <w:rsid w:val="008F2459"/>
    <w:rsid w:val="00983D5F"/>
    <w:rsid w:val="00A57EC9"/>
    <w:rsid w:val="00A70934"/>
    <w:rsid w:val="00A96A45"/>
    <w:rsid w:val="00AE3FBF"/>
    <w:rsid w:val="00AF5580"/>
    <w:rsid w:val="00B34BB3"/>
    <w:rsid w:val="00C960A7"/>
    <w:rsid w:val="00DE3B13"/>
    <w:rsid w:val="00E75BD1"/>
    <w:rsid w:val="00ED53AE"/>
    <w:rsid w:val="00F903B6"/>
    <w:rsid w:val="00F90DA8"/>
    <w:rsid w:val="00F97A87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6A50D34-29B4-4ACE-8BC5-7E4DDAA2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01A"/>
    <w:pPr>
      <w:overflowPunct w:val="0"/>
      <w:autoSpaceDE w:val="0"/>
      <w:autoSpaceDN w:val="0"/>
      <w:adjustRightInd w:val="0"/>
      <w:textAlignment w:val="baseline"/>
    </w:pPr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201B7A"/>
    <w:pPr>
      <w:keepNext/>
      <w:overflowPunct/>
      <w:autoSpaceDE/>
      <w:autoSpaceDN/>
      <w:adjustRightInd/>
      <w:spacing w:before="60"/>
      <w:jc w:val="center"/>
      <w:textAlignment w:val="auto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201B7A"/>
    <w:pPr>
      <w:keepNext/>
      <w:overflowPunct/>
      <w:autoSpaceDE/>
      <w:autoSpaceDN/>
      <w:adjustRightInd/>
      <w:spacing w:before="60"/>
      <w:jc w:val="center"/>
      <w:textAlignment w:val="auto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rsid w:val="00201B7A"/>
    <w:pPr>
      <w:keepNext/>
      <w:overflowPunct/>
      <w:autoSpaceDE/>
      <w:autoSpaceDN/>
      <w:adjustRightInd/>
      <w:spacing w:before="60" w:after="60" w:line="120" w:lineRule="exact"/>
      <w:jc w:val="center"/>
      <w:textAlignment w:val="auto"/>
      <w:outlineLvl w:val="2"/>
    </w:pPr>
    <w:rPr>
      <w:rFonts w:ascii="Times New Roman" w:hAnsi="Times New Roman"/>
      <w:b/>
      <w:smallCaps/>
      <w:sz w:val="18"/>
    </w:rPr>
  </w:style>
  <w:style w:type="paragraph" w:styleId="Heading4">
    <w:name w:val="heading 4"/>
    <w:basedOn w:val="Normal"/>
    <w:next w:val="Normal"/>
    <w:link w:val="Heading4Char"/>
    <w:qFormat/>
    <w:rsid w:val="00201B7A"/>
    <w:pPr>
      <w:keepNext/>
      <w:overflowPunct/>
      <w:autoSpaceDE/>
      <w:autoSpaceDN/>
      <w:adjustRightInd/>
      <w:textAlignment w:val="auto"/>
      <w:outlineLvl w:val="3"/>
    </w:pPr>
    <w:rPr>
      <w:rFonts w:ascii="Times New Roman" w:hAnsi="Times New Roman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201B7A"/>
    <w:pPr>
      <w:keepNext/>
      <w:overflowPunct/>
      <w:autoSpaceDE/>
      <w:autoSpaceDN/>
      <w:adjustRightInd/>
      <w:textAlignment w:val="auto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201B7A"/>
    <w:pPr>
      <w:keepNext/>
      <w:overflowPunct/>
      <w:autoSpaceDE/>
      <w:autoSpaceDN/>
      <w:adjustRightInd/>
      <w:spacing w:before="60" w:after="60"/>
      <w:jc w:val="center"/>
      <w:textAlignment w:val="auto"/>
      <w:outlineLvl w:val="5"/>
    </w:pPr>
    <w:rPr>
      <w:rFonts w:ascii="Times New Roman" w:hAnsi="Times New Roman"/>
      <w:b/>
      <w:smallCaps/>
      <w:sz w:val="16"/>
    </w:rPr>
  </w:style>
  <w:style w:type="paragraph" w:styleId="Heading7">
    <w:name w:val="heading 7"/>
    <w:basedOn w:val="Normal"/>
    <w:next w:val="Normal"/>
    <w:link w:val="Heading7Char"/>
    <w:qFormat/>
    <w:rsid w:val="00201B7A"/>
    <w:pPr>
      <w:keepNext/>
      <w:overflowPunct/>
      <w:autoSpaceDE/>
      <w:autoSpaceDN/>
      <w:adjustRightInd/>
      <w:spacing w:before="60" w:after="60" w:line="120" w:lineRule="exact"/>
      <w:jc w:val="center"/>
      <w:textAlignment w:val="auto"/>
      <w:outlineLvl w:val="6"/>
    </w:pPr>
    <w:rPr>
      <w:rFonts w:ascii="Times New Roman" w:hAnsi="Times New Roman"/>
      <w:b/>
      <w:bCs/>
      <w:sz w:val="20"/>
    </w:rPr>
  </w:style>
  <w:style w:type="paragraph" w:styleId="Heading8">
    <w:name w:val="heading 8"/>
    <w:basedOn w:val="Normal"/>
    <w:next w:val="Normal"/>
    <w:link w:val="Heading8Char"/>
    <w:qFormat/>
    <w:rsid w:val="00201B7A"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Times New Roman" w:hAnsi="Times New Roman"/>
      <w:smallCaps/>
      <w:sz w:val="18"/>
    </w:rPr>
  </w:style>
  <w:style w:type="paragraph" w:styleId="Heading9">
    <w:name w:val="heading 9"/>
    <w:basedOn w:val="Normal"/>
    <w:next w:val="Normal"/>
    <w:link w:val="Heading9Char"/>
    <w:qFormat/>
    <w:rsid w:val="00201B7A"/>
    <w:pPr>
      <w:keepNext/>
      <w:overflowPunct/>
      <w:autoSpaceDE/>
      <w:autoSpaceDN/>
      <w:adjustRightInd/>
      <w:jc w:val="center"/>
      <w:textAlignment w:val="auto"/>
      <w:outlineLvl w:val="8"/>
    </w:pPr>
    <w:rPr>
      <w:rFonts w:ascii="Times New Roman" w:hAnsi="Times New Roman"/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B7A"/>
    <w:rPr>
      <w:rFonts w:ascii="Arial" w:eastAsia="Times New Roman" w:hAnsi="Arial"/>
      <w:b/>
      <w:sz w:val="32"/>
    </w:rPr>
  </w:style>
  <w:style w:type="character" w:customStyle="1" w:styleId="Heading2Char">
    <w:name w:val="Heading 2 Char"/>
    <w:basedOn w:val="DefaultParagraphFont"/>
    <w:link w:val="Heading2"/>
    <w:rsid w:val="00201B7A"/>
    <w:rPr>
      <w:rFonts w:ascii="Arial" w:eastAsia="Times New Roman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201B7A"/>
    <w:rPr>
      <w:rFonts w:eastAsia="Times New Roman"/>
      <w:b/>
      <w:smallCaps/>
      <w:sz w:val="18"/>
    </w:rPr>
  </w:style>
  <w:style w:type="character" w:customStyle="1" w:styleId="Heading4Char">
    <w:name w:val="Heading 4 Char"/>
    <w:basedOn w:val="DefaultParagraphFont"/>
    <w:link w:val="Heading4"/>
    <w:rsid w:val="00201B7A"/>
    <w:rPr>
      <w:rFonts w:eastAsia="Times New Roman"/>
      <w:b/>
      <w:sz w:val="18"/>
    </w:rPr>
  </w:style>
  <w:style w:type="character" w:customStyle="1" w:styleId="Heading5Char">
    <w:name w:val="Heading 5 Char"/>
    <w:basedOn w:val="DefaultParagraphFont"/>
    <w:link w:val="Heading5"/>
    <w:rsid w:val="00201B7A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rsid w:val="00201B7A"/>
    <w:rPr>
      <w:rFonts w:eastAsia="Times New Roman"/>
      <w:b/>
      <w:smallCaps/>
      <w:sz w:val="16"/>
    </w:rPr>
  </w:style>
  <w:style w:type="character" w:customStyle="1" w:styleId="Heading7Char">
    <w:name w:val="Heading 7 Char"/>
    <w:basedOn w:val="DefaultParagraphFont"/>
    <w:link w:val="Heading7"/>
    <w:rsid w:val="00201B7A"/>
    <w:rPr>
      <w:rFonts w:eastAsia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201B7A"/>
    <w:rPr>
      <w:rFonts w:eastAsia="Times New Roman"/>
      <w:smallCaps/>
      <w:sz w:val="18"/>
    </w:rPr>
  </w:style>
  <w:style w:type="character" w:customStyle="1" w:styleId="Heading9Char">
    <w:name w:val="Heading 9 Char"/>
    <w:basedOn w:val="DefaultParagraphFont"/>
    <w:link w:val="Heading9"/>
    <w:rsid w:val="00201B7A"/>
    <w:rPr>
      <w:rFonts w:eastAsia="Times New Roman"/>
      <w:b/>
      <w:bCs/>
      <w:sz w:val="18"/>
      <w:u w:val="single"/>
    </w:rPr>
  </w:style>
  <w:style w:type="paragraph" w:customStyle="1" w:styleId="DASNYLogoForms">
    <w:name w:val="DASNY Logo Forms"/>
    <w:basedOn w:val="Header"/>
    <w:qFormat/>
    <w:rsid w:val="00247658"/>
    <w:pPr>
      <w:tabs>
        <w:tab w:val="clear" w:pos="4680"/>
        <w:tab w:val="clear" w:pos="9360"/>
      </w:tabs>
    </w:pPr>
    <w:rPr>
      <w:noProof/>
    </w:rPr>
  </w:style>
  <w:style w:type="paragraph" w:styleId="Header">
    <w:name w:val="header"/>
    <w:basedOn w:val="Normal"/>
    <w:link w:val="HeaderChar"/>
    <w:unhideWhenUsed/>
    <w:rsid w:val="00247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658"/>
  </w:style>
  <w:style w:type="paragraph" w:styleId="Footer">
    <w:name w:val="footer"/>
    <w:basedOn w:val="Normal"/>
    <w:link w:val="FooterChar"/>
    <w:uiPriority w:val="99"/>
    <w:unhideWhenUsed/>
    <w:rsid w:val="00410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E9"/>
  </w:style>
  <w:style w:type="table" w:styleId="TableGrid">
    <w:name w:val="Table Grid"/>
    <w:basedOn w:val="TableNormal"/>
    <w:uiPriority w:val="59"/>
    <w:rsid w:val="00410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E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201B7A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01B7A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201B7A"/>
    <w:rPr>
      <w:rFonts w:eastAsia="Times New Roman"/>
    </w:rPr>
  </w:style>
  <w:style w:type="paragraph" w:styleId="CommentText">
    <w:name w:val="annotation text"/>
    <w:basedOn w:val="Normal"/>
    <w:link w:val="CommentTextChar"/>
    <w:semiHidden/>
    <w:rsid w:val="00201B7A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"/>
    <w:semiHidden/>
    <w:rsid w:val="00201B7A"/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201B7A"/>
    <w:rPr>
      <w:rFonts w:ascii="Times" w:eastAsia="Times New Roman" w:hAnsi="Times"/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201B7A"/>
    <w:rPr>
      <w:rFonts w:eastAsia="Times New Roman"/>
      <w:szCs w:val="18"/>
    </w:rPr>
  </w:style>
  <w:style w:type="paragraph" w:styleId="BodyText2">
    <w:name w:val="Body Text 2"/>
    <w:basedOn w:val="Normal"/>
    <w:link w:val="BodyText2Char"/>
    <w:semiHidden/>
    <w:rsid w:val="00201B7A"/>
    <w:pPr>
      <w:overflowPunct/>
      <w:textAlignment w:val="auto"/>
    </w:pPr>
    <w:rPr>
      <w:rFonts w:ascii="Times New Roman" w:hAnsi="Times New Roman"/>
      <w:sz w:val="20"/>
      <w:szCs w:val="18"/>
    </w:rPr>
  </w:style>
  <w:style w:type="character" w:customStyle="1" w:styleId="BodyText3Char">
    <w:name w:val="Body Text 3 Char"/>
    <w:basedOn w:val="DefaultParagraphFont"/>
    <w:link w:val="BodyText3"/>
    <w:semiHidden/>
    <w:rsid w:val="00201B7A"/>
    <w:rPr>
      <w:rFonts w:eastAsia="Times New Roman"/>
      <w:sz w:val="18"/>
      <w:szCs w:val="18"/>
    </w:rPr>
  </w:style>
  <w:style w:type="paragraph" w:styleId="BodyText3">
    <w:name w:val="Body Text 3"/>
    <w:basedOn w:val="Normal"/>
    <w:link w:val="BodyText3Char"/>
    <w:semiHidden/>
    <w:rsid w:val="00201B7A"/>
    <w:pPr>
      <w:overflowPunct/>
      <w:textAlignment w:val="auto"/>
    </w:pPr>
    <w:rPr>
      <w:rFonts w:ascii="Times New Roman" w:hAnsi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7EC9"/>
    <w:pPr>
      <w:jc w:val="both"/>
    </w:pPr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5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Dormitory Authority - State of New York</Company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Janet</dc:creator>
  <cp:lastModifiedBy>Quinlan, John</cp:lastModifiedBy>
  <cp:revision>2</cp:revision>
  <cp:lastPrinted>2015-04-10T15:25:00Z</cp:lastPrinted>
  <dcterms:created xsi:type="dcterms:W3CDTF">2017-12-06T19:46:00Z</dcterms:created>
  <dcterms:modified xsi:type="dcterms:W3CDTF">2017-12-06T19:46:00Z</dcterms:modified>
</cp:coreProperties>
</file>