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FB85C52"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w:t>
      </w:r>
      <w:r w:rsidR="00C57B74" w:rsidRPr="00C57B74">
        <w:rPr>
          <w:spacing w:val="-2"/>
          <w:sz w:val="22"/>
        </w:rPr>
        <w:t xml:space="preserve"> </w:t>
      </w:r>
      <w:r w:rsidR="00C57B74">
        <w:rPr>
          <w:spacing w:val="-2"/>
          <w:sz w:val="22"/>
        </w:rPr>
        <w:t>as regulated asbestos-containing material (RACM),</w:t>
      </w:r>
      <w:r w:rsidR="00D66624" w:rsidRPr="00FF712C">
        <w:rPr>
          <w:spacing w:val="-2"/>
          <w:sz w:val="22"/>
        </w:rPr>
        <w:t xml:space="preserve"> </w:t>
      </w:r>
      <w:r w:rsidRPr="00FF712C">
        <w:rPr>
          <w:spacing w:val="-2"/>
          <w:sz w:val="22"/>
        </w:rPr>
        <w:t xml:space="preserve">at </w:t>
      </w:r>
      <w:permStart w:id="1086927409" w:edGrp="everyone"/>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permEnd w:id="1086927409"/>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389618452" w:edGrp="everyone" w:colFirst="0" w:colLast="0"/>
            <w:permStart w:id="2084186003" w:edGrp="everyone" w:colFirst="1" w:colLast="1"/>
            <w:permStart w:id="18220268" w:edGrp="everyone" w:colFirst="2" w:colLast="2"/>
            <w:permStart w:id="2144101882" w:edGrp="everyone" w:colFirst="3" w:colLast="3"/>
            <w:permStart w:id="728105237" w:edGrp="everyone" w:colFirst="4" w:colLast="4"/>
            <w:permStart w:id="1426395572" w:edGrp="everyone" w:colFirst="5" w:colLast="5"/>
            <w:permStart w:id="914061701" w:edGrp="everyone" w:colFirst="6" w:colLast="6"/>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639458587" w:edGrp="everyone" w:colFirst="0" w:colLast="0"/>
            <w:permStart w:id="144466950" w:edGrp="everyone" w:colFirst="1" w:colLast="1"/>
            <w:permStart w:id="1767865771" w:edGrp="everyone" w:colFirst="2" w:colLast="2"/>
            <w:permStart w:id="2046828688" w:edGrp="everyone" w:colFirst="3" w:colLast="3"/>
            <w:permStart w:id="202585795" w:edGrp="everyone" w:colFirst="4" w:colLast="4"/>
            <w:permStart w:id="247752964" w:edGrp="everyone" w:colFirst="5" w:colLast="5"/>
            <w:permStart w:id="495794857" w:edGrp="everyone" w:colFirst="6" w:colLast="6"/>
            <w:permEnd w:id="389618452"/>
            <w:permEnd w:id="2084186003"/>
            <w:permEnd w:id="18220268"/>
            <w:permEnd w:id="2144101882"/>
            <w:permEnd w:id="728105237"/>
            <w:permEnd w:id="1426395572"/>
            <w:permEnd w:id="914061701"/>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581458263" w:edGrp="everyone" w:colFirst="0" w:colLast="0"/>
            <w:permStart w:id="2096512290" w:edGrp="everyone" w:colFirst="1" w:colLast="1"/>
            <w:permStart w:id="1161185216" w:edGrp="everyone" w:colFirst="2" w:colLast="2"/>
            <w:permStart w:id="1287747573" w:edGrp="everyone" w:colFirst="3" w:colLast="3"/>
            <w:permStart w:id="2145538339" w:edGrp="everyone" w:colFirst="4" w:colLast="4"/>
            <w:permStart w:id="1983595670" w:edGrp="everyone" w:colFirst="5" w:colLast="5"/>
            <w:permStart w:id="1788221053" w:edGrp="everyone" w:colFirst="6" w:colLast="6"/>
            <w:permEnd w:id="639458587"/>
            <w:permEnd w:id="144466950"/>
            <w:permEnd w:id="1767865771"/>
            <w:permEnd w:id="2046828688"/>
            <w:permEnd w:id="202585795"/>
            <w:permEnd w:id="247752964"/>
            <w:permEnd w:id="495794857"/>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465913046" w:edGrp="everyone" w:colFirst="0" w:colLast="0"/>
            <w:permStart w:id="1009256773" w:edGrp="everyone" w:colFirst="1" w:colLast="1"/>
            <w:permStart w:id="1053495728" w:edGrp="everyone" w:colFirst="2" w:colLast="2"/>
            <w:permStart w:id="2059476973" w:edGrp="everyone" w:colFirst="3" w:colLast="3"/>
            <w:permStart w:id="1058866814" w:edGrp="everyone" w:colFirst="4" w:colLast="4"/>
            <w:permStart w:id="1545238574" w:edGrp="everyone" w:colFirst="5" w:colLast="5"/>
            <w:permEnd w:id="581458263"/>
            <w:permEnd w:id="2096512290"/>
            <w:permEnd w:id="1161185216"/>
            <w:permEnd w:id="1287747573"/>
            <w:permEnd w:id="2145538339"/>
            <w:permEnd w:id="1983595670"/>
            <w:permEnd w:id="1788221053"/>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465913046"/>
      <w:permEnd w:id="1009256773"/>
      <w:permEnd w:id="1053495728"/>
      <w:permEnd w:id="2059476973"/>
      <w:permEnd w:id="1058866814"/>
      <w:permEnd w:id="1545238574"/>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18E2F3D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w:t>
      </w:r>
      <w:r w:rsidR="00ED227D">
        <w:rPr>
          <w:spacing w:val="-2"/>
          <w:sz w:val="22"/>
        </w:rPr>
        <w:t>DASNY</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ED227D">
        <w:rPr>
          <w:spacing w:val="-2"/>
          <w:sz w:val="22"/>
        </w:rPr>
        <w:t>DASNY</w:t>
      </w:r>
      <w:r w:rsidRPr="00FF712C">
        <w:rPr>
          <w:spacing w:val="-2"/>
          <w:sz w:val="22"/>
        </w:rPr>
        <w:t>’s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6B4664C0" w:rsidR="00FC74F9" w:rsidRPr="00FF712C" w:rsidRDefault="00015193" w:rsidP="00F41DEB">
      <w:pPr>
        <w:keepNext/>
        <w:numPr>
          <w:ilvl w:val="0"/>
          <w:numId w:val="8"/>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w:t>
      </w:r>
      <w:r w:rsidR="00ED227D">
        <w:rPr>
          <w:spacing w:val="-2"/>
          <w:sz w:val="22"/>
        </w:rPr>
        <w:t>DASNY</w:t>
      </w:r>
      <w:r>
        <w:rPr>
          <w:spacing w:val="-2"/>
          <w:sz w:val="22"/>
        </w:rPr>
        <w:t>, are described below</w:t>
      </w:r>
      <w:r w:rsidR="00F415ED">
        <w:rPr>
          <w:spacing w:val="-2"/>
          <w:sz w:val="22"/>
        </w:rPr>
        <w:t>:</w:t>
      </w:r>
    </w:p>
    <w:p w14:paraId="72B11C39" w14:textId="0E600264" w:rsidR="00B968F8" w:rsidRDefault="00154B19" w:rsidP="00B968F8">
      <w:pPr>
        <w:tabs>
          <w:tab w:val="left" w:pos="576"/>
          <w:tab w:val="left" w:pos="1152"/>
          <w:tab w:val="left" w:pos="1728"/>
          <w:tab w:val="left" w:pos="2304"/>
          <w:tab w:val="left" w:pos="2880"/>
        </w:tabs>
        <w:suppressAutoHyphens/>
        <w:ind w:left="1041"/>
        <w:jc w:val="both"/>
        <w:rPr>
          <w:spacing w:val="-2"/>
          <w:sz w:val="22"/>
        </w:rPr>
      </w:pPr>
      <w:bookmarkStart w:id="1" w:name="_Hlk102465935"/>
      <w:permStart w:id="2061782881" w:edGrp="everyone"/>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14485E58" w14:textId="538F6D72" w:rsidR="008C4087" w:rsidRDefault="008C4087" w:rsidP="00B968F8">
      <w:pPr>
        <w:tabs>
          <w:tab w:val="left" w:pos="576"/>
          <w:tab w:val="left" w:pos="1152"/>
          <w:tab w:val="left" w:pos="1728"/>
          <w:tab w:val="left" w:pos="2304"/>
          <w:tab w:val="left" w:pos="2880"/>
        </w:tabs>
        <w:suppressAutoHyphens/>
        <w:ind w:left="1041"/>
        <w:jc w:val="both"/>
        <w:rPr>
          <w:spacing w:val="-2"/>
          <w:sz w:val="22"/>
        </w:rPr>
      </w:pPr>
      <w:r>
        <w:rPr>
          <w:spacing w:val="-2"/>
          <w:sz w:val="22"/>
        </w:rPr>
        <w:t xml:space="preserve">If trace asbestos materials were identified, </w:t>
      </w:r>
      <w:r w:rsidR="007160D2">
        <w:rPr>
          <w:spacing w:val="-2"/>
          <w:sz w:val="22"/>
        </w:rPr>
        <w:t>indicate such with a reference to the pertinent asbestos survey and include what trade(s) is responsible for any disturbance to these regulated trace asbestos materials as per</w:t>
      </w:r>
      <w:r>
        <w:rPr>
          <w:spacing w:val="-2"/>
          <w:sz w:val="22"/>
        </w:rPr>
        <w:t xml:space="preserve"> OSHA requirements</w:t>
      </w:r>
      <w:r w:rsidR="00203796">
        <w:rPr>
          <w:spacing w:val="-2"/>
          <w:sz w:val="22"/>
        </w:rPr>
        <w:t>.  Identify how survey can be obtained.</w:t>
      </w:r>
      <w:bookmarkEnd w:id="1"/>
    </w:p>
    <w:permEnd w:id="2061782881"/>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2B04F57D"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r>
      <w:r w:rsidR="004D1D0F" w:rsidRPr="00FF712C">
        <w:rPr>
          <w:spacing w:val="-2"/>
          <w:sz w:val="22"/>
        </w:rPr>
        <w:t xml:space="preserve">Perform asbestos related Work in accordance with New York State Industrial Code Rule 56 (herein referred to as Code Rule 56), </w:t>
      </w:r>
      <w:r w:rsidR="004D1D0F">
        <w:rPr>
          <w:spacing w:val="-2"/>
          <w:sz w:val="22"/>
        </w:rPr>
        <w:t>40 CFR 61, and 29 CFR 1926</w:t>
      </w:r>
      <w:r w:rsidR="004D1D0F"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4E6E7B5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4D1D0F">
        <w:rPr>
          <w:spacing w:val="-2"/>
          <w:sz w:val="22"/>
        </w:rPr>
        <w:t xml:space="preserve">The Contractor must maintain current licenses, permits and certifications pursuant to New York State Department of Labor and </w:t>
      </w:r>
      <w:r w:rsidR="00BD3F6C">
        <w:rPr>
          <w:spacing w:val="-2"/>
          <w:sz w:val="22"/>
        </w:rPr>
        <w:t xml:space="preserve">New York State </w:t>
      </w:r>
      <w:r w:rsidR="004D1D0F">
        <w:rPr>
          <w:spacing w:val="-2"/>
          <w:sz w:val="22"/>
        </w:rPr>
        <w:t xml:space="preserve">Department of Environmental Conservation for all Work related to this Project, including the removal, handling, transport, and disposal of asbestos-containing materials.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3149CC06" w:rsidR="004B6A24" w:rsidRPr="0011605C" w:rsidRDefault="008C408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9D2A56">
        <w:rPr>
          <w:spacing w:val="-2"/>
          <w:sz w:val="22"/>
        </w:rPr>
        <w:t xml:space="preserve">. </w:t>
      </w:r>
      <w:r w:rsidR="009D2A56">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BD3F6C">
        <w:rPr>
          <w:spacing w:val="-2"/>
          <w:sz w:val="22"/>
        </w:rPr>
        <w:t xml:space="preserve">DOL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w:t>
      </w:r>
      <w:r w:rsidR="00EC1133" w:rsidRPr="0011605C">
        <w:rPr>
          <w:spacing w:val="-2"/>
          <w:sz w:val="22"/>
        </w:rPr>
        <w:t>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6B94C3D2" w:rsidR="004B6A24" w:rsidRPr="00FF712C" w:rsidRDefault="008C408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9D2A56">
        <w:rPr>
          <w:spacing w:val="-2"/>
          <w:sz w:val="22"/>
        </w:rPr>
        <w:t xml:space="preserve">. </w:t>
      </w:r>
      <w:r w:rsidR="009D2A56">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 xml:space="preserve">regulatory agencies by </w:t>
      </w:r>
      <w:r w:rsidR="00ED227D">
        <w:rPr>
          <w:spacing w:val="-2"/>
          <w:sz w:val="22"/>
        </w:rPr>
        <w:t>DASNY</w:t>
      </w:r>
      <w:r w:rsidR="002C4044">
        <w:rPr>
          <w:spacing w:val="-2"/>
          <w:sz w:val="22"/>
        </w:rPr>
        <w:t xml:space="preserve"> or </w:t>
      </w:r>
      <w:r w:rsidR="00ED227D">
        <w:rPr>
          <w:spacing w:val="-2"/>
          <w:sz w:val="22"/>
        </w:rPr>
        <w:t>DASNY</w:t>
      </w:r>
      <w:r w:rsidR="002C4044">
        <w:rPr>
          <w:spacing w:val="-2"/>
          <w:sz w:val="22"/>
        </w:rPr>
        <w:t>’s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0DE049E9" w:rsidR="009038B2" w:rsidRDefault="008C4087"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9D2A56">
        <w:rPr>
          <w:spacing w:val="-2"/>
          <w:sz w:val="22"/>
        </w:rPr>
        <w:t xml:space="preserve">. </w:t>
      </w:r>
      <w:r w:rsidR="009D2A56">
        <w:rPr>
          <w:spacing w:val="-2"/>
          <w:sz w:val="22"/>
        </w:rPr>
        <w:tab/>
      </w:r>
      <w:r w:rsidR="009D2A56" w:rsidRPr="005C2997">
        <w:rPr>
          <w:spacing w:val="-2"/>
          <w:sz w:val="22"/>
        </w:rPr>
        <w:t xml:space="preserve">The Contractor shall be responsible for obtaining all </w:t>
      </w:r>
      <w:r w:rsidR="009D2A56">
        <w:rPr>
          <w:spacing w:val="-2"/>
          <w:sz w:val="22"/>
        </w:rPr>
        <w:t>other Variances</w:t>
      </w:r>
      <w:r w:rsidR="009D2A56" w:rsidRPr="005C2997">
        <w:rPr>
          <w:spacing w:val="-2"/>
          <w:sz w:val="22"/>
        </w:rPr>
        <w:t xml:space="preserve"> as may be required for the Project or as requested by </w:t>
      </w:r>
      <w:r w:rsidR="00ED227D">
        <w:rPr>
          <w:spacing w:val="-2"/>
          <w:sz w:val="22"/>
        </w:rPr>
        <w:t>DASNY</w:t>
      </w:r>
      <w:r w:rsidR="009D2A56" w:rsidRPr="005C2997">
        <w:rPr>
          <w:spacing w:val="-2"/>
          <w:sz w:val="22"/>
        </w:rPr>
        <w:t xml:space="preserve">.  </w:t>
      </w:r>
      <w:r w:rsidR="009D2A56">
        <w:rPr>
          <w:spacing w:val="-2"/>
          <w:sz w:val="22"/>
        </w:rPr>
        <w:t xml:space="preserve">Approval of </w:t>
      </w:r>
      <w:r w:rsidR="00ED227D">
        <w:rPr>
          <w:spacing w:val="-2"/>
          <w:sz w:val="22"/>
        </w:rPr>
        <w:t>DASNY</w:t>
      </w:r>
      <w:r w:rsidR="009D2A56">
        <w:rPr>
          <w:spacing w:val="-2"/>
          <w:sz w:val="22"/>
        </w:rPr>
        <w:t xml:space="preserve"> is required prior to submission of a Variance application to any regulatory agency. Failure to obtain </w:t>
      </w:r>
      <w:r w:rsidR="00ED227D">
        <w:rPr>
          <w:spacing w:val="-2"/>
          <w:sz w:val="22"/>
        </w:rPr>
        <w:t>DASNY</w:t>
      </w:r>
      <w:r w:rsidR="009D2A56">
        <w:rPr>
          <w:spacing w:val="-2"/>
          <w:sz w:val="22"/>
        </w:rPr>
        <w:t xml:space="preserve"> approval may result in </w:t>
      </w:r>
      <w:r w:rsidR="00ED227D">
        <w:rPr>
          <w:spacing w:val="-2"/>
          <w:sz w:val="22"/>
        </w:rPr>
        <w:t>DASNY</w:t>
      </w:r>
      <w:r w:rsidR="009D2A56">
        <w:rPr>
          <w:spacing w:val="-2"/>
          <w:sz w:val="22"/>
        </w:rPr>
        <w:t xml:space="preserve"> not permitting variance to be used on the Project.</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1A21AA33" w:rsidR="00252FED" w:rsidRPr="00FF712C" w:rsidRDefault="008C4087"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9D2A56">
        <w:rPr>
          <w:spacing w:val="-2"/>
          <w:sz w:val="22"/>
        </w:rPr>
        <w:t xml:space="preserve">. </w:t>
      </w:r>
      <w:r w:rsidR="009D2A56">
        <w:rPr>
          <w:spacing w:val="-2"/>
          <w:sz w:val="22"/>
        </w:rPr>
        <w:tab/>
      </w:r>
      <w:r w:rsidR="009038B2">
        <w:rPr>
          <w:spacing w:val="-2"/>
          <w:sz w:val="22"/>
        </w:rPr>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2D23BE46" w:rsidR="004B6A24" w:rsidRPr="00172469" w:rsidRDefault="008C4087" w:rsidP="00172469">
      <w:pPr>
        <w:tabs>
          <w:tab w:val="left" w:pos="576"/>
          <w:tab w:val="left" w:pos="1170"/>
          <w:tab w:val="left" w:pos="1728"/>
          <w:tab w:val="left" w:pos="2304"/>
          <w:tab w:val="left" w:pos="2880"/>
        </w:tabs>
        <w:suppressAutoHyphens/>
        <w:ind w:left="1170" w:hanging="623"/>
        <w:jc w:val="both"/>
        <w:rPr>
          <w:spacing w:val="-2"/>
          <w:sz w:val="22"/>
        </w:rPr>
      </w:pPr>
      <w:r>
        <w:rPr>
          <w:spacing w:val="-2"/>
          <w:sz w:val="22"/>
        </w:rPr>
        <w:tab/>
        <w:t>H.</w:t>
      </w:r>
      <w:r>
        <w:rPr>
          <w:spacing w:val="-2"/>
          <w:sz w:val="22"/>
        </w:rPr>
        <w:tab/>
      </w:r>
      <w:r w:rsidR="004B6A24" w:rsidRPr="00172469">
        <w:rPr>
          <w:spacing w:val="-2"/>
          <w:sz w:val="22"/>
        </w:rPr>
        <w:t xml:space="preserve">Failure to adhere to the Project Documents shall constitute a breach of the Contract and </w:t>
      </w:r>
      <w:r w:rsidR="00ED227D">
        <w:rPr>
          <w:spacing w:val="-2"/>
          <w:sz w:val="22"/>
        </w:rPr>
        <w:t>DASNY</w:t>
      </w:r>
      <w:r w:rsidR="004B6A24" w:rsidRPr="00172469">
        <w:rPr>
          <w:spacing w:val="-2"/>
          <w:sz w:val="22"/>
        </w:rPr>
        <w:t xml:space="preserve"> shall have the right to and may terminate the Contract provided, however, the failure of </w:t>
      </w:r>
      <w:r w:rsidR="00ED227D">
        <w:rPr>
          <w:spacing w:val="-2"/>
          <w:sz w:val="22"/>
        </w:rPr>
        <w:t>DASNY</w:t>
      </w:r>
      <w:r w:rsidR="004B6A24" w:rsidRPr="00172469">
        <w:rPr>
          <w:spacing w:val="-2"/>
          <w:sz w:val="22"/>
        </w:rPr>
        <w:t xml:space="preserve">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188B18BB" w:rsidR="004B6A24" w:rsidRPr="00FF712C" w:rsidRDefault="009D2A56" w:rsidP="00F41DEB">
      <w:pPr>
        <w:keepNext/>
        <w:numPr>
          <w:ilvl w:val="0"/>
          <w:numId w:val="15"/>
        </w:numPr>
        <w:tabs>
          <w:tab w:val="left" w:pos="576"/>
          <w:tab w:val="left" w:pos="1152"/>
          <w:tab w:val="left" w:pos="1728"/>
          <w:tab w:val="left" w:pos="2304"/>
          <w:tab w:val="left" w:pos="2880"/>
        </w:tabs>
        <w:suppressAutoHyphens/>
        <w:ind w:left="1152" w:hanging="576"/>
        <w:jc w:val="both"/>
        <w:rPr>
          <w:spacing w:val="-2"/>
          <w:sz w:val="22"/>
        </w:rPr>
      </w:pPr>
      <w:r>
        <w:rPr>
          <w:spacing w:val="-2"/>
          <w:sz w:val="22"/>
        </w:rPr>
        <w:t>Pre-Work Submittals:  Within 7 days prior to the pre-construction conference, the Contractor shall submit an electronic copy of the documents listed below to the DASNY Project Manager, the DASNY Code Compliance Unit and the Environmental Consultant for review and approval prior to the commencement of asbestos abatement activities:</w:t>
      </w:r>
    </w:p>
    <w:p w14:paraId="178BFE8A" w14:textId="77777777"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5109D3B9"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 list of Projects performed within the past two (2) years and include the dollar value of all Projects.  Provide Project references to include </w:t>
      </w:r>
      <w:r w:rsidR="00ED227D">
        <w:rPr>
          <w:spacing w:val="-2"/>
          <w:sz w:val="22"/>
        </w:rPr>
        <w:t>DASNY</w:t>
      </w:r>
      <w:r w:rsidR="00884A6C">
        <w:rPr>
          <w:spacing w:val="-2"/>
          <w:sz w:val="22"/>
        </w:rPr>
        <w:t xml:space="preserve"> or owner</w:t>
      </w:r>
      <w:r w:rsidRPr="00FF712C">
        <w:rPr>
          <w:spacing w:val="-2"/>
          <w:sz w:val="22"/>
        </w:rPr>
        <w:t xml:space="preserve">,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2B408C3C"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all work areas</w:t>
      </w:r>
      <w:r w:rsidRPr="00FF712C">
        <w:rPr>
          <w:spacing w:val="-2"/>
          <w:sz w:val="22"/>
        </w:rPr>
        <w:t xml:space="preserve"> including substantial completion dates for each Work Area, building, or phase.</w:t>
      </w:r>
    </w:p>
    <w:p w14:paraId="446C840D" w14:textId="3424EE5B"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9D2A56">
        <w:rPr>
          <w:spacing w:val="-2"/>
          <w:sz w:val="22"/>
        </w:rPr>
        <w:t xml:space="preserve"> and State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3562FF4" w:rsidR="004B6A24" w:rsidRDefault="00B80122"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w:t>
      </w:r>
      <w:r w:rsidR="002C4044">
        <w:rPr>
          <w:spacing w:val="-2"/>
          <w:sz w:val="22"/>
        </w:rPr>
        <w:t>, DASNY Project Number, Site Name and Address, Building, Asbestos Project Location at Building, Start and End Dates.</w:t>
      </w:r>
    </w:p>
    <w:p w14:paraId="30E1186C" w14:textId="77777777"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Asbestos Contractor Name, Address, Contact Name and Phone Number, NYSDOL License Number.</w:t>
      </w:r>
    </w:p>
    <w:p w14:paraId="375AF622" w14:textId="77777777"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F41DEB">
      <w:pPr>
        <w:numPr>
          <w:ilvl w:val="0"/>
          <w:numId w:val="12"/>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13CD9F11"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 xml:space="preserve">All </w:t>
      </w:r>
      <w:r w:rsidR="0029634D" w:rsidRPr="00F41DEB">
        <w:rPr>
          <w:spacing w:val="-2"/>
          <w:sz w:val="22"/>
        </w:rPr>
        <w:t>w</w:t>
      </w:r>
      <w:r w:rsidRPr="00F41DEB">
        <w:rPr>
          <w:spacing w:val="-2"/>
          <w:sz w:val="22"/>
        </w:rPr>
        <w:t xml:space="preserve">ork </w:t>
      </w:r>
      <w:r w:rsidR="0029634D" w:rsidRPr="00F41DEB">
        <w:rPr>
          <w:spacing w:val="-2"/>
          <w:sz w:val="22"/>
        </w:rPr>
        <w:t>a</w:t>
      </w:r>
      <w:r w:rsidRPr="00F41DEB">
        <w:rPr>
          <w:spacing w:val="-2"/>
          <w:sz w:val="22"/>
        </w:rPr>
        <w:t>reas/containments numbered sequentially.</w:t>
      </w:r>
    </w:p>
    <w:p w14:paraId="11697464" w14:textId="525C1190"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Locations and types of all decontamination enclosures</w:t>
      </w:r>
      <w:r w:rsidR="0029634D" w:rsidRPr="00F41DEB">
        <w:rPr>
          <w:spacing w:val="-2"/>
          <w:sz w:val="22"/>
        </w:rPr>
        <w:t xml:space="preserve"> for each work area</w:t>
      </w:r>
      <w:r w:rsidRPr="00F41DEB">
        <w:rPr>
          <w:spacing w:val="-2"/>
          <w:sz w:val="22"/>
        </w:rPr>
        <w:t>.</w:t>
      </w:r>
    </w:p>
    <w:p w14:paraId="15A2E5F0" w14:textId="3FF7322C"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 xml:space="preserve">Entrances and exits to </w:t>
      </w:r>
      <w:r w:rsidR="0029634D" w:rsidRPr="00F41DEB">
        <w:rPr>
          <w:spacing w:val="-2"/>
          <w:sz w:val="22"/>
        </w:rPr>
        <w:t>each work area</w:t>
      </w:r>
      <w:r w:rsidRPr="00F41DEB">
        <w:rPr>
          <w:spacing w:val="-2"/>
          <w:sz w:val="22"/>
        </w:rPr>
        <w:t>/containment.</w:t>
      </w:r>
    </w:p>
    <w:p w14:paraId="255BF836" w14:textId="645D3D3C"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 xml:space="preserve">Type of abatement activity/technique for each </w:t>
      </w:r>
      <w:r w:rsidR="0029634D" w:rsidRPr="00F41DEB">
        <w:rPr>
          <w:spacing w:val="-2"/>
          <w:sz w:val="22"/>
        </w:rPr>
        <w:t>work area</w:t>
      </w:r>
      <w:r w:rsidRPr="00F41DEB">
        <w:rPr>
          <w:spacing w:val="-2"/>
          <w:sz w:val="22"/>
        </w:rPr>
        <w:t>/containment.</w:t>
      </w:r>
    </w:p>
    <w:p w14:paraId="544E0928" w14:textId="1ADB594B"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Number and location of negative air units and exhaust</w:t>
      </w:r>
      <w:r w:rsidR="0029634D" w:rsidRPr="00F41DEB">
        <w:rPr>
          <w:spacing w:val="-2"/>
          <w:sz w:val="22"/>
        </w:rPr>
        <w:t xml:space="preserve"> for each work area, when</w:t>
      </w:r>
      <w:r w:rsidR="00F41DEB" w:rsidRPr="00F41DEB">
        <w:rPr>
          <w:spacing w:val="-2"/>
          <w:sz w:val="22"/>
        </w:rPr>
        <w:t xml:space="preserve"> </w:t>
      </w:r>
      <w:r w:rsidR="0029634D" w:rsidRPr="00F41DEB">
        <w:rPr>
          <w:spacing w:val="-2"/>
          <w:sz w:val="22"/>
        </w:rPr>
        <w:t>applicable</w:t>
      </w:r>
      <w:r w:rsidRPr="00F41DEB">
        <w:rPr>
          <w:spacing w:val="-2"/>
          <w:sz w:val="22"/>
        </w:rPr>
        <w:t>.  Also provide calculations for determining number of negative air pressure units.</w:t>
      </w:r>
    </w:p>
    <w:p w14:paraId="775C4E7E" w14:textId="77777777" w:rsidR="00F41DEB"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Proposed location and construction of storage facilities and field office.</w:t>
      </w:r>
    </w:p>
    <w:p w14:paraId="732ABBCF" w14:textId="77777777" w:rsidR="00F41DEB"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Location of water and electrical connections to building services</w:t>
      </w:r>
      <w:r w:rsidR="00BF52AE" w:rsidRPr="00F41DEB">
        <w:rPr>
          <w:spacing w:val="-2"/>
          <w:sz w:val="22"/>
        </w:rPr>
        <w:t xml:space="preserve"> for each work area/containment.</w:t>
      </w:r>
    </w:p>
    <w:p w14:paraId="2D549213" w14:textId="1D94DE8E" w:rsidR="004B6A24" w:rsidRPr="00F41DEB" w:rsidRDefault="004B6A24" w:rsidP="00F41DEB">
      <w:pPr>
        <w:pStyle w:val="ListParagraph"/>
        <w:numPr>
          <w:ilvl w:val="2"/>
          <w:numId w:val="22"/>
        </w:numPr>
        <w:suppressAutoHyphens/>
        <w:ind w:left="2340" w:hanging="630"/>
        <w:jc w:val="both"/>
        <w:rPr>
          <w:spacing w:val="-2"/>
          <w:sz w:val="22"/>
        </w:rPr>
      </w:pPr>
      <w:r w:rsidRPr="00F41DEB">
        <w:rPr>
          <w:spacing w:val="-2"/>
          <w:sz w:val="22"/>
        </w:rPr>
        <w:t>Waste transport routes through the building</w:t>
      </w:r>
      <w:r w:rsidR="0029634D" w:rsidRPr="00F41DEB">
        <w:rPr>
          <w:spacing w:val="-2"/>
          <w:sz w:val="22"/>
        </w:rPr>
        <w:t>, or exterior</w:t>
      </w:r>
      <w:r w:rsidRPr="00F41DEB">
        <w:rPr>
          <w:spacing w:val="-2"/>
          <w:sz w:val="22"/>
        </w:rPr>
        <w:t xml:space="preserve"> to the waste storage container</w:t>
      </w:r>
      <w:r w:rsidR="00BF52AE" w:rsidRPr="00F41DEB">
        <w:rPr>
          <w:spacing w:val="-2"/>
          <w:sz w:val="22"/>
        </w:rPr>
        <w:t xml:space="preserve"> for each work area/containment</w:t>
      </w:r>
      <w:r w:rsidRPr="00F41DEB">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2" w:name="_Hlk57796415"/>
      <w:r w:rsidRPr="00AA049C">
        <w:rPr>
          <w:spacing w:val="-2"/>
          <w:sz w:val="22"/>
        </w:rPr>
        <w:t>from applicable regulatory agency</w:t>
      </w:r>
      <w:bookmarkEnd w:id="2"/>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F41DEB">
      <w:pPr>
        <w:numPr>
          <w:ilvl w:val="0"/>
          <w:numId w:val="1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433C353C" w:rsidR="004B6A24" w:rsidRPr="0011605C" w:rsidRDefault="00C32FAF" w:rsidP="00F41DEB">
      <w:pPr>
        <w:numPr>
          <w:ilvl w:val="0"/>
          <w:numId w:val="15"/>
        </w:numPr>
        <w:tabs>
          <w:tab w:val="left" w:pos="576"/>
          <w:tab w:val="left" w:pos="1152"/>
          <w:tab w:val="left" w:pos="1728"/>
          <w:tab w:val="left" w:pos="2304"/>
          <w:tab w:val="left" w:pos="2880"/>
        </w:tabs>
        <w:suppressAutoHyphens/>
        <w:ind w:left="1152" w:hanging="576"/>
        <w:jc w:val="both"/>
        <w:rPr>
          <w:spacing w:val="-2"/>
          <w:sz w:val="22"/>
        </w:rPr>
      </w:pPr>
      <w:r w:rsidRPr="00C32FAF">
        <w:rPr>
          <w:spacing w:val="-2"/>
          <w:sz w:val="22"/>
        </w:rPr>
        <w:t xml:space="preserve">Project Close-out Submittals: Within 30 days of the completion of each abatement phase, the </w:t>
      </w:r>
      <w:r w:rsidRPr="00C32FAF">
        <w:rPr>
          <w:b/>
          <w:bCs/>
          <w:spacing w:val="-2"/>
          <w:sz w:val="22"/>
        </w:rPr>
        <w:t>Abatement Contractor</w:t>
      </w:r>
      <w:r w:rsidRPr="00C32FAF">
        <w:rPr>
          <w:spacing w:val="-2"/>
          <w:sz w:val="22"/>
        </w:rPr>
        <w:t xml:space="preserve"> shall submit an electronic copy of the documents listed below to DASNY Code Compliance and the Environmental Consultant for review.  Original fully executed waste records, original signed notarized Contractor’s Acknowledgement Statements and any other original signed notarized documents required must be sent to Code Compliance prior to final approval.  Once DASNY Code Compliance approves the close-out submittal, the Contractor shall provide 3 hard copy sets of the approved close-out documents (double-sided and bound) to DASNY Project Management for appropriate distribution, including 1 set to be distributed to the facility, prior to Contractor’s final payment.</w:t>
      </w:r>
      <w:r w:rsidR="004B6A24" w:rsidRPr="0011605C">
        <w:rPr>
          <w:spacing w:val="-2"/>
          <w:sz w:val="22"/>
        </w:rPr>
        <w:t xml:space="preserve">  </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w:t>
      </w:r>
      <w:r w:rsidR="00F30650" w:rsidRPr="00FF712C">
        <w:rPr>
          <w:spacing w:val="-2"/>
          <w:sz w:val="22"/>
        </w:rPr>
        <w:lastRenderedPageBreak/>
        <w:t>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3"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04306875" w:rsidR="000A33CF" w:rsidRDefault="00307B45" w:rsidP="004B01D3">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EPA</w:t>
      </w:r>
      <w:r w:rsidR="004B01D3">
        <w:rPr>
          <w:spacing w:val="-2"/>
          <w:sz w:val="22"/>
        </w:rPr>
        <w:t xml:space="preserve"> and</w:t>
      </w:r>
      <w:r w:rsidRPr="009D2A56">
        <w:rPr>
          <w:spacing w:val="-2"/>
          <w:sz w:val="22"/>
        </w:rPr>
        <w:t xml:space="preserve"> NYS DOL </w:t>
      </w:r>
      <w:r w:rsidR="00BA206F" w:rsidRPr="009D2A56">
        <w:rPr>
          <w:spacing w:val="-2"/>
          <w:sz w:val="22"/>
        </w:rPr>
        <w:t xml:space="preserve">Regulatory </w:t>
      </w:r>
      <w:r w:rsidR="001A7298" w:rsidRPr="009D2A56">
        <w:rPr>
          <w:spacing w:val="-2"/>
          <w:sz w:val="22"/>
        </w:rPr>
        <w:t>P</w:t>
      </w:r>
      <w:r w:rsidR="004B6A24" w:rsidRPr="009D2A56">
        <w:rPr>
          <w:spacing w:val="-2"/>
          <w:sz w:val="22"/>
        </w:rPr>
        <w:t>roject notifications</w:t>
      </w:r>
      <w:r w:rsidR="004B01D3">
        <w:rPr>
          <w:spacing w:val="-2"/>
          <w:sz w:val="22"/>
        </w:rPr>
        <w:t xml:space="preserve"> and </w:t>
      </w:r>
      <w:r w:rsidR="001A7298" w:rsidRPr="009D2A56">
        <w:rPr>
          <w:spacing w:val="-2"/>
          <w:sz w:val="22"/>
        </w:rPr>
        <w:t>amended notifications,</w:t>
      </w:r>
      <w:r w:rsidR="004B6A24" w:rsidRPr="009D2A56">
        <w:rPr>
          <w:spacing w:val="-2"/>
          <w:sz w:val="22"/>
        </w:rPr>
        <w:t xml:space="preserve"> </w:t>
      </w:r>
      <w:r w:rsidR="00E94BC5" w:rsidRPr="009D2A56">
        <w:rPr>
          <w:spacing w:val="-2"/>
          <w:sz w:val="22"/>
        </w:rPr>
        <w:t>along with proof of transmittals</w:t>
      </w:r>
      <w:r w:rsidR="004B01D3">
        <w:rPr>
          <w:spacing w:val="-2"/>
          <w:sz w:val="22"/>
        </w:rPr>
        <w:t>,</w:t>
      </w:r>
      <w:r w:rsidR="00670269" w:rsidRPr="009D2A56">
        <w:rPr>
          <w:spacing w:val="-2"/>
          <w:sz w:val="22"/>
        </w:rPr>
        <w:t xml:space="preserve"> and NYS DOL Site-Specific Variances/Applicable Variances</w:t>
      </w:r>
      <w:bookmarkEnd w:id="3"/>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77777777" w:rsidR="00686C40" w:rsidRDefault="00686C40" w:rsidP="00F41DEB">
      <w:pPr>
        <w:numPr>
          <w:ilvl w:val="0"/>
          <w:numId w:val="15"/>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7E5962AD" w:rsidR="00686C40" w:rsidRPr="00735037" w:rsidRDefault="00686C40" w:rsidP="00F41DEB">
      <w:pPr>
        <w:pStyle w:val="ListParagraph"/>
        <w:numPr>
          <w:ilvl w:val="0"/>
          <w:numId w:val="14"/>
        </w:numPr>
        <w:suppressAutoHyphens/>
        <w:ind w:left="1728" w:hanging="576"/>
        <w:jc w:val="both"/>
        <w:rPr>
          <w:spacing w:val="-2"/>
          <w:sz w:val="22"/>
        </w:rPr>
      </w:pPr>
      <w:r w:rsidRPr="00CF2AC3">
        <w:rPr>
          <w:spacing w:val="-2"/>
          <w:sz w:val="22"/>
        </w:rPr>
        <w:t xml:space="preserve">Upon completion of the Project, the Environmental Consultant shall certify to </w:t>
      </w:r>
      <w:r w:rsidR="00ED227D">
        <w:rPr>
          <w:spacing w:val="-2"/>
          <w:sz w:val="22"/>
        </w:rPr>
        <w:t>DASNY</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F41DEB">
      <w:pPr>
        <w:pStyle w:val="ListParagraph"/>
        <w:numPr>
          <w:ilvl w:val="0"/>
          <w:numId w:val="14"/>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0F41EB8A" w:rsidR="00686C40" w:rsidRPr="00735037" w:rsidRDefault="00686C40" w:rsidP="00F41DEB">
      <w:pPr>
        <w:pStyle w:val="ListParagraph"/>
        <w:numPr>
          <w:ilvl w:val="0"/>
          <w:numId w:val="14"/>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ED227D">
        <w:rPr>
          <w:bCs/>
          <w:spacing w:val="-2"/>
          <w:sz w:val="22"/>
        </w:rPr>
        <w:t>DASNY</w:t>
      </w:r>
      <w:r w:rsidRPr="00735037">
        <w:rPr>
          <w:bCs/>
          <w:spacing w:val="-2"/>
          <w:sz w:val="22"/>
        </w:rPr>
        <w:t xml:space="preserve">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F41DEB">
      <w:pPr>
        <w:pStyle w:val="ListParagraph"/>
        <w:numPr>
          <w:ilvl w:val="0"/>
          <w:numId w:val="13"/>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F41DEB">
      <w:pPr>
        <w:pStyle w:val="ListParagraph"/>
        <w:numPr>
          <w:ilvl w:val="0"/>
          <w:numId w:val="13"/>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F41DEB">
      <w:pPr>
        <w:pStyle w:val="ListParagraph"/>
        <w:numPr>
          <w:ilvl w:val="0"/>
          <w:numId w:val="13"/>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F41DEB">
      <w:pPr>
        <w:pStyle w:val="ListParagraph"/>
        <w:numPr>
          <w:ilvl w:val="0"/>
          <w:numId w:val="13"/>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F41DEB">
      <w:pPr>
        <w:pStyle w:val="ListParagraph"/>
        <w:numPr>
          <w:ilvl w:val="0"/>
          <w:numId w:val="13"/>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F41DEB">
      <w:pPr>
        <w:pStyle w:val="ListParagraph"/>
        <w:numPr>
          <w:ilvl w:val="0"/>
          <w:numId w:val="13"/>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61E24938" w:rsidR="001E3AD2" w:rsidRPr="001E3AD2" w:rsidRDefault="001E3AD2" w:rsidP="00F41DEB">
      <w:pPr>
        <w:pStyle w:val="ListParagraph"/>
        <w:numPr>
          <w:ilvl w:val="0"/>
          <w:numId w:val="13"/>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EPA</w:t>
      </w:r>
      <w:r w:rsidR="008248F9">
        <w:rPr>
          <w:spacing w:val="-2"/>
          <w:sz w:val="22"/>
        </w:rPr>
        <w:t xml:space="preserve"> and</w:t>
      </w:r>
      <w:r w:rsidRPr="001E3AD2">
        <w:rPr>
          <w:spacing w:val="-2"/>
          <w:sz w:val="22"/>
        </w:rPr>
        <w:t xml:space="preserve"> NYS DOL Regulatory Project notifications, amended notifications, along with proof of transmittals and NYS DOL Site-Specific Variances/Applicable Variances, if applicable. </w:t>
      </w:r>
    </w:p>
    <w:p w14:paraId="26CE6A15" w14:textId="1F79817C" w:rsidR="00686C40" w:rsidRPr="00BA7A1A" w:rsidRDefault="00686C40" w:rsidP="00F41DEB">
      <w:pPr>
        <w:pStyle w:val="ListParagraph"/>
        <w:numPr>
          <w:ilvl w:val="0"/>
          <w:numId w:val="13"/>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4B01D3" w:rsidRPr="004B01D3">
        <w:rPr>
          <w:spacing w:val="-2"/>
          <w:sz w:val="22"/>
        </w:rPr>
        <w:t xml:space="preserve"> </w:t>
      </w:r>
      <w:r w:rsidR="004B01D3">
        <w:rPr>
          <w:spacing w:val="-2"/>
          <w:sz w:val="22"/>
        </w:rPr>
        <w:t>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A461B3D"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B80122">
        <w:rPr>
          <w:spacing w:val="-2"/>
          <w:sz w:val="22"/>
        </w:rPr>
        <w:t>DASNY</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650A90EB"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w:t>
      </w:r>
      <w:r w:rsidR="00ED227D">
        <w:rPr>
          <w:spacing w:val="-2"/>
          <w:sz w:val="22"/>
        </w:rPr>
        <w:t>DASNY</w:t>
      </w:r>
      <w:r w:rsidRPr="00FF712C">
        <w:rPr>
          <w:spacing w:val="-2"/>
          <w:sz w:val="22"/>
        </w:rPr>
        <w:t xml:space="preserve">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345230C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w:t>
      </w:r>
      <w:r w:rsidR="00ED227D">
        <w:rPr>
          <w:spacing w:val="-2"/>
          <w:sz w:val="22"/>
        </w:rPr>
        <w:t>DASNY</w:t>
      </w:r>
      <w:r w:rsidRPr="00FF712C">
        <w:rPr>
          <w:spacing w:val="-2"/>
          <w:sz w:val="22"/>
        </w:rPr>
        <w:t xml:space="preserve">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1EA3E00D" w:rsidR="004B6A24" w:rsidRPr="00FF712C" w:rsidRDefault="004045FE"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F41DEB">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lastRenderedPageBreak/>
        <w:t>EPA 530-SW-85-007, Asbestos Waste Management Guidance</w:t>
      </w:r>
    </w:p>
    <w:p w14:paraId="76FD2D9F" w14:textId="77777777" w:rsidR="004B6A24" w:rsidRPr="00FF712C" w:rsidRDefault="004B6A24" w:rsidP="00F41DEB">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569DCD55" w14:textId="068B1AEE" w:rsidR="00FE5EC4" w:rsidRPr="00FF712C" w:rsidRDefault="004B6A24" w:rsidP="008248F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r w:rsidR="00415751">
        <w:rPr>
          <w:spacing w:val="-2"/>
          <w:sz w:val="22"/>
        </w:rPr>
        <w:t xml:space="preserve">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2C683D4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w:t>
      </w:r>
      <w:r w:rsidR="00BD3F6C">
        <w:rPr>
          <w:spacing w:val="-2"/>
          <w:sz w:val="22"/>
        </w:rPr>
        <w:t>,</w:t>
      </w:r>
      <w:r w:rsidRPr="00FF712C">
        <w:rPr>
          <w:spacing w:val="-2"/>
          <w:sz w:val="22"/>
        </w:rPr>
        <w:t xml:space="preserve"> </w:t>
      </w:r>
      <w:r w:rsidR="00B80122">
        <w:rPr>
          <w:spacing w:val="-2"/>
          <w:sz w:val="22"/>
        </w:rPr>
        <w:t xml:space="preserve">or </w:t>
      </w:r>
      <w:r w:rsidRPr="00FF712C">
        <w:rPr>
          <w:spacing w:val="-2"/>
          <w:sz w:val="22"/>
        </w:rPr>
        <w:t>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169BCF44"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ED227D">
        <w:rPr>
          <w:spacing w:val="-2"/>
          <w:sz w:val="22"/>
        </w:rPr>
        <w:t>DASNY</w:t>
      </w:r>
      <w:r w:rsidRPr="00FF712C">
        <w:rPr>
          <w:spacing w:val="-2"/>
          <w:sz w:val="22"/>
        </w:rPr>
        <w:t xml:space="preserve"> shall engage the services of an Environmental Consultant who shall serve as </w:t>
      </w:r>
      <w:r w:rsidR="00ED227D">
        <w:rPr>
          <w:spacing w:val="-2"/>
          <w:sz w:val="22"/>
        </w:rPr>
        <w:t>DASNY</w:t>
      </w:r>
      <w:r w:rsidRPr="00FF712C">
        <w:rPr>
          <w:spacing w:val="-2"/>
          <w:sz w:val="22"/>
        </w:rPr>
        <w:t xml:space="preserve">'s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13AF77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ED227D">
        <w:rPr>
          <w:spacing w:val="-2"/>
          <w:sz w:val="22"/>
        </w:rPr>
        <w:t>DASNY</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2B9E7482"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Pr="0011605C">
        <w:rPr>
          <w:spacing w:val="-2"/>
          <w:sz w:val="22"/>
        </w:rPr>
        <w:t xml:space="preserve">.  </w:t>
      </w:r>
    </w:p>
    <w:p w14:paraId="5BBE917A" w14:textId="2020489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ED227D">
        <w:rPr>
          <w:spacing w:val="-2"/>
          <w:sz w:val="22"/>
        </w:rPr>
        <w:t>DASNY</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16E023E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ED227D">
        <w:rPr>
          <w:spacing w:val="-2"/>
          <w:sz w:val="22"/>
        </w:rPr>
        <w:t>DASNY</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F41DEB">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F41DEB">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F41DEB">
      <w:pPr>
        <w:numPr>
          <w:ilvl w:val="0"/>
          <w:numId w:val="6"/>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1F2A984F"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ED227D">
        <w:rPr>
          <w:spacing w:val="-2"/>
          <w:sz w:val="22"/>
        </w:rPr>
        <w:t>DASNY</w:t>
      </w:r>
      <w:r w:rsidR="006450D8">
        <w:rPr>
          <w:spacing w:val="-2"/>
          <w:sz w:val="22"/>
        </w:rPr>
        <w:t>’s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Work Inspections:  The purpose of this inspection is to monitor the Work practices and procedures employed on the Project and to monitor the continued integrity of </w:t>
      </w:r>
      <w:r w:rsidRPr="00FF712C">
        <w:rPr>
          <w:spacing w:val="-2"/>
          <w:sz w:val="22"/>
        </w:rPr>
        <w:lastRenderedPageBreak/>
        <w:t>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0ABD7D4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6AEC40F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ED227D">
        <w:rPr>
          <w:spacing w:val="-2"/>
          <w:sz w:val="22"/>
        </w:rPr>
        <w:t>DASNY</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047E1CC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w:t>
      </w:r>
      <w:r w:rsidR="00ED227D">
        <w:rPr>
          <w:spacing w:val="-2"/>
          <w:sz w:val="22"/>
        </w:rPr>
        <w:t>DASNY</w:t>
      </w:r>
      <w:r w:rsidR="006450D8">
        <w:rPr>
          <w:spacing w:val="-2"/>
          <w:sz w:val="22"/>
        </w:rPr>
        <w:t xml:space="preserve">,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0363F36B" w:rsidR="00B07079" w:rsidRPr="00FF712C" w:rsidRDefault="00B241B3"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 xml:space="preserve">A minimum of 1,200 Liters for PCM air samples or 1,300 Liters for TEM air samples (whichever is applicable) shall be collected at a flow rate between 2 and </w:t>
      </w:r>
      <w:r w:rsidR="00E707EF">
        <w:rPr>
          <w:spacing w:val="-2"/>
          <w:sz w:val="22"/>
        </w:rPr>
        <w:t>16</w:t>
      </w:r>
      <w:r w:rsidR="00BD3F6C">
        <w:rPr>
          <w:spacing w:val="-2"/>
          <w:sz w:val="22"/>
        </w:rPr>
        <w:t xml:space="preserve"> </w:t>
      </w:r>
      <w:r w:rsidR="00B07079">
        <w:rPr>
          <w:spacing w:val="-2"/>
          <w:sz w:val="22"/>
        </w:rPr>
        <w:t xml:space="preserve">liters per minute (L/min) </w:t>
      </w:r>
      <w:r w:rsidR="00E707EF">
        <w:rPr>
          <w:spacing w:val="-2"/>
          <w:sz w:val="22"/>
        </w:rPr>
        <w:t xml:space="preserve">for PCM samples and a flow rate of between 2 and 10 L/min for TEM </w:t>
      </w:r>
      <w:r w:rsidR="00B50C4D">
        <w:rPr>
          <w:spacing w:val="-2"/>
          <w:sz w:val="22"/>
        </w:rPr>
        <w:t xml:space="preserve">AHERA air </w:t>
      </w:r>
      <w:r w:rsidR="00E707EF">
        <w:rPr>
          <w:spacing w:val="-2"/>
          <w:sz w:val="22"/>
        </w:rPr>
        <w:t xml:space="preserve">samples, </w:t>
      </w:r>
      <w:r w:rsidR="00B07079">
        <w:rPr>
          <w:spacing w:val="-2"/>
          <w:sz w:val="22"/>
        </w:rPr>
        <w:t>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w:t>
      </w:r>
      <w:r w:rsidR="006449C6" w:rsidRPr="00E707EF">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677774D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BD3F6C">
        <w:rPr>
          <w:spacing w:val="-2"/>
          <w:sz w:val="22"/>
        </w:rPr>
        <w:t>, ship, transport</w:t>
      </w:r>
      <w:r w:rsidR="006449C6">
        <w:rPr>
          <w:spacing w:val="-2"/>
          <w:sz w:val="22"/>
        </w:rPr>
        <w:t xml:space="preserve">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600DFDF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w:t>
      </w:r>
      <w:r w:rsidR="00ED227D">
        <w:rPr>
          <w:spacing w:val="-2"/>
          <w:sz w:val="22"/>
        </w:rPr>
        <w:t>DASNY</w:t>
      </w:r>
      <w:r w:rsidRPr="00FF712C">
        <w:rPr>
          <w:spacing w:val="-2"/>
          <w:sz w:val="22"/>
        </w:rPr>
        <w:t xml:space="preserve"> and the Environmental Consultant.  The Project Supervisor shall be removed from the Project if so requested by </w:t>
      </w:r>
      <w:r w:rsidR="00ED227D">
        <w:rPr>
          <w:spacing w:val="-2"/>
          <w:sz w:val="22"/>
        </w:rPr>
        <w:t>DASNY</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F41DEB">
      <w:pPr>
        <w:numPr>
          <w:ilvl w:val="0"/>
          <w:numId w:val="10"/>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F41DEB">
      <w:pPr>
        <w:numPr>
          <w:ilvl w:val="0"/>
          <w:numId w:val="10"/>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6CC985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F41DEB">
      <w:pPr>
        <w:numPr>
          <w:ilvl w:val="0"/>
          <w:numId w:val="11"/>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w:t>
      </w:r>
      <w:r w:rsidRPr="00FF712C">
        <w:rPr>
          <w:spacing w:val="-2"/>
          <w:sz w:val="22"/>
        </w:rPr>
        <w:lastRenderedPageBreak/>
        <w:t xml:space="preserve">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399A86D3"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log</w:t>
      </w:r>
      <w:r w:rsidR="00BD3F6C">
        <w:rPr>
          <w:spacing w:val="-2"/>
          <w:sz w:val="22"/>
        </w:rPr>
        <w:t>,</w:t>
      </w:r>
      <w:r w:rsidRPr="00450B3B">
        <w:rPr>
          <w:spacing w:val="-2"/>
          <w:sz w:val="22"/>
        </w:rPr>
        <w:t xml:space="preserve">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BD3F6C">
        <w:rPr>
          <w:spacing w:val="-2"/>
          <w:sz w:val="22"/>
        </w:rPr>
        <w:t>,</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655F96">
      <w:pPr>
        <w:tabs>
          <w:tab w:val="left" w:pos="576"/>
          <w:tab w:val="left" w:pos="1152"/>
          <w:tab w:val="left" w:pos="1728"/>
          <w:tab w:val="left" w:pos="2304"/>
          <w:tab w:val="left" w:pos="2880"/>
        </w:tabs>
        <w:suppressAutoHyphens/>
        <w:jc w:val="both"/>
        <w:outlineLvl w:val="0"/>
        <w:rPr>
          <w:spacing w:val="-2"/>
          <w:sz w:val="22"/>
        </w:rPr>
      </w:pPr>
    </w:p>
    <w:p w14:paraId="2EFA5FF9" w14:textId="78331CD3"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BD3F6C">
        <w:rPr>
          <w:b/>
          <w:spacing w:val="-2"/>
          <w:sz w:val="22"/>
        </w:rPr>
        <w:t>7</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51F411B9"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C32FAF" w:rsidRPr="00C32FAF">
        <w:rPr>
          <w:spacing w:val="-2"/>
          <w:sz w:val="22"/>
          <w:u w:val="single"/>
        </w:rPr>
        <w:t>clear</w:t>
      </w:r>
      <w:r w:rsidR="00C32FAF">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5BE5B220"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BD3F6C">
        <w:rPr>
          <w:b/>
          <w:spacing w:val="-2"/>
          <w:sz w:val="22"/>
        </w:rPr>
        <w:t>8</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15EF6FFC"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2.0</w:t>
      </w:r>
      <w:r w:rsidR="00BD3F6C">
        <w:rPr>
          <w:b/>
          <w:spacing w:val="-2"/>
          <w:sz w:val="22"/>
        </w:rPr>
        <w:t>9</w:t>
      </w:r>
      <w:r w:rsidRPr="00FF712C">
        <w:rPr>
          <w:b/>
          <w:spacing w:val="-2"/>
          <w:sz w:val="22"/>
        </w:rPr>
        <w:tab/>
        <w:t>POWER TOOLS</w:t>
      </w:r>
    </w:p>
    <w:p w14:paraId="299A4EAD" w14:textId="76FF3185"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r w:rsidR="00144132">
        <w:rPr>
          <w:spacing w:val="-2"/>
          <w:sz w:val="22"/>
        </w:rPr>
        <w:t>.</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1DA7E1C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w:t>
      </w:r>
      <w:r w:rsidR="00BD3F6C">
        <w:rPr>
          <w:b/>
          <w:spacing w:val="-2"/>
          <w:sz w:val="22"/>
        </w:rPr>
        <w:t>10</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5B59A706"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0B5739">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550ED649"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ED227D">
        <w:rPr>
          <w:spacing w:val="-2"/>
          <w:sz w:val="22"/>
        </w:rPr>
        <w:t>DASNY</w:t>
      </w:r>
      <w:r w:rsidRPr="00FF712C">
        <w:rPr>
          <w:spacing w:val="-2"/>
          <w:sz w:val="22"/>
        </w:rPr>
        <w:t>.</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5B5E4339" w14:textId="4824701C" w:rsidR="000B5739" w:rsidRPr="00AA049C" w:rsidRDefault="00AA049C" w:rsidP="00F41DEB">
      <w:pPr>
        <w:pStyle w:val="ListParagraph"/>
        <w:numPr>
          <w:ilvl w:val="0"/>
          <w:numId w:val="19"/>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Asbestos Handler certification cards for each person employed in the removal, handling, or disturbance of asbestos.</w:t>
      </w:r>
    </w:p>
    <w:p w14:paraId="2C6635EF" w14:textId="77777777" w:rsidR="00AA049C" w:rsidRPr="00AA049C" w:rsidRDefault="00AA049C" w:rsidP="00F41DEB">
      <w:pPr>
        <w:pStyle w:val="ListParagraph"/>
        <w:numPr>
          <w:ilvl w:val="0"/>
          <w:numId w:val="19"/>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F41DEB">
      <w:pPr>
        <w:pStyle w:val="ListParagraph"/>
        <w:numPr>
          <w:ilvl w:val="0"/>
          <w:numId w:val="19"/>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F41DEB">
      <w:pPr>
        <w:pStyle w:val="ListParagraph"/>
        <w:numPr>
          <w:ilvl w:val="0"/>
          <w:numId w:val="19"/>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Contractor’s Workers Acknowledgments (Appendix C): Statements listing all the employees and signed by the supervisor stating that the employee has received training </w:t>
      </w:r>
      <w:r w:rsidRPr="00AA049C">
        <w:rPr>
          <w:spacing w:val="-2"/>
          <w:sz w:val="22"/>
        </w:rPr>
        <w:lastRenderedPageBreak/>
        <w:t>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F41DEB">
      <w:pPr>
        <w:pStyle w:val="PR3"/>
        <w:numPr>
          <w:ilvl w:val="2"/>
          <w:numId w:val="18"/>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F41DEB">
      <w:pPr>
        <w:pStyle w:val="PR3"/>
        <w:numPr>
          <w:ilvl w:val="2"/>
          <w:numId w:val="18"/>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F41DEB">
      <w:pPr>
        <w:pStyle w:val="PR3"/>
        <w:numPr>
          <w:ilvl w:val="2"/>
          <w:numId w:val="18"/>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F41DEB">
      <w:pPr>
        <w:pStyle w:val="PR3"/>
        <w:numPr>
          <w:ilvl w:val="2"/>
          <w:numId w:val="18"/>
        </w:numPr>
        <w:tabs>
          <w:tab w:val="clear" w:pos="2016"/>
          <w:tab w:val="left" w:pos="2520"/>
        </w:tabs>
        <w:ind w:left="1620" w:hanging="540"/>
      </w:pPr>
      <w:r w:rsidRPr="00AA049C">
        <w:t>Valid US DOT vehicle permits for all Transporters.</w:t>
      </w:r>
    </w:p>
    <w:p w14:paraId="45F348C1" w14:textId="4C8DD421" w:rsidR="001852E3" w:rsidRPr="00AA049C" w:rsidRDefault="001852E3"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F41DEB">
      <w:pPr>
        <w:pStyle w:val="ListParagraph"/>
        <w:numPr>
          <w:ilvl w:val="2"/>
          <w:numId w:val="18"/>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F41DEB">
      <w:pPr>
        <w:pStyle w:val="ListParagraph"/>
        <w:numPr>
          <w:ilvl w:val="2"/>
          <w:numId w:val="18"/>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F41DEB">
      <w:pPr>
        <w:pStyle w:val="ListParagraph"/>
        <w:numPr>
          <w:ilvl w:val="0"/>
          <w:numId w:val="20"/>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F41DEB">
      <w:pPr>
        <w:pStyle w:val="ListParagraph"/>
        <w:numPr>
          <w:ilvl w:val="0"/>
          <w:numId w:val="20"/>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F41DEB">
      <w:pPr>
        <w:pStyle w:val="ListParagraph"/>
        <w:numPr>
          <w:ilvl w:val="0"/>
          <w:numId w:val="20"/>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F41DEB">
      <w:pPr>
        <w:pStyle w:val="ListParagraph"/>
        <w:numPr>
          <w:ilvl w:val="0"/>
          <w:numId w:val="20"/>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F41DEB">
      <w:pPr>
        <w:pStyle w:val="ListParagraph"/>
        <w:numPr>
          <w:ilvl w:val="0"/>
          <w:numId w:val="20"/>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F41DEB">
      <w:pPr>
        <w:pStyle w:val="ListParagraph"/>
        <w:numPr>
          <w:ilvl w:val="0"/>
          <w:numId w:val="20"/>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F41DEB">
      <w:pPr>
        <w:pStyle w:val="ListParagraph"/>
        <w:numPr>
          <w:ilvl w:val="0"/>
          <w:numId w:val="20"/>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135E103F"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0B5739">
        <w:rPr>
          <w:spacing w:val="-2"/>
          <w:sz w:val="22"/>
        </w:rPr>
        <w:t>porous materials</w:t>
      </w:r>
      <w:r w:rsidR="000B5739" w:rsidRPr="00FF712C">
        <w:rPr>
          <w:spacing w:val="-2"/>
          <w:sz w:val="22"/>
        </w:rPr>
        <w:t xml:space="preserve">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34759592"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w:t>
      </w:r>
      <w:r w:rsidR="00147D70" w:rsidRPr="00FF712C">
        <w:rPr>
          <w:spacing w:val="-2"/>
          <w:sz w:val="22"/>
        </w:rPr>
        <w:lastRenderedPageBreak/>
        <w:t>unless isolation barriers are installed</w:t>
      </w:r>
      <w:r w:rsidRPr="00FF712C">
        <w:rPr>
          <w:spacing w:val="-2"/>
          <w:sz w:val="22"/>
        </w:rPr>
        <w:t>.  If the decontamination chamber is accessible to the public</w:t>
      </w:r>
      <w:r w:rsidR="000B5739">
        <w:rPr>
          <w:spacing w:val="-2"/>
          <w:sz w:val="22"/>
        </w:rPr>
        <w:t>,</w:t>
      </w:r>
      <w:r w:rsidRPr="00FF712C">
        <w:rPr>
          <w:spacing w:val="-2"/>
          <w:sz w:val="22"/>
        </w:rPr>
        <w:t xml:space="preserve">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32001723"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w:t>
      </w:r>
      <w:r w:rsidR="000B5739">
        <w:rPr>
          <w:spacing w:val="-2"/>
          <w:sz w:val="22"/>
        </w:rPr>
        <w:t>,</w:t>
      </w:r>
      <w:r w:rsidRPr="00FF712C">
        <w:rPr>
          <w:spacing w:val="-2"/>
          <w:sz w:val="22"/>
        </w:rPr>
        <w:t xml:space="preserve">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lastRenderedPageBreak/>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E662F27" w14:textId="77777777" w:rsidR="00E96E2D" w:rsidRDefault="004B6A24" w:rsidP="00090C52">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additional filtration unit of at least the same capacity as the primary unit(s) shall be installed and fully functional to be used during primary unit (s) filter changing and in case of primary failure.</w:t>
      </w:r>
    </w:p>
    <w:p w14:paraId="354EA77C" w14:textId="5024113E" w:rsidR="004B01D3" w:rsidRDefault="004B01D3" w:rsidP="00090C52">
      <w:pPr>
        <w:tabs>
          <w:tab w:val="left" w:pos="576"/>
          <w:tab w:val="left" w:pos="1152"/>
          <w:tab w:val="left" w:pos="1728"/>
          <w:tab w:val="left" w:pos="2304"/>
          <w:tab w:val="left" w:pos="2880"/>
        </w:tabs>
        <w:suppressAutoHyphens/>
        <w:ind w:left="1152" w:hanging="576"/>
        <w:jc w:val="both"/>
        <w:rPr>
          <w:spacing w:val="-2"/>
          <w:sz w:val="22"/>
        </w:rPr>
      </w:pPr>
    </w:p>
    <w:p w14:paraId="24A60985" w14:textId="18AE0310" w:rsidR="006918B0" w:rsidRDefault="00E96E2D" w:rsidP="00090C52">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If the containment area includes either the entire floor of the building or an area greater than 15,000 square feet on any floor, install a negative air cut off switch</w:t>
      </w:r>
      <w:r w:rsidR="00BF2AC2">
        <w:rPr>
          <w:spacing w:val="-2"/>
          <w:sz w:val="22"/>
        </w:rPr>
        <w:t>,</w:t>
      </w:r>
      <w:r>
        <w:rPr>
          <w:spacing w:val="-2"/>
          <w:sz w:val="22"/>
        </w:rPr>
        <w:t xml:space="preserve"> </w:t>
      </w:r>
      <w:r w:rsidR="00BF2AC2">
        <w:rPr>
          <w:spacing w:val="-2"/>
          <w:sz w:val="22"/>
        </w:rPr>
        <w:t xml:space="preserve">similar to </w:t>
      </w:r>
      <w:r>
        <w:rPr>
          <w:spacing w:val="-2"/>
          <w:sz w:val="22"/>
        </w:rPr>
        <w:t>NYC DEP regulat</w:t>
      </w:r>
      <w:r w:rsidR="00BF2AC2">
        <w:rPr>
          <w:spacing w:val="-2"/>
          <w:sz w:val="22"/>
        </w:rPr>
        <w:t>ory requirements</w:t>
      </w:r>
      <w:r>
        <w:rPr>
          <w:spacing w:val="-2"/>
          <w:sz w:val="22"/>
        </w:rPr>
        <w:t>.</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66B82918"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Upon electric power failure or shut</w:t>
      </w:r>
      <w:r w:rsidR="004B6A24" w:rsidRPr="00FF712C">
        <w:rPr>
          <w:spacing w:val="-2"/>
          <w:sz w:val="22"/>
        </w:rPr>
        <w:noBreakHyphen/>
        <w:t>down of any filtration unit, all abatement activities shall stop immediately and only resume after power is restored and all filtration units are fully operating.  For shut</w:t>
      </w:r>
      <w:r w:rsidR="004B6A24" w:rsidRPr="00FF712C">
        <w:rPr>
          <w:spacing w:val="-2"/>
          <w:sz w:val="22"/>
        </w:rPr>
        <w:noBreakHyphen/>
        <w:t>downs longer than one</w:t>
      </w:r>
      <w:r w:rsidR="00D56574">
        <w:rPr>
          <w:spacing w:val="-2"/>
          <w:sz w:val="22"/>
        </w:rPr>
        <w:t>-</w:t>
      </w:r>
      <w:r w:rsidR="006918B0">
        <w:rPr>
          <w:spacing w:val="-2"/>
          <w:sz w:val="22"/>
        </w:rPr>
        <w:t xml:space="preserve">half </w:t>
      </w:r>
      <w:r w:rsidR="004B6A24"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420D64F8"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16E76379"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45DFE994" w:rsidR="00235618"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21295313"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ED227D">
        <w:rPr>
          <w:spacing w:val="-2"/>
          <w:sz w:val="22"/>
        </w:rPr>
        <w:t>DASNY</w:t>
      </w:r>
      <w:r w:rsidR="00996E43">
        <w:rPr>
          <w:spacing w:val="-2"/>
          <w:sz w:val="22"/>
        </w:rPr>
        <w:t xml:space="preserve"> or </w:t>
      </w:r>
      <w:r w:rsidR="00B80122">
        <w:rPr>
          <w:spacing w:val="-2"/>
          <w:sz w:val="22"/>
        </w:rPr>
        <w:t>DASNY</w:t>
      </w:r>
      <w:r w:rsidR="00996E43">
        <w:rPr>
          <w:spacing w:val="-2"/>
          <w:sz w:val="22"/>
        </w:rPr>
        <w:t xml:space="preserve">’s Representative shall be notified.  The Contractor is prohibited from </w:t>
      </w:r>
      <w:r w:rsidR="00996E43">
        <w:rPr>
          <w:spacing w:val="-2"/>
          <w:sz w:val="22"/>
        </w:rPr>
        <w:lastRenderedPageBreak/>
        <w:t xml:space="preserve">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w:t>
      </w:r>
      <w:r w:rsidR="000B5739">
        <w:rPr>
          <w:spacing w:val="-2"/>
          <w:sz w:val="22"/>
        </w:rPr>
        <w:t xml:space="preserve">and US EPA </w:t>
      </w:r>
      <w:r w:rsidR="000C2857">
        <w:rPr>
          <w:spacing w:val="-2"/>
          <w:sz w:val="22"/>
        </w:rPr>
        <w:t xml:space="preserve">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1AA209CB"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555E8078"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0B5739">
        <w:rPr>
          <w:spacing w:val="-2"/>
          <w:sz w:val="22"/>
        </w:rPr>
        <w:t>. This</w:t>
      </w:r>
      <w:r w:rsidR="007B467B">
        <w:rPr>
          <w:spacing w:val="-2"/>
          <w:sz w:val="22"/>
        </w:rPr>
        <w:t xml:space="preserve">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3901186"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ED227D">
        <w:rPr>
          <w:spacing w:val="-2"/>
          <w:sz w:val="22"/>
        </w:rPr>
        <w:t>DASNY</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lastRenderedPageBreak/>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The clean recontainerized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BA03A39"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w:t>
      </w:r>
      <w:r w:rsidRPr="002206E6">
        <w:rPr>
          <w:spacing w:val="-2"/>
          <w:sz w:val="22"/>
        </w:rPr>
        <w:lastRenderedPageBreak/>
        <w:t xml:space="preserve">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6F83D83F"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w:t>
      </w:r>
      <w:r w:rsidR="00ED227D">
        <w:rPr>
          <w:spacing w:val="-2"/>
          <w:sz w:val="22"/>
        </w:rPr>
        <w:t>DASNY</w:t>
      </w:r>
      <w:r w:rsidRPr="002206E6">
        <w:rPr>
          <w:spacing w:val="-2"/>
          <w:sz w:val="22"/>
        </w:rPr>
        <w:t>.</w:t>
      </w:r>
      <w:r w:rsidR="00996E43">
        <w:rPr>
          <w:spacing w:val="-2"/>
          <w:sz w:val="22"/>
        </w:rPr>
        <w:t xml:space="preserve"> Clearance air samples shall be collected again if previous results failed, at no additional expense to </w:t>
      </w:r>
      <w:r w:rsidR="00ED227D">
        <w:rPr>
          <w:spacing w:val="-2"/>
          <w:sz w:val="22"/>
        </w:rPr>
        <w:t>DASNY</w:t>
      </w:r>
      <w:r w:rsidR="00996E43">
        <w:rPr>
          <w:spacing w:val="-2"/>
          <w:sz w:val="22"/>
        </w:rPr>
        <w:t>.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 xml:space="preserve">and bagged as RACM </w:t>
      </w:r>
      <w:r w:rsidR="00682C62">
        <w:rPr>
          <w:spacing w:val="-2"/>
          <w:sz w:val="22"/>
        </w:rPr>
        <w:lastRenderedPageBreak/>
        <w:t>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lastRenderedPageBreak/>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F41DEB">
      <w:pPr>
        <w:numPr>
          <w:ilvl w:val="0"/>
          <w:numId w:val="7"/>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F41DEB">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F41DEB">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F41DEB">
      <w:pPr>
        <w:numPr>
          <w:ilvl w:val="0"/>
          <w:numId w:val="7"/>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F41DEB">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F41DEB">
      <w:pPr>
        <w:numPr>
          <w:ilvl w:val="0"/>
          <w:numId w:val="7"/>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F41DEB">
      <w:pPr>
        <w:numPr>
          <w:ilvl w:val="0"/>
          <w:numId w:val="7"/>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lastRenderedPageBreak/>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beadblaster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53D76AA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ED227D">
        <w:rPr>
          <w:spacing w:val="-2"/>
          <w:sz w:val="22"/>
        </w:rPr>
        <w:t>DASNY</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25735FA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000B5739">
        <w:rPr>
          <w:spacing w:val="-2"/>
          <w:sz w:val="22"/>
        </w:rPr>
        <w:t xml:space="preserve"> and</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0D2A6883"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8" w:name="_Hlk15028203"/>
      <w:r w:rsidR="004B6A24" w:rsidRPr="00FF712C">
        <w:rPr>
          <w:spacing w:val="-2"/>
          <w:sz w:val="22"/>
        </w:rPr>
        <w:t xml:space="preserve">Unless specifically approved by </w:t>
      </w:r>
      <w:r w:rsidR="00ED227D">
        <w:rPr>
          <w:spacing w:val="-2"/>
          <w:sz w:val="22"/>
        </w:rPr>
        <w:t>DASNY</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8"/>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36C22E81"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w:t>
      </w:r>
      <w:r w:rsidR="00A04AF4" w:rsidRPr="00FF712C">
        <w:rPr>
          <w:spacing w:val="-2"/>
          <w:sz w:val="22"/>
        </w:rPr>
        <w:lastRenderedPageBreak/>
        <w:t xml:space="preserve">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56284368"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New York State Department of Environmental Conservation Asbestos Hauler's Permit number shall be </w:t>
      </w:r>
      <w:r w:rsidR="000B5739">
        <w:rPr>
          <w:spacing w:val="-2"/>
          <w:sz w:val="22"/>
        </w:rPr>
        <w:t>displayed</w:t>
      </w:r>
      <w:r w:rsidR="000B5739" w:rsidRPr="00FF712C">
        <w:rPr>
          <w:spacing w:val="-2"/>
          <w:sz w:val="22"/>
        </w:rPr>
        <w:t xml:space="preserve"> </w:t>
      </w:r>
      <w:r w:rsidRPr="00FF712C">
        <w:rPr>
          <w:spacing w:val="-2"/>
          <w:sz w:val="22"/>
        </w:rPr>
        <w:t>on both sides and back of the container.</w:t>
      </w:r>
      <w:r w:rsidR="000B5739">
        <w:rPr>
          <w:spacing w:val="-2"/>
          <w:sz w:val="22"/>
        </w:rPr>
        <w:t xml:space="preserve"> The permit number shall be at least 3 inches high and in a color that contrasts with the container / vehicle background color. </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61AED528"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0B5739">
        <w:rPr>
          <w:spacing w:val="-2"/>
          <w:sz w:val="22"/>
        </w:rPr>
        <w:t>displayed</w:t>
      </w:r>
      <w:r w:rsidR="000B5739" w:rsidRPr="00FF712C">
        <w:rPr>
          <w:spacing w:val="-2"/>
          <w:sz w:val="22"/>
        </w:rPr>
        <w:t xml:space="preserve">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3EA48DB3"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 xml:space="preserve">Waste generated off-site </w:t>
      </w:r>
      <w:r w:rsidR="000B5739">
        <w:rPr>
          <w:spacing w:val="-2"/>
          <w:sz w:val="22"/>
        </w:rPr>
        <w:t xml:space="preserve">or from a different, on-site non-DASNY project </w:t>
      </w:r>
      <w:r w:rsidRPr="00066EBF">
        <w:rPr>
          <w:spacing w:val="-2"/>
          <w:sz w:val="22"/>
        </w:rPr>
        <w:t>is not permitted to be brought onto the Project site and</w:t>
      </w:r>
      <w:r w:rsidR="000B5739">
        <w:rPr>
          <w:spacing w:val="-2"/>
          <w:sz w:val="22"/>
        </w:rPr>
        <w:t>/or</w:t>
      </w:r>
      <w:r w:rsidRPr="00066EBF">
        <w:rPr>
          <w:spacing w:val="-2"/>
          <w:sz w:val="22"/>
        </w:rPr>
        <w:t xml:space="preserve">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E0757C9"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ED227D">
        <w:rPr>
          <w:spacing w:val="-2"/>
          <w:sz w:val="22"/>
        </w:rPr>
        <w:t>DASNY</w:t>
      </w:r>
      <w:r w:rsidRPr="00FF712C">
        <w:rPr>
          <w:spacing w:val="-2"/>
          <w:sz w:val="22"/>
        </w:rPr>
        <w:t xml:space="preserve">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38285791"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r>
      <w:r w:rsidR="00B80122">
        <w:rPr>
          <w:b/>
          <w:spacing w:val="-2"/>
          <w:sz w:val="22"/>
        </w:rPr>
        <w:t>DASNY</w:t>
      </w:r>
      <w:r w:rsidRPr="00FF712C">
        <w:rPr>
          <w:b/>
          <w:spacing w:val="-2"/>
          <w:sz w:val="22"/>
        </w:rPr>
        <w:t xml:space="preserve">’S AND HAULER'S ASBESTOS WASTE </w:t>
      </w:r>
      <w:r w:rsidR="00D242CD">
        <w:rPr>
          <w:b/>
          <w:spacing w:val="-2"/>
          <w:sz w:val="22"/>
        </w:rPr>
        <w:t>SHIPMENT RECORDS</w:t>
      </w:r>
    </w:p>
    <w:p w14:paraId="08E5CBFA" w14:textId="28B10A8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w:t>
      </w:r>
      <w:r w:rsidR="00ED227D">
        <w:rPr>
          <w:spacing w:val="-2"/>
          <w:sz w:val="22"/>
        </w:rPr>
        <w:t>DASNY</w:t>
      </w:r>
      <w:r w:rsidRPr="00FF712C">
        <w:rPr>
          <w:spacing w:val="-2"/>
          <w:sz w:val="22"/>
        </w:rPr>
        <w:t xml:space="preserve">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7130D0A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ED227D">
        <w:rPr>
          <w:spacing w:val="-2"/>
          <w:sz w:val="22"/>
        </w:rPr>
        <w:t>DASNY</w:t>
      </w:r>
      <w:r w:rsidRPr="00FF712C">
        <w:rPr>
          <w:spacing w:val="-2"/>
          <w:sz w:val="22"/>
        </w:rPr>
        <w:t xml:space="preserve">’s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5E1494B7" w:rsidR="004B6A24" w:rsidRDefault="004B6A24" w:rsidP="00E707EF">
      <w:pPr>
        <w:numPr>
          <w:ilvl w:val="0"/>
          <w:numId w:val="23"/>
        </w:numPr>
        <w:tabs>
          <w:tab w:val="left" w:pos="576"/>
          <w:tab w:val="left" w:pos="1152"/>
          <w:tab w:val="left" w:pos="1728"/>
          <w:tab w:val="left" w:pos="2304"/>
          <w:tab w:val="left" w:pos="2880"/>
        </w:tabs>
        <w:suppressAutoHyphens/>
        <w:ind w:left="1170" w:hanging="600"/>
        <w:jc w:val="both"/>
        <w:rPr>
          <w:spacing w:val="-2"/>
          <w:sz w:val="22"/>
        </w:rPr>
      </w:pPr>
      <w:r w:rsidRPr="00FF712C">
        <w:rPr>
          <w:spacing w:val="-2"/>
          <w:sz w:val="22"/>
        </w:rPr>
        <w:t xml:space="preserve">Copies of the completed </w:t>
      </w:r>
      <w:r w:rsidR="00B80122">
        <w:rPr>
          <w:spacing w:val="-2"/>
          <w:sz w:val="22"/>
        </w:rPr>
        <w:t>DASNY</w:t>
      </w:r>
      <w:r w:rsidRPr="00FF712C">
        <w:rPr>
          <w:spacing w:val="-2"/>
          <w:sz w:val="22"/>
        </w:rPr>
        <w:t xml:space="preserve">’s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2E4B50E4" w:rsidR="00A9726C" w:rsidRPr="00FF712C" w:rsidRDefault="00A9726C" w:rsidP="00E707EF">
      <w:pPr>
        <w:numPr>
          <w:ilvl w:val="0"/>
          <w:numId w:val="2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w:t>
      </w:r>
      <w:r w:rsidR="00ED227D">
        <w:rPr>
          <w:spacing w:val="-2"/>
          <w:sz w:val="22"/>
        </w:rPr>
        <w:t>DASNY</w:t>
      </w:r>
      <w:r w:rsidRPr="00FF712C">
        <w:rPr>
          <w:spacing w:val="-2"/>
          <w:sz w:val="22"/>
        </w:rPr>
        <w:t>.  This log shall be maintained by the Project Supervisor and shall be kept on</w:t>
      </w:r>
      <w:r w:rsidR="00457600">
        <w:rPr>
          <w:spacing w:val="-2"/>
          <w:sz w:val="22"/>
        </w:rPr>
        <w:t>-</w:t>
      </w:r>
      <w:r w:rsidRPr="00FF712C">
        <w:rPr>
          <w:spacing w:val="-2"/>
          <w:sz w:val="22"/>
        </w:rPr>
        <w:t xml:space="preserve">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176108AD"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F</w:t>
      </w:r>
      <w:r w:rsidR="004B6A24" w:rsidRPr="00FF712C">
        <w:rPr>
          <w:spacing w:val="-2"/>
          <w:sz w:val="22"/>
        </w:rPr>
        <w:t>.</w:t>
      </w:r>
      <w:r w:rsidR="004B6A24" w:rsidRPr="00FF712C">
        <w:rPr>
          <w:spacing w:val="-2"/>
          <w:sz w:val="22"/>
        </w:rPr>
        <w:tab/>
        <w:t xml:space="preserve">Upon arrival at the Disposal Site, </w:t>
      </w:r>
      <w:r w:rsidR="00ED227D">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70342A51"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w:t>
      </w:r>
      <w:r w:rsidR="00B80122">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2DD57D56"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w:t>
      </w:r>
      <w:r w:rsidR="00ED227D">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22938E7A" w:rsidR="004B6A24" w:rsidRPr="00560D14" w:rsidRDefault="00115B69" w:rsidP="00E707EF">
      <w:pPr>
        <w:pStyle w:val="ListParagraph"/>
        <w:numPr>
          <w:ilvl w:val="0"/>
          <w:numId w:val="17"/>
        </w:numPr>
        <w:tabs>
          <w:tab w:val="left" w:pos="576"/>
          <w:tab w:val="left" w:pos="1152"/>
          <w:tab w:val="left" w:pos="1728"/>
          <w:tab w:val="left" w:pos="2304"/>
          <w:tab w:val="left" w:pos="2880"/>
        </w:tabs>
        <w:suppressAutoHyphens/>
        <w:ind w:left="1170" w:hanging="540"/>
        <w:jc w:val="both"/>
        <w:rPr>
          <w:spacing w:val="-2"/>
          <w:sz w:val="22"/>
        </w:rPr>
      </w:pPr>
      <w:r w:rsidRPr="00560D14">
        <w:rPr>
          <w:spacing w:val="-2"/>
          <w:sz w:val="22"/>
        </w:rPr>
        <w:t>Originals of all Waste Shipment Records</w:t>
      </w:r>
      <w:r w:rsidR="00457600">
        <w:rPr>
          <w:spacing w:val="-2"/>
          <w:sz w:val="22"/>
        </w:rPr>
        <w:t xml:space="preserve">, </w:t>
      </w:r>
      <w:r w:rsidR="00860C9C">
        <w:rPr>
          <w:spacing w:val="-2"/>
          <w:sz w:val="22"/>
        </w:rPr>
        <w:t>Contractor A</w:t>
      </w:r>
      <w:r w:rsidR="00457600">
        <w:rPr>
          <w:spacing w:val="-2"/>
          <w:sz w:val="22"/>
        </w:rPr>
        <w:t xml:space="preserve">cknowledgement </w:t>
      </w:r>
      <w:r w:rsidR="00860C9C">
        <w:rPr>
          <w:spacing w:val="-2"/>
          <w:sz w:val="22"/>
        </w:rPr>
        <w:t>Statements</w:t>
      </w:r>
      <w:r w:rsidR="00457600">
        <w:rPr>
          <w:spacing w:val="-2"/>
          <w:sz w:val="22"/>
        </w:rPr>
        <w:t>,</w:t>
      </w:r>
      <w:r w:rsidRPr="00560D14">
        <w:rPr>
          <w:spacing w:val="-2"/>
          <w:sz w:val="22"/>
        </w:rPr>
        <w:t xml:space="preserve"> and </w:t>
      </w:r>
      <w:r w:rsidR="00457600">
        <w:rPr>
          <w:spacing w:val="-2"/>
          <w:sz w:val="22"/>
        </w:rPr>
        <w:t>signed / notarized letters</w:t>
      </w:r>
      <w:r w:rsidRPr="00560D14">
        <w:rPr>
          <w:spacing w:val="-2"/>
          <w:sz w:val="22"/>
        </w:rPr>
        <w:t xml:space="preserve"> shall be submitted</w:t>
      </w:r>
      <w:r w:rsidR="00304D62">
        <w:rPr>
          <w:spacing w:val="-2"/>
          <w:sz w:val="22"/>
        </w:rPr>
        <w:t xml:space="preserve"> </w:t>
      </w:r>
      <w:r w:rsidRPr="00560D14">
        <w:rPr>
          <w:spacing w:val="-2"/>
          <w:sz w:val="22"/>
        </w:rPr>
        <w:t xml:space="preserve">by the Contractor to </w:t>
      </w:r>
      <w:r w:rsidR="00ED227D">
        <w:rPr>
          <w:spacing w:val="-2"/>
          <w:sz w:val="22"/>
        </w:rPr>
        <w:t>DASNY</w:t>
      </w:r>
      <w:r w:rsidRPr="00560D14">
        <w:rPr>
          <w:spacing w:val="-2"/>
          <w:sz w:val="22"/>
        </w:rPr>
        <w:t xml:space="preserve">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4"/>
          <w:footerReference w:type="default" r:id="rId15"/>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5E14D7DA" w:rsidR="00AA65BB" w:rsidRPr="00FF712C" w:rsidRDefault="0044277F" w:rsidP="003E7487">
      <w:pPr>
        <w:jc w:val="cente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3216" cy="8766810"/>
                    </a:xfrm>
                    <a:prstGeom prst="rect">
                      <a:avLst/>
                    </a:prstGeom>
                  </pic:spPr>
                </pic:pic>
              </a:graphicData>
            </a:graphic>
          </wp:inline>
        </w:drawing>
      </w:r>
      <w:r w:rsidR="00B84E9D">
        <w:rPr>
          <w:noProof/>
        </w:rPr>
        <w:lastRenderedPageBreak/>
        <w:drawing>
          <wp:inline distT="0" distB="0" distL="0" distR="0" wp14:anchorId="60A9A487" wp14:editId="0D6B633A">
            <wp:extent cx="6649983" cy="8602980"/>
            <wp:effectExtent l="0" t="0" r="0" b="762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0" y="0"/>
                      <a:ext cx="6653641" cy="8607712"/>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9"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9"/>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5EBACDEB" w:rsidR="00AA65BB" w:rsidRPr="00FF712C" w:rsidRDefault="00AA65BB" w:rsidP="008609C5">
            <w:pPr>
              <w:rPr>
                <w:b/>
                <w:sz w:val="24"/>
              </w:rPr>
            </w:pPr>
            <w:r w:rsidRPr="00FF712C">
              <w:rPr>
                <w:b/>
              </w:rPr>
              <w:t>Asbestos Contractor</w:t>
            </w:r>
            <w:r w:rsidR="00860C9C">
              <w:rPr>
                <w:b/>
              </w:rPr>
              <w:t xml:space="preserve"> Name</w:t>
            </w:r>
            <w:r w:rsidRPr="00FF712C">
              <w:rPr>
                <w:b/>
              </w:rPr>
              <w:t>: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69D19ED3" w:rsidR="00AA65BB" w:rsidRPr="00FF712C" w:rsidRDefault="003E7487" w:rsidP="008609C5">
            <w:pPr>
              <w:rPr>
                <w:b/>
                <w:sz w:val="24"/>
              </w:rPr>
            </w:pPr>
            <w:r>
              <w:rPr>
                <w:b/>
              </w:rPr>
              <w:t>Asbestos</w:t>
            </w:r>
            <w:r w:rsidR="000C2857">
              <w:rPr>
                <w:b/>
              </w:rPr>
              <w:t xml:space="preserve"> Project Monitor</w:t>
            </w:r>
            <w:r w:rsidR="00860C9C">
              <w:rPr>
                <w:b/>
              </w:rPr>
              <w:t xml:space="preserve"> Firm</w:t>
            </w:r>
            <w:r w:rsidR="00AA65BB" w:rsidRPr="00FF712C">
              <w:rPr>
                <w:b/>
              </w:rPr>
              <w:t>: ___</w:t>
            </w:r>
            <w:r w:rsidR="001F099E">
              <w:rPr>
                <w:b/>
              </w:rPr>
              <w:t>_________</w:t>
            </w:r>
            <w:r w:rsidR="00AA65BB" w:rsidRPr="00FF712C">
              <w:rPr>
                <w:b/>
              </w:rPr>
              <w:t>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3"/>
          <w:footerReference w:type="default" r:id="rId24"/>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3DD5D204" w14:textId="77777777" w:rsidR="003C409C" w:rsidRPr="006D40E2" w:rsidRDefault="003C409C" w:rsidP="003C409C">
      <w:pPr>
        <w:tabs>
          <w:tab w:val="left" w:pos="990"/>
        </w:tabs>
        <w:rPr>
          <w:sz w:val="24"/>
        </w:rPr>
      </w:pPr>
      <w:r>
        <w:rPr>
          <w:sz w:val="24"/>
        </w:rPr>
        <w:tab/>
      </w:r>
      <w:r w:rsidRPr="006D40E2">
        <w:rPr>
          <w:sz w:val="24"/>
        </w:rPr>
        <w:t>_______________________________________________________________</w:t>
      </w:r>
    </w:p>
    <w:p w14:paraId="4EE6B400" w14:textId="77777777" w:rsidR="003C409C" w:rsidRPr="004B48AC" w:rsidRDefault="003C409C" w:rsidP="003C409C">
      <w:pPr>
        <w:tabs>
          <w:tab w:val="left" w:pos="990"/>
        </w:tabs>
        <w:rPr>
          <w:sz w:val="16"/>
          <w:szCs w:val="16"/>
        </w:rPr>
      </w:pPr>
      <w:r w:rsidRPr="004B48AC">
        <w:rPr>
          <w:sz w:val="24"/>
        </w:rPr>
        <w:tab/>
      </w:r>
      <w:r w:rsidRPr="004B48AC">
        <w:rPr>
          <w:sz w:val="16"/>
          <w:szCs w:val="16"/>
        </w:rPr>
        <w:t>(</w:t>
      </w:r>
      <w:r>
        <w:rPr>
          <w:sz w:val="16"/>
          <w:szCs w:val="16"/>
        </w:rPr>
        <w:t>Asbestos Contractor</w:t>
      </w:r>
      <w:r w:rsidRPr="004B48AC">
        <w:rPr>
          <w:sz w:val="16"/>
          <w:szCs w:val="16"/>
        </w:rPr>
        <w:t>)</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3325"/>
      </w:tblGrid>
      <w:tr w:rsidR="00CF0AE7" w14:paraId="32A683BC" w14:textId="77777777" w:rsidTr="00CF0AE7">
        <w:trPr>
          <w:jc w:val="center"/>
        </w:trPr>
        <w:tc>
          <w:tcPr>
            <w:tcW w:w="4500" w:type="dxa"/>
            <w:shd w:val="clear" w:color="auto" w:fill="C5E0B3" w:themeFill="accent6" w:themeFillTint="66"/>
            <w:vAlign w:val="center"/>
          </w:tcPr>
          <w:p w14:paraId="3F181A3D" w14:textId="5DA57283" w:rsidR="00CF0AE7" w:rsidRDefault="00CF0AE7" w:rsidP="00EB12E8">
            <w:pPr>
              <w:tabs>
                <w:tab w:val="left" w:pos="990"/>
              </w:tabs>
              <w:jc w:val="center"/>
              <w:rPr>
                <w:sz w:val="24"/>
              </w:rPr>
            </w:pPr>
            <w:r>
              <w:rPr>
                <w:sz w:val="24"/>
              </w:rPr>
              <w:t>Employee Name</w:t>
            </w:r>
          </w:p>
          <w:p w14:paraId="2F26E7FA" w14:textId="5A348D5C" w:rsidR="00CF0AE7" w:rsidRDefault="00CF0AE7" w:rsidP="00EB12E8">
            <w:pPr>
              <w:tabs>
                <w:tab w:val="left" w:pos="990"/>
              </w:tabs>
              <w:jc w:val="center"/>
            </w:pPr>
            <w:r>
              <w:t>(Supervisor and Handlers)</w:t>
            </w:r>
          </w:p>
          <w:p w14:paraId="79B5D8FD" w14:textId="4A751F62" w:rsidR="00CF0AE7" w:rsidRDefault="00CF0AE7"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3325" w:type="dxa"/>
            <w:shd w:val="clear" w:color="auto" w:fill="C5E0B3" w:themeFill="accent6" w:themeFillTint="66"/>
            <w:vAlign w:val="center"/>
          </w:tcPr>
          <w:p w14:paraId="6D7418E2" w14:textId="77777777" w:rsidR="00CF0AE7" w:rsidRDefault="00CF0AE7"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CF0AE7" w:rsidRDefault="00CF0AE7" w:rsidP="00DA56C6">
            <w:pPr>
              <w:overflowPunct/>
              <w:autoSpaceDE/>
              <w:autoSpaceDN/>
              <w:adjustRightInd/>
              <w:jc w:val="center"/>
              <w:textAlignment w:val="auto"/>
              <w:rPr>
                <w:sz w:val="24"/>
              </w:rPr>
            </w:pPr>
          </w:p>
        </w:tc>
      </w:tr>
      <w:tr w:rsidR="00CF0AE7" w:rsidRPr="00A91EFF" w14:paraId="2013F990" w14:textId="77777777" w:rsidTr="00CF0AE7">
        <w:trPr>
          <w:trHeight w:val="432"/>
          <w:jc w:val="center"/>
        </w:trPr>
        <w:tc>
          <w:tcPr>
            <w:tcW w:w="4500" w:type="dxa"/>
            <w:vAlign w:val="center"/>
          </w:tcPr>
          <w:p w14:paraId="3918A4A1" w14:textId="5356FCD6" w:rsidR="00CF0AE7" w:rsidRPr="00A91EFF" w:rsidRDefault="00CF0AE7">
            <w:pPr>
              <w:overflowPunct/>
              <w:autoSpaceDE/>
              <w:autoSpaceDN/>
              <w:adjustRightInd/>
              <w:textAlignment w:val="auto"/>
              <w:rPr>
                <w:b/>
                <w:bCs/>
                <w:sz w:val="24"/>
              </w:rPr>
            </w:pPr>
            <w:r w:rsidRPr="00A91EFF">
              <w:rPr>
                <w:b/>
                <w:bCs/>
                <w:sz w:val="24"/>
              </w:rPr>
              <w:t>1.</w:t>
            </w:r>
          </w:p>
        </w:tc>
        <w:tc>
          <w:tcPr>
            <w:tcW w:w="3325" w:type="dxa"/>
          </w:tcPr>
          <w:p w14:paraId="01708C75" w14:textId="77777777" w:rsidR="00CF0AE7" w:rsidRPr="00A91EFF" w:rsidRDefault="00CF0AE7">
            <w:pPr>
              <w:overflowPunct/>
              <w:autoSpaceDE/>
              <w:autoSpaceDN/>
              <w:adjustRightInd/>
              <w:textAlignment w:val="auto"/>
              <w:rPr>
                <w:b/>
                <w:bCs/>
                <w:sz w:val="24"/>
              </w:rPr>
            </w:pPr>
          </w:p>
        </w:tc>
      </w:tr>
      <w:tr w:rsidR="00CF0AE7" w:rsidRPr="00A91EFF" w14:paraId="18AE599D" w14:textId="77777777" w:rsidTr="00CF0AE7">
        <w:trPr>
          <w:trHeight w:val="432"/>
          <w:jc w:val="center"/>
        </w:trPr>
        <w:tc>
          <w:tcPr>
            <w:tcW w:w="4500" w:type="dxa"/>
            <w:vAlign w:val="center"/>
          </w:tcPr>
          <w:p w14:paraId="3959D9A3" w14:textId="156F12DE" w:rsidR="00CF0AE7" w:rsidRPr="00A91EFF" w:rsidRDefault="00CF0AE7" w:rsidP="00F41DEB">
            <w:pPr>
              <w:pStyle w:val="ListParagraph"/>
              <w:numPr>
                <w:ilvl w:val="0"/>
                <w:numId w:val="18"/>
              </w:numPr>
              <w:overflowPunct/>
              <w:autoSpaceDE/>
              <w:autoSpaceDN/>
              <w:adjustRightInd/>
              <w:ind w:left="340"/>
              <w:textAlignment w:val="auto"/>
              <w:rPr>
                <w:b/>
                <w:bCs/>
                <w:sz w:val="24"/>
              </w:rPr>
            </w:pPr>
          </w:p>
        </w:tc>
        <w:tc>
          <w:tcPr>
            <w:tcW w:w="3325" w:type="dxa"/>
          </w:tcPr>
          <w:p w14:paraId="46FF1144" w14:textId="77777777" w:rsidR="00CF0AE7" w:rsidRPr="00A91EFF" w:rsidRDefault="00CF0AE7">
            <w:pPr>
              <w:overflowPunct/>
              <w:autoSpaceDE/>
              <w:autoSpaceDN/>
              <w:adjustRightInd/>
              <w:textAlignment w:val="auto"/>
              <w:rPr>
                <w:b/>
                <w:bCs/>
                <w:sz w:val="24"/>
              </w:rPr>
            </w:pPr>
          </w:p>
        </w:tc>
      </w:tr>
      <w:tr w:rsidR="00CF0AE7" w:rsidRPr="00A91EFF" w14:paraId="6124EF3D" w14:textId="77777777" w:rsidTr="00CF0AE7">
        <w:trPr>
          <w:trHeight w:val="432"/>
          <w:jc w:val="center"/>
        </w:trPr>
        <w:tc>
          <w:tcPr>
            <w:tcW w:w="4500" w:type="dxa"/>
            <w:vAlign w:val="center"/>
          </w:tcPr>
          <w:p w14:paraId="73B09AAC" w14:textId="3C1D7CD6" w:rsidR="00CF0AE7" w:rsidRPr="00A91EFF" w:rsidRDefault="00CF0AE7">
            <w:pPr>
              <w:overflowPunct/>
              <w:autoSpaceDE/>
              <w:autoSpaceDN/>
              <w:adjustRightInd/>
              <w:textAlignment w:val="auto"/>
              <w:rPr>
                <w:b/>
                <w:bCs/>
                <w:sz w:val="24"/>
              </w:rPr>
            </w:pPr>
            <w:r>
              <w:rPr>
                <w:b/>
                <w:bCs/>
                <w:sz w:val="24"/>
              </w:rPr>
              <w:t>3.</w:t>
            </w:r>
          </w:p>
        </w:tc>
        <w:tc>
          <w:tcPr>
            <w:tcW w:w="3325" w:type="dxa"/>
          </w:tcPr>
          <w:p w14:paraId="592AB2FE" w14:textId="77777777" w:rsidR="00CF0AE7" w:rsidRPr="00A91EFF" w:rsidRDefault="00CF0AE7">
            <w:pPr>
              <w:overflowPunct/>
              <w:autoSpaceDE/>
              <w:autoSpaceDN/>
              <w:adjustRightInd/>
              <w:textAlignment w:val="auto"/>
              <w:rPr>
                <w:b/>
                <w:bCs/>
                <w:sz w:val="24"/>
              </w:rPr>
            </w:pPr>
          </w:p>
        </w:tc>
      </w:tr>
      <w:tr w:rsidR="00CF0AE7" w:rsidRPr="00A91EFF" w14:paraId="08BB489B" w14:textId="77777777" w:rsidTr="00CF0AE7">
        <w:trPr>
          <w:trHeight w:val="432"/>
          <w:jc w:val="center"/>
        </w:trPr>
        <w:tc>
          <w:tcPr>
            <w:tcW w:w="4500" w:type="dxa"/>
            <w:vAlign w:val="center"/>
          </w:tcPr>
          <w:p w14:paraId="60FAF184" w14:textId="1FAFF052" w:rsidR="00CF0AE7" w:rsidRPr="00A91EFF" w:rsidRDefault="00CF0AE7">
            <w:pPr>
              <w:overflowPunct/>
              <w:autoSpaceDE/>
              <w:autoSpaceDN/>
              <w:adjustRightInd/>
              <w:textAlignment w:val="auto"/>
              <w:rPr>
                <w:b/>
                <w:bCs/>
                <w:sz w:val="24"/>
              </w:rPr>
            </w:pPr>
            <w:r>
              <w:rPr>
                <w:b/>
                <w:bCs/>
                <w:sz w:val="24"/>
              </w:rPr>
              <w:t>4.</w:t>
            </w:r>
          </w:p>
        </w:tc>
        <w:tc>
          <w:tcPr>
            <w:tcW w:w="3325" w:type="dxa"/>
          </w:tcPr>
          <w:p w14:paraId="1610468C" w14:textId="77777777" w:rsidR="00CF0AE7" w:rsidRPr="00A91EFF" w:rsidRDefault="00CF0AE7">
            <w:pPr>
              <w:overflowPunct/>
              <w:autoSpaceDE/>
              <w:autoSpaceDN/>
              <w:adjustRightInd/>
              <w:textAlignment w:val="auto"/>
              <w:rPr>
                <w:b/>
                <w:bCs/>
                <w:sz w:val="24"/>
              </w:rPr>
            </w:pPr>
          </w:p>
        </w:tc>
      </w:tr>
      <w:tr w:rsidR="00CF0AE7" w:rsidRPr="00A91EFF" w14:paraId="75957B08" w14:textId="77777777" w:rsidTr="00CF0AE7">
        <w:trPr>
          <w:trHeight w:val="432"/>
          <w:jc w:val="center"/>
        </w:trPr>
        <w:tc>
          <w:tcPr>
            <w:tcW w:w="4500" w:type="dxa"/>
            <w:vAlign w:val="center"/>
          </w:tcPr>
          <w:p w14:paraId="13DD0DD8" w14:textId="0319E12F" w:rsidR="00CF0AE7" w:rsidRPr="00A91EFF" w:rsidRDefault="00CF0AE7">
            <w:pPr>
              <w:overflowPunct/>
              <w:autoSpaceDE/>
              <w:autoSpaceDN/>
              <w:adjustRightInd/>
              <w:textAlignment w:val="auto"/>
              <w:rPr>
                <w:b/>
                <w:bCs/>
                <w:sz w:val="24"/>
              </w:rPr>
            </w:pPr>
            <w:r>
              <w:rPr>
                <w:b/>
                <w:bCs/>
                <w:sz w:val="24"/>
              </w:rPr>
              <w:t>5.</w:t>
            </w:r>
          </w:p>
        </w:tc>
        <w:tc>
          <w:tcPr>
            <w:tcW w:w="3325" w:type="dxa"/>
          </w:tcPr>
          <w:p w14:paraId="2268DF67" w14:textId="77777777" w:rsidR="00CF0AE7" w:rsidRPr="00A91EFF" w:rsidRDefault="00CF0AE7">
            <w:pPr>
              <w:overflowPunct/>
              <w:autoSpaceDE/>
              <w:autoSpaceDN/>
              <w:adjustRightInd/>
              <w:textAlignment w:val="auto"/>
              <w:rPr>
                <w:b/>
                <w:bCs/>
                <w:sz w:val="24"/>
              </w:rPr>
            </w:pPr>
          </w:p>
        </w:tc>
      </w:tr>
      <w:tr w:rsidR="00CF0AE7" w:rsidRPr="00A91EFF" w14:paraId="2414E504" w14:textId="77777777" w:rsidTr="00CF0AE7">
        <w:trPr>
          <w:trHeight w:val="432"/>
          <w:jc w:val="center"/>
        </w:trPr>
        <w:tc>
          <w:tcPr>
            <w:tcW w:w="4500" w:type="dxa"/>
            <w:vAlign w:val="center"/>
          </w:tcPr>
          <w:p w14:paraId="029DC9B0" w14:textId="46EB392D" w:rsidR="00CF0AE7" w:rsidRPr="00A91EFF" w:rsidRDefault="00CF0AE7">
            <w:pPr>
              <w:overflowPunct/>
              <w:autoSpaceDE/>
              <w:autoSpaceDN/>
              <w:adjustRightInd/>
              <w:textAlignment w:val="auto"/>
              <w:rPr>
                <w:b/>
                <w:bCs/>
                <w:sz w:val="24"/>
              </w:rPr>
            </w:pPr>
            <w:r>
              <w:rPr>
                <w:b/>
                <w:bCs/>
                <w:sz w:val="24"/>
              </w:rPr>
              <w:t>6.</w:t>
            </w:r>
          </w:p>
        </w:tc>
        <w:tc>
          <w:tcPr>
            <w:tcW w:w="3325" w:type="dxa"/>
          </w:tcPr>
          <w:p w14:paraId="7A4F0813" w14:textId="77777777" w:rsidR="00CF0AE7" w:rsidRPr="00A91EFF" w:rsidRDefault="00CF0AE7">
            <w:pPr>
              <w:overflowPunct/>
              <w:autoSpaceDE/>
              <w:autoSpaceDN/>
              <w:adjustRightInd/>
              <w:textAlignment w:val="auto"/>
              <w:rPr>
                <w:b/>
                <w:bCs/>
                <w:sz w:val="24"/>
              </w:rPr>
            </w:pPr>
          </w:p>
        </w:tc>
      </w:tr>
      <w:tr w:rsidR="00CF0AE7" w:rsidRPr="00A91EFF" w14:paraId="52A81663" w14:textId="77777777" w:rsidTr="00CF0AE7">
        <w:trPr>
          <w:trHeight w:val="432"/>
          <w:jc w:val="center"/>
        </w:trPr>
        <w:tc>
          <w:tcPr>
            <w:tcW w:w="4500" w:type="dxa"/>
            <w:vAlign w:val="center"/>
          </w:tcPr>
          <w:p w14:paraId="1EE018F2" w14:textId="3816E127" w:rsidR="00CF0AE7" w:rsidRPr="00A91EFF" w:rsidRDefault="00CF0AE7">
            <w:pPr>
              <w:overflowPunct/>
              <w:autoSpaceDE/>
              <w:autoSpaceDN/>
              <w:adjustRightInd/>
              <w:textAlignment w:val="auto"/>
              <w:rPr>
                <w:b/>
                <w:bCs/>
                <w:sz w:val="24"/>
              </w:rPr>
            </w:pPr>
            <w:r>
              <w:rPr>
                <w:b/>
                <w:bCs/>
                <w:sz w:val="24"/>
              </w:rPr>
              <w:t>7.</w:t>
            </w:r>
          </w:p>
        </w:tc>
        <w:tc>
          <w:tcPr>
            <w:tcW w:w="3325" w:type="dxa"/>
          </w:tcPr>
          <w:p w14:paraId="1629AF65" w14:textId="77777777" w:rsidR="00CF0AE7" w:rsidRPr="00A91EFF" w:rsidRDefault="00CF0AE7">
            <w:pPr>
              <w:overflowPunct/>
              <w:autoSpaceDE/>
              <w:autoSpaceDN/>
              <w:adjustRightInd/>
              <w:textAlignment w:val="auto"/>
              <w:rPr>
                <w:b/>
                <w:bCs/>
                <w:sz w:val="24"/>
              </w:rPr>
            </w:pPr>
          </w:p>
        </w:tc>
      </w:tr>
      <w:tr w:rsidR="00CF0AE7" w:rsidRPr="00A91EFF" w14:paraId="035A692A" w14:textId="77777777" w:rsidTr="00CF0AE7">
        <w:trPr>
          <w:trHeight w:val="432"/>
          <w:jc w:val="center"/>
        </w:trPr>
        <w:tc>
          <w:tcPr>
            <w:tcW w:w="4500" w:type="dxa"/>
            <w:vAlign w:val="center"/>
          </w:tcPr>
          <w:p w14:paraId="156FC88E" w14:textId="055D05A2" w:rsidR="00CF0AE7" w:rsidRPr="00A91EFF" w:rsidRDefault="00CF0AE7">
            <w:pPr>
              <w:overflowPunct/>
              <w:autoSpaceDE/>
              <w:autoSpaceDN/>
              <w:adjustRightInd/>
              <w:textAlignment w:val="auto"/>
              <w:rPr>
                <w:b/>
                <w:bCs/>
                <w:sz w:val="24"/>
              </w:rPr>
            </w:pPr>
            <w:r>
              <w:rPr>
                <w:b/>
                <w:bCs/>
                <w:sz w:val="24"/>
              </w:rPr>
              <w:t>8.</w:t>
            </w:r>
          </w:p>
        </w:tc>
        <w:tc>
          <w:tcPr>
            <w:tcW w:w="3325" w:type="dxa"/>
          </w:tcPr>
          <w:p w14:paraId="7C6DBB56" w14:textId="77777777" w:rsidR="00CF0AE7" w:rsidRPr="00A91EFF" w:rsidRDefault="00CF0AE7">
            <w:pPr>
              <w:overflowPunct/>
              <w:autoSpaceDE/>
              <w:autoSpaceDN/>
              <w:adjustRightInd/>
              <w:textAlignment w:val="auto"/>
              <w:rPr>
                <w:b/>
                <w:bCs/>
                <w:sz w:val="24"/>
              </w:rPr>
            </w:pPr>
          </w:p>
        </w:tc>
      </w:tr>
      <w:tr w:rsidR="00CF0AE7" w:rsidRPr="00A91EFF" w14:paraId="31D9D597" w14:textId="77777777" w:rsidTr="00CF0AE7">
        <w:trPr>
          <w:trHeight w:val="432"/>
          <w:jc w:val="center"/>
        </w:trPr>
        <w:tc>
          <w:tcPr>
            <w:tcW w:w="4500" w:type="dxa"/>
            <w:vAlign w:val="center"/>
          </w:tcPr>
          <w:p w14:paraId="3E812C5A" w14:textId="13977918" w:rsidR="00CF0AE7" w:rsidRPr="00A91EFF" w:rsidRDefault="00CF0AE7">
            <w:pPr>
              <w:overflowPunct/>
              <w:autoSpaceDE/>
              <w:autoSpaceDN/>
              <w:adjustRightInd/>
              <w:textAlignment w:val="auto"/>
              <w:rPr>
                <w:b/>
                <w:bCs/>
                <w:sz w:val="24"/>
              </w:rPr>
            </w:pPr>
            <w:r>
              <w:rPr>
                <w:b/>
                <w:bCs/>
                <w:sz w:val="24"/>
              </w:rPr>
              <w:t>9.</w:t>
            </w:r>
          </w:p>
        </w:tc>
        <w:tc>
          <w:tcPr>
            <w:tcW w:w="3325" w:type="dxa"/>
          </w:tcPr>
          <w:p w14:paraId="7C8F4618" w14:textId="77777777" w:rsidR="00CF0AE7" w:rsidRPr="00A91EFF" w:rsidRDefault="00CF0AE7">
            <w:pPr>
              <w:overflowPunct/>
              <w:autoSpaceDE/>
              <w:autoSpaceDN/>
              <w:adjustRightInd/>
              <w:textAlignment w:val="auto"/>
              <w:rPr>
                <w:b/>
                <w:bCs/>
                <w:sz w:val="24"/>
              </w:rPr>
            </w:pPr>
          </w:p>
        </w:tc>
      </w:tr>
      <w:tr w:rsidR="00CF0AE7" w:rsidRPr="00A91EFF" w14:paraId="0699CDFD" w14:textId="77777777" w:rsidTr="00CF0AE7">
        <w:trPr>
          <w:trHeight w:val="432"/>
          <w:jc w:val="center"/>
        </w:trPr>
        <w:tc>
          <w:tcPr>
            <w:tcW w:w="4500" w:type="dxa"/>
            <w:vAlign w:val="center"/>
          </w:tcPr>
          <w:p w14:paraId="0CE3DE9F" w14:textId="7E01CD7E" w:rsidR="00CF0AE7" w:rsidRPr="00A91EFF" w:rsidRDefault="00CF0AE7">
            <w:pPr>
              <w:overflowPunct/>
              <w:autoSpaceDE/>
              <w:autoSpaceDN/>
              <w:adjustRightInd/>
              <w:textAlignment w:val="auto"/>
              <w:rPr>
                <w:b/>
                <w:bCs/>
                <w:sz w:val="24"/>
              </w:rPr>
            </w:pPr>
            <w:r>
              <w:rPr>
                <w:b/>
                <w:bCs/>
                <w:sz w:val="24"/>
              </w:rPr>
              <w:t>10.</w:t>
            </w:r>
          </w:p>
        </w:tc>
        <w:tc>
          <w:tcPr>
            <w:tcW w:w="3325" w:type="dxa"/>
          </w:tcPr>
          <w:p w14:paraId="1CE0284B" w14:textId="77777777" w:rsidR="00CF0AE7" w:rsidRPr="00A91EFF" w:rsidRDefault="00CF0AE7">
            <w:pPr>
              <w:overflowPunct/>
              <w:autoSpaceDE/>
              <w:autoSpaceDN/>
              <w:adjustRightInd/>
              <w:textAlignment w:val="auto"/>
              <w:rPr>
                <w:b/>
                <w:bCs/>
                <w:sz w:val="24"/>
              </w:rPr>
            </w:pPr>
          </w:p>
        </w:tc>
      </w:tr>
      <w:tr w:rsidR="00CF0AE7" w:rsidRPr="00A91EFF" w14:paraId="42BD718A" w14:textId="77777777" w:rsidTr="00CF0AE7">
        <w:trPr>
          <w:trHeight w:val="432"/>
          <w:jc w:val="center"/>
        </w:trPr>
        <w:tc>
          <w:tcPr>
            <w:tcW w:w="4500" w:type="dxa"/>
            <w:vAlign w:val="center"/>
          </w:tcPr>
          <w:p w14:paraId="2A258F5E" w14:textId="29A047C9" w:rsidR="00CF0AE7" w:rsidRPr="00A91EFF" w:rsidRDefault="00CF0AE7">
            <w:pPr>
              <w:overflowPunct/>
              <w:autoSpaceDE/>
              <w:autoSpaceDN/>
              <w:adjustRightInd/>
              <w:textAlignment w:val="auto"/>
              <w:rPr>
                <w:b/>
                <w:bCs/>
                <w:sz w:val="24"/>
              </w:rPr>
            </w:pPr>
            <w:r>
              <w:rPr>
                <w:b/>
                <w:bCs/>
                <w:sz w:val="24"/>
              </w:rPr>
              <w:t>11.</w:t>
            </w:r>
          </w:p>
        </w:tc>
        <w:tc>
          <w:tcPr>
            <w:tcW w:w="3325" w:type="dxa"/>
          </w:tcPr>
          <w:p w14:paraId="7DF9D75F" w14:textId="77777777" w:rsidR="00CF0AE7" w:rsidRPr="00A91EFF" w:rsidRDefault="00CF0AE7">
            <w:pPr>
              <w:overflowPunct/>
              <w:autoSpaceDE/>
              <w:autoSpaceDN/>
              <w:adjustRightInd/>
              <w:textAlignment w:val="auto"/>
              <w:rPr>
                <w:b/>
                <w:bCs/>
                <w:sz w:val="24"/>
              </w:rPr>
            </w:pPr>
          </w:p>
        </w:tc>
      </w:tr>
      <w:tr w:rsidR="00CF0AE7" w:rsidRPr="00A91EFF" w14:paraId="00D8B058" w14:textId="77777777" w:rsidTr="00CF0AE7">
        <w:trPr>
          <w:trHeight w:val="432"/>
          <w:jc w:val="center"/>
        </w:trPr>
        <w:tc>
          <w:tcPr>
            <w:tcW w:w="4500" w:type="dxa"/>
            <w:vAlign w:val="center"/>
          </w:tcPr>
          <w:p w14:paraId="0F7B5254" w14:textId="554A2954" w:rsidR="00CF0AE7" w:rsidRPr="00A91EFF" w:rsidRDefault="00CF0AE7">
            <w:pPr>
              <w:overflowPunct/>
              <w:autoSpaceDE/>
              <w:autoSpaceDN/>
              <w:adjustRightInd/>
              <w:textAlignment w:val="auto"/>
              <w:rPr>
                <w:b/>
                <w:bCs/>
                <w:sz w:val="24"/>
              </w:rPr>
            </w:pPr>
            <w:r>
              <w:rPr>
                <w:b/>
                <w:bCs/>
                <w:sz w:val="24"/>
              </w:rPr>
              <w:t>12.</w:t>
            </w:r>
          </w:p>
        </w:tc>
        <w:tc>
          <w:tcPr>
            <w:tcW w:w="3325" w:type="dxa"/>
          </w:tcPr>
          <w:p w14:paraId="09121A24" w14:textId="77777777" w:rsidR="00CF0AE7" w:rsidRPr="00A91EFF" w:rsidRDefault="00CF0AE7">
            <w:pPr>
              <w:overflowPunct/>
              <w:autoSpaceDE/>
              <w:autoSpaceDN/>
              <w:adjustRightInd/>
              <w:textAlignment w:val="auto"/>
              <w:rPr>
                <w:b/>
                <w:bCs/>
                <w:sz w:val="24"/>
              </w:rPr>
            </w:pPr>
          </w:p>
        </w:tc>
      </w:tr>
      <w:tr w:rsidR="00CF0AE7" w:rsidRPr="00A91EFF" w14:paraId="7FF390E5" w14:textId="77777777" w:rsidTr="00CF0AE7">
        <w:trPr>
          <w:trHeight w:val="432"/>
          <w:jc w:val="center"/>
        </w:trPr>
        <w:tc>
          <w:tcPr>
            <w:tcW w:w="4500" w:type="dxa"/>
            <w:vAlign w:val="center"/>
          </w:tcPr>
          <w:p w14:paraId="6D2DBE53" w14:textId="3DC0AEDF" w:rsidR="00CF0AE7" w:rsidRPr="00A91EFF" w:rsidRDefault="00CF0AE7">
            <w:pPr>
              <w:overflowPunct/>
              <w:autoSpaceDE/>
              <w:autoSpaceDN/>
              <w:adjustRightInd/>
              <w:textAlignment w:val="auto"/>
              <w:rPr>
                <w:b/>
                <w:bCs/>
                <w:sz w:val="24"/>
              </w:rPr>
            </w:pPr>
            <w:r>
              <w:rPr>
                <w:b/>
                <w:bCs/>
                <w:sz w:val="24"/>
              </w:rPr>
              <w:t>13.</w:t>
            </w:r>
          </w:p>
        </w:tc>
        <w:tc>
          <w:tcPr>
            <w:tcW w:w="3325" w:type="dxa"/>
          </w:tcPr>
          <w:p w14:paraId="0EEB7289" w14:textId="77777777" w:rsidR="00CF0AE7" w:rsidRPr="00A91EFF" w:rsidRDefault="00CF0AE7">
            <w:pPr>
              <w:overflowPunct/>
              <w:autoSpaceDE/>
              <w:autoSpaceDN/>
              <w:adjustRightInd/>
              <w:textAlignment w:val="auto"/>
              <w:rPr>
                <w:b/>
                <w:bCs/>
                <w:sz w:val="24"/>
              </w:rPr>
            </w:pPr>
          </w:p>
        </w:tc>
      </w:tr>
      <w:tr w:rsidR="00CF0AE7" w:rsidRPr="00A91EFF" w14:paraId="7C4C2E13" w14:textId="77777777" w:rsidTr="00CF0AE7">
        <w:trPr>
          <w:trHeight w:val="432"/>
          <w:jc w:val="center"/>
        </w:trPr>
        <w:tc>
          <w:tcPr>
            <w:tcW w:w="4500" w:type="dxa"/>
            <w:vAlign w:val="center"/>
          </w:tcPr>
          <w:p w14:paraId="61FF498D" w14:textId="13D47FB9" w:rsidR="00CF0AE7" w:rsidRPr="00A91EFF" w:rsidRDefault="00CF0AE7">
            <w:pPr>
              <w:overflowPunct/>
              <w:autoSpaceDE/>
              <w:autoSpaceDN/>
              <w:adjustRightInd/>
              <w:textAlignment w:val="auto"/>
              <w:rPr>
                <w:b/>
                <w:bCs/>
                <w:sz w:val="24"/>
              </w:rPr>
            </w:pPr>
            <w:r>
              <w:rPr>
                <w:b/>
                <w:bCs/>
                <w:sz w:val="24"/>
              </w:rPr>
              <w:t>14.</w:t>
            </w:r>
          </w:p>
        </w:tc>
        <w:tc>
          <w:tcPr>
            <w:tcW w:w="3325" w:type="dxa"/>
          </w:tcPr>
          <w:p w14:paraId="19B583BC" w14:textId="77777777" w:rsidR="00CF0AE7" w:rsidRPr="00A91EFF" w:rsidRDefault="00CF0AE7">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Pr="00C15338">
        <w:rPr>
          <w:sz w:val="24"/>
        </w:rPr>
        <w:t xml:space="preserve">                                           </w:t>
      </w: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sidRPr="00C15338">
        <w:rPr>
          <w:sz w:val="24"/>
        </w:rPr>
        <w:tab/>
      </w:r>
      <w:r w:rsidR="001042D5" w:rsidRPr="00C15338">
        <w:rPr>
          <w:sz w:val="24"/>
        </w:rPr>
        <w:tab/>
      </w:r>
      <w:r w:rsidRPr="00C15338">
        <w:rPr>
          <w:sz w:val="24"/>
        </w:rPr>
        <w:t xml:space="preserve">                   </w:t>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697D206A" w14:textId="146BACED" w:rsidR="001042D5" w:rsidRDefault="009E0024" w:rsidP="003C409C">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ermStart w:id="1359046764" w:edGrp="everyone"/>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ermEnd w:id="1359046764"/>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headerReference w:type="default" r:id="rId25"/>
      <w:footerReference w:type="default" r:id="rId26"/>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EB30" w14:textId="77777777" w:rsidR="00764AFC" w:rsidRDefault="00764AFC">
      <w:r>
        <w:separator/>
      </w:r>
    </w:p>
  </w:endnote>
  <w:endnote w:type="continuationSeparator" w:id="0">
    <w:p w14:paraId="6D6AAEED" w14:textId="77777777" w:rsidR="00764AFC" w:rsidRDefault="007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5F6DA9" w:rsidRDefault="005F6DA9" w:rsidP="000A6798">
    <w:pPr>
      <w:pStyle w:val="Footer"/>
      <w:tabs>
        <w:tab w:val="clear" w:pos="4320"/>
        <w:tab w:val="clear" w:pos="8640"/>
        <w:tab w:val="left" w:pos="4410"/>
      </w:tabs>
      <w:ind w:left="90" w:right="-90"/>
    </w:pPr>
    <w:r>
      <w:tab/>
    </w:r>
  </w:p>
  <w:p w14:paraId="544CFC3A" w14:textId="7C46ADA0" w:rsidR="005F6DA9" w:rsidRDefault="005F6DA9" w:rsidP="000A6798">
    <w:pPr>
      <w:pStyle w:val="Footer"/>
      <w:tabs>
        <w:tab w:val="clear" w:pos="4320"/>
        <w:tab w:val="clear" w:pos="8640"/>
        <w:tab w:val="left" w:pos="4410"/>
      </w:tabs>
      <w:ind w:left="90" w:right="-90"/>
      <w:rPr>
        <w:rStyle w:val="PageNumber"/>
      </w:rPr>
    </w:pPr>
    <w:r>
      <w:t xml:space="preserve">Upstate Rev. </w:t>
    </w:r>
    <w:r w:rsidR="00C5702E">
      <w:t>12</w:t>
    </w:r>
    <w:r>
      <w:t>/2</w:t>
    </w:r>
    <w:r w:rsidR="00C15338">
      <w:t>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382A4C">
      <w:tab/>
    </w:r>
    <w:r>
      <w:tab/>
    </w:r>
    <w:permStart w:id="1221729079" w:edGrp="everyone"/>
    <w:r>
      <w:tab/>
    </w:r>
    <w:r>
      <w:tab/>
    </w:r>
    <w:r>
      <w:tab/>
    </w:r>
    <w:r>
      <w:tab/>
    </w:r>
    <w:permEnd w:id="1221729079"/>
    <w:r w:rsidRPr="000221E2">
      <w:t>02 82 00</w:t>
    </w:r>
  </w:p>
  <w:p w14:paraId="28751B55" w14:textId="77777777" w:rsidR="005F6DA9" w:rsidRPr="00CC0D64" w:rsidRDefault="005F6DA9"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FE8" w14:textId="77777777" w:rsidR="00041C02" w:rsidRDefault="00041C02" w:rsidP="000A6798">
    <w:pPr>
      <w:pStyle w:val="Footer"/>
      <w:tabs>
        <w:tab w:val="clear" w:pos="4320"/>
        <w:tab w:val="clear" w:pos="8640"/>
        <w:tab w:val="left" w:pos="4410"/>
      </w:tabs>
      <w:ind w:left="90" w:right="-90"/>
    </w:pPr>
    <w:r>
      <w:tab/>
    </w:r>
  </w:p>
  <w:p w14:paraId="0CF38967" w14:textId="37BDCA8E" w:rsidR="00041C02" w:rsidRDefault="00041C02" w:rsidP="000A6798">
    <w:pPr>
      <w:pStyle w:val="Footer"/>
      <w:tabs>
        <w:tab w:val="clear" w:pos="4320"/>
        <w:tab w:val="clear" w:pos="8640"/>
        <w:tab w:val="left" w:pos="4410"/>
      </w:tabs>
      <w:ind w:left="90" w:right="-90"/>
      <w:rPr>
        <w:rStyle w:val="PageNumber"/>
      </w:rPr>
    </w:pPr>
    <w:r>
      <w:t xml:space="preserve">Upstate Rev. </w:t>
    </w:r>
    <w:r w:rsidR="00C5702E">
      <w:t>12</w:t>
    </w:r>
    <w:r>
      <w:t>/22</w:t>
    </w:r>
    <w:r>
      <w:tab/>
    </w:r>
    <w:r>
      <w:tab/>
    </w:r>
    <w:r>
      <w:tab/>
    </w:r>
    <w:r>
      <w:tab/>
    </w:r>
    <w:r>
      <w:tab/>
    </w:r>
    <w:r>
      <w:tab/>
    </w:r>
    <w:permStart w:id="1865884303" w:edGrp="everyone"/>
    <w:r>
      <w:tab/>
    </w:r>
    <w:r>
      <w:tab/>
    </w:r>
    <w:r>
      <w:tab/>
    </w:r>
    <w:r>
      <w:tab/>
    </w:r>
    <w:permEnd w:id="1865884303"/>
    <w:r w:rsidRPr="000221E2">
      <w:t>02 82 00</w:t>
    </w:r>
  </w:p>
  <w:p w14:paraId="75EADA07" w14:textId="77777777" w:rsidR="00041C02" w:rsidRPr="00CC0D64" w:rsidRDefault="00041C02"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B441" w14:textId="77777777" w:rsidR="00041C02" w:rsidRDefault="00041C02" w:rsidP="000A6798">
    <w:pPr>
      <w:pStyle w:val="Footer"/>
      <w:tabs>
        <w:tab w:val="clear" w:pos="4320"/>
        <w:tab w:val="clear" w:pos="8640"/>
        <w:tab w:val="left" w:pos="4410"/>
      </w:tabs>
      <w:ind w:left="90" w:right="-90"/>
    </w:pPr>
    <w:r>
      <w:tab/>
    </w:r>
  </w:p>
  <w:p w14:paraId="0CD1E3EE" w14:textId="0D799B2F" w:rsidR="00041C02" w:rsidRDefault="00041C02" w:rsidP="000A6798">
    <w:pPr>
      <w:pStyle w:val="Footer"/>
      <w:tabs>
        <w:tab w:val="clear" w:pos="4320"/>
        <w:tab w:val="clear" w:pos="8640"/>
        <w:tab w:val="left" w:pos="4410"/>
      </w:tabs>
      <w:ind w:left="90" w:right="-90"/>
      <w:rPr>
        <w:rStyle w:val="PageNumber"/>
      </w:rPr>
    </w:pPr>
    <w:r>
      <w:t xml:space="preserve">Upstate Rev. </w:t>
    </w:r>
    <w:r w:rsidR="00C5702E">
      <w:t>12</w:t>
    </w:r>
    <w:r>
      <w:t>/22</w:t>
    </w:r>
    <w:r>
      <w:tab/>
    </w:r>
    <w:r>
      <w:tab/>
    </w:r>
    <w:r>
      <w:tab/>
    </w:r>
    <w:r>
      <w:tab/>
    </w:r>
    <w:r>
      <w:tab/>
    </w:r>
    <w:r>
      <w:tab/>
    </w:r>
    <w:permStart w:id="657679754" w:edGrp="everyone"/>
    <w:r>
      <w:tab/>
    </w:r>
    <w:r>
      <w:tab/>
    </w:r>
    <w:r>
      <w:tab/>
    </w:r>
    <w:r>
      <w:tab/>
    </w:r>
    <w:permEnd w:id="657679754"/>
    <w:r w:rsidRPr="000221E2">
      <w:t>02 82 00</w:t>
    </w:r>
  </w:p>
  <w:p w14:paraId="6B21CB6C" w14:textId="77777777" w:rsidR="00041C02" w:rsidRPr="00CC0D64" w:rsidRDefault="00041C02"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5F6DA9" w:rsidRDefault="005F6DA9" w:rsidP="000A6798">
    <w:pPr>
      <w:pStyle w:val="Footer"/>
      <w:tabs>
        <w:tab w:val="clear" w:pos="4320"/>
        <w:tab w:val="clear" w:pos="8640"/>
        <w:tab w:val="left" w:pos="4410"/>
      </w:tabs>
      <w:ind w:left="90" w:right="-90"/>
    </w:pPr>
    <w:r>
      <w:tab/>
    </w:r>
  </w:p>
  <w:p w14:paraId="64B324EC" w14:textId="50BB57FB" w:rsidR="005F6DA9" w:rsidRDefault="005F6DA9" w:rsidP="000A6798">
    <w:pPr>
      <w:pStyle w:val="Footer"/>
      <w:tabs>
        <w:tab w:val="clear" w:pos="4320"/>
        <w:tab w:val="clear" w:pos="8640"/>
        <w:tab w:val="left" w:pos="4410"/>
      </w:tabs>
      <w:ind w:left="90" w:right="-90"/>
      <w:rPr>
        <w:rStyle w:val="PageNumber"/>
      </w:rPr>
    </w:pPr>
    <w:r>
      <w:t xml:space="preserve">Upstate Rev. </w:t>
    </w:r>
    <w:r w:rsidR="00C5702E">
      <w:t>12</w:t>
    </w:r>
    <w:r>
      <w:t>/2</w:t>
    </w:r>
    <w:r w:rsidR="00C15338">
      <w:t>2</w:t>
    </w:r>
    <w:r>
      <w:tab/>
    </w:r>
    <w:r w:rsidR="00041C02">
      <w:tab/>
    </w:r>
    <w:r w:rsidR="00041C02">
      <w:tab/>
    </w:r>
    <w:r w:rsidR="00041C02">
      <w:tab/>
    </w:r>
    <w:r>
      <w:tab/>
    </w:r>
    <w:permStart w:id="112425515" w:edGrp="everyone"/>
    <w:r>
      <w:tab/>
    </w:r>
    <w:r>
      <w:tab/>
    </w:r>
    <w:r>
      <w:tab/>
    </w:r>
    <w:r>
      <w:tab/>
    </w:r>
    <w:r>
      <w:tab/>
    </w:r>
    <w:permEnd w:id="112425515"/>
    <w:r w:rsidRPr="000221E2">
      <w:t>02 82 00</w:t>
    </w:r>
    <w:permStart w:id="1581588931" w:edGrp="everyone"/>
  </w:p>
  <w:permEnd w:id="1581588931"/>
  <w:p w14:paraId="479C4CB2" w14:textId="77777777" w:rsidR="005F6DA9" w:rsidRPr="00CC0D64" w:rsidRDefault="005F6DA9"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5F6DA9" w:rsidRDefault="005F6DA9" w:rsidP="000A6798">
    <w:pPr>
      <w:pStyle w:val="Footer"/>
      <w:tabs>
        <w:tab w:val="clear" w:pos="4320"/>
        <w:tab w:val="clear" w:pos="8640"/>
        <w:tab w:val="left" w:pos="4410"/>
      </w:tabs>
      <w:ind w:left="90" w:right="-90"/>
    </w:pPr>
  </w:p>
  <w:p w14:paraId="45141BEB" w14:textId="0EBCD113" w:rsidR="005F6DA9" w:rsidRDefault="005F6DA9" w:rsidP="000A6798">
    <w:pPr>
      <w:pStyle w:val="Footer"/>
      <w:tabs>
        <w:tab w:val="clear" w:pos="4320"/>
        <w:tab w:val="clear" w:pos="8640"/>
        <w:tab w:val="left" w:pos="4410"/>
      </w:tabs>
      <w:ind w:left="90" w:right="-90"/>
      <w:rPr>
        <w:rStyle w:val="PageNumber"/>
      </w:rPr>
    </w:pPr>
    <w:r>
      <w:t xml:space="preserve">Upstate Rev. </w:t>
    </w:r>
    <w:r w:rsidR="00C5702E">
      <w:t>12</w:t>
    </w:r>
    <w:r>
      <w:t>/2</w:t>
    </w:r>
    <w:r w:rsidR="00C15338">
      <w:t>2</w:t>
    </w:r>
    <w:r>
      <w:tab/>
    </w:r>
    <w:r w:rsidR="00041C02">
      <w:tab/>
    </w:r>
    <w:r w:rsidR="00041C02">
      <w:tab/>
    </w:r>
    <w:r w:rsidR="00041C02">
      <w:tab/>
    </w:r>
    <w:r w:rsidR="00041C02">
      <w:tab/>
    </w:r>
    <w:r w:rsidR="00041C02">
      <w:tab/>
    </w:r>
    <w:r w:rsidR="00041C02">
      <w:tab/>
    </w:r>
    <w:r w:rsidR="00041C02">
      <w:tab/>
    </w:r>
    <w:r w:rsidR="00041C02">
      <w:tab/>
    </w:r>
    <w:r w:rsidR="00041C02">
      <w:tab/>
    </w:r>
    <w:r w:rsidR="00041C02">
      <w:tab/>
    </w:r>
    <w:r w:rsidR="00041C02">
      <w:tab/>
    </w:r>
    <w:r>
      <w:tab/>
    </w:r>
    <w:r>
      <w:tab/>
    </w:r>
    <w:permStart w:id="716115689" w:edGrp="everyone"/>
    <w:r>
      <w:tab/>
    </w:r>
    <w:r>
      <w:tab/>
    </w:r>
    <w:r>
      <w:tab/>
    </w:r>
    <w:permEnd w:id="716115689"/>
    <w:r w:rsidRPr="000221E2">
      <w:t>02 82 00</w:t>
    </w:r>
    <w:permStart w:id="614032344" w:edGrp="everyone"/>
  </w:p>
  <w:permEnd w:id="614032344"/>
  <w:p w14:paraId="2F7FDF50" w14:textId="77777777" w:rsidR="005F6DA9" w:rsidRPr="00CC0D64" w:rsidRDefault="005F6DA9"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227C1556" w:rsidR="005F6DA9" w:rsidRDefault="005F6DA9" w:rsidP="000A6798">
    <w:pPr>
      <w:pStyle w:val="Footer"/>
      <w:tabs>
        <w:tab w:val="clear" w:pos="4320"/>
        <w:tab w:val="clear" w:pos="8640"/>
        <w:tab w:val="left" w:pos="4410"/>
      </w:tabs>
      <w:ind w:left="90" w:right="-90"/>
      <w:rPr>
        <w:rStyle w:val="PageNumber"/>
      </w:rPr>
    </w:pPr>
    <w:r>
      <w:t xml:space="preserve">Upstate Rev. </w:t>
    </w:r>
    <w:r w:rsidR="00C5702E">
      <w:t>12</w:t>
    </w:r>
    <w:r>
      <w:t>/2</w:t>
    </w:r>
    <w:r w:rsidR="00C15338">
      <w:t>2</w:t>
    </w:r>
    <w:r>
      <w:tab/>
    </w:r>
    <w:r w:rsidR="00041C02">
      <w:tab/>
    </w:r>
    <w:r w:rsidR="00041C02">
      <w:tab/>
    </w:r>
    <w:r w:rsidR="00041C02">
      <w:tab/>
    </w:r>
    <w:r w:rsidR="00041C02">
      <w:tab/>
    </w:r>
    <w:r w:rsidR="00041C02">
      <w:tab/>
    </w:r>
    <w:r w:rsidR="00041C02">
      <w:tab/>
    </w:r>
    <w:permStart w:id="1354110508" w:edGrp="everyone"/>
    <w:r w:rsidR="00041C02">
      <w:tab/>
    </w:r>
    <w:r>
      <w:tab/>
    </w:r>
    <w:r>
      <w:tab/>
    </w:r>
    <w:permEnd w:id="1354110508"/>
    <w:r w:rsidR="00041C02">
      <w:t>02 82 00</w:t>
    </w:r>
  </w:p>
  <w:p w14:paraId="3D25FC5B" w14:textId="77777777" w:rsidR="005F6DA9" w:rsidRPr="00CC0D64" w:rsidRDefault="005F6DA9"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31E5" w14:textId="77777777" w:rsidR="00764AFC" w:rsidRDefault="00764AFC">
      <w:r>
        <w:separator/>
      </w:r>
    </w:p>
  </w:footnote>
  <w:footnote w:type="continuationSeparator" w:id="0">
    <w:p w14:paraId="102F72E3" w14:textId="77777777" w:rsidR="00764AFC" w:rsidRDefault="0076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5F6DA9" w:rsidRDefault="005F6DA9" w:rsidP="00D738A5">
    <w:pPr>
      <w:ind w:left="7110" w:right="-540"/>
      <w:rPr>
        <w:sz w:val="18"/>
      </w:rPr>
    </w:pPr>
    <w:permStart w:id="545524123" w:edGrp="everyone"/>
    <w:permEnd w:id="5455241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0944" w14:textId="77777777" w:rsidR="00041C02" w:rsidRDefault="00041C02" w:rsidP="00D738A5">
    <w:pPr>
      <w:ind w:left="7110" w:right="-5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5F6DA9" w:rsidRDefault="005F6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5F6DA9" w:rsidRDefault="005F6DA9" w:rsidP="0078263C">
    <w:pPr>
      <w:ind w:left="7110" w:right="-540"/>
      <w:rPr>
        <w:sz w:val="18"/>
      </w:rPr>
    </w:pPr>
  </w:p>
  <w:p w14:paraId="3984B231" w14:textId="77777777" w:rsidR="005F6DA9" w:rsidRDefault="005F6D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5F6DA9" w:rsidRPr="00661FD4" w:rsidRDefault="005F6DA9" w:rsidP="00661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39F9" w14:textId="77777777" w:rsidR="00041C02" w:rsidRPr="00661FD4" w:rsidRDefault="00041C02"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2"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5"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6" w15:restartNumberingAfterBreak="0">
    <w:nsid w:val="3E6454E5"/>
    <w:multiLevelType w:val="hybridMultilevel"/>
    <w:tmpl w:val="43E2C254"/>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7" w15:restartNumberingAfterBreak="0">
    <w:nsid w:val="49295FCE"/>
    <w:multiLevelType w:val="hybridMultilevel"/>
    <w:tmpl w:val="76BC6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501903D4"/>
    <w:multiLevelType w:val="hybridMultilevel"/>
    <w:tmpl w:val="25464CD2"/>
    <w:lvl w:ilvl="0" w:tplc="631C8466">
      <w:start w:val="4"/>
      <w:numFmt w:val="upp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5"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6880552E"/>
    <w:multiLevelType w:val="hybridMultilevel"/>
    <w:tmpl w:val="793464F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18"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20"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21"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num w:numId="1">
    <w:abstractNumId w:val="19"/>
  </w:num>
  <w:num w:numId="2">
    <w:abstractNumId w:val="20"/>
  </w:num>
  <w:num w:numId="3">
    <w:abstractNumId w:val="22"/>
  </w:num>
  <w:num w:numId="4">
    <w:abstractNumId w:val="1"/>
  </w:num>
  <w:num w:numId="5">
    <w:abstractNumId w:val="17"/>
  </w:num>
  <w:num w:numId="6">
    <w:abstractNumId w:val="5"/>
  </w:num>
  <w:num w:numId="7">
    <w:abstractNumId w:val="4"/>
  </w:num>
  <w:num w:numId="8">
    <w:abstractNumId w:val="6"/>
  </w:num>
  <w:num w:numId="9">
    <w:abstractNumId w:val="0"/>
  </w:num>
  <w:num w:numId="10">
    <w:abstractNumId w:val="13"/>
  </w:num>
  <w:num w:numId="11">
    <w:abstractNumId w:val="12"/>
  </w:num>
  <w:num w:numId="12">
    <w:abstractNumId w:val="16"/>
  </w:num>
  <w:num w:numId="13">
    <w:abstractNumId w:val="8"/>
  </w:num>
  <w:num w:numId="14">
    <w:abstractNumId w:val="2"/>
  </w:num>
  <w:num w:numId="15">
    <w:abstractNumId w:val="9"/>
  </w:num>
  <w:num w:numId="16">
    <w:abstractNumId w:val="14"/>
  </w:num>
  <w:num w:numId="17">
    <w:abstractNumId w:val="15"/>
  </w:num>
  <w:num w:numId="18">
    <w:abstractNumId w:val="3"/>
  </w:num>
  <w:num w:numId="19">
    <w:abstractNumId w:val="18"/>
  </w:num>
  <w:num w:numId="20">
    <w:abstractNumId w:val="11"/>
  </w:num>
  <w:num w:numId="21">
    <w:abstractNumId w:val="21"/>
  </w:num>
  <w:num w:numId="22">
    <w:abstractNumId w:val="7"/>
  </w:num>
  <w:num w:numId="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XLX5UbyMjLougWzfpbYRfIGnnta8sCLkDvmHz8xssfrqpR7p732J09GdAu2mmMEQRfrugCoAEdihIRbTtdGeA==" w:salt="KzLJuqJvO0K8oj9BsboYfQ=="/>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1C02"/>
    <w:rsid w:val="00042990"/>
    <w:rsid w:val="000438D5"/>
    <w:rsid w:val="00043DEF"/>
    <w:rsid w:val="00072BC5"/>
    <w:rsid w:val="00073170"/>
    <w:rsid w:val="00076858"/>
    <w:rsid w:val="00082749"/>
    <w:rsid w:val="00083BCF"/>
    <w:rsid w:val="000904A4"/>
    <w:rsid w:val="00090C52"/>
    <w:rsid w:val="00092A25"/>
    <w:rsid w:val="0009460A"/>
    <w:rsid w:val="00095978"/>
    <w:rsid w:val="000A33CF"/>
    <w:rsid w:val="000A3AC3"/>
    <w:rsid w:val="000A3AEE"/>
    <w:rsid w:val="000A3C12"/>
    <w:rsid w:val="000A6798"/>
    <w:rsid w:val="000B22CE"/>
    <w:rsid w:val="000B45FD"/>
    <w:rsid w:val="000B5739"/>
    <w:rsid w:val="000C1186"/>
    <w:rsid w:val="000C2857"/>
    <w:rsid w:val="000C32D1"/>
    <w:rsid w:val="000D4106"/>
    <w:rsid w:val="000D73B0"/>
    <w:rsid w:val="000D7B4B"/>
    <w:rsid w:val="000E0EA5"/>
    <w:rsid w:val="000E1438"/>
    <w:rsid w:val="000E14F3"/>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41A1E"/>
    <w:rsid w:val="00144132"/>
    <w:rsid w:val="00147D70"/>
    <w:rsid w:val="0015173E"/>
    <w:rsid w:val="00154B19"/>
    <w:rsid w:val="0017246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1F7C2F"/>
    <w:rsid w:val="00202F53"/>
    <w:rsid w:val="00203796"/>
    <w:rsid w:val="002117D6"/>
    <w:rsid w:val="002206E6"/>
    <w:rsid w:val="00221FCC"/>
    <w:rsid w:val="00223F52"/>
    <w:rsid w:val="0022525A"/>
    <w:rsid w:val="00231ECB"/>
    <w:rsid w:val="00232F2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594C"/>
    <w:rsid w:val="002C777A"/>
    <w:rsid w:val="002C7F29"/>
    <w:rsid w:val="002D0C68"/>
    <w:rsid w:val="002D359E"/>
    <w:rsid w:val="002E1DF1"/>
    <w:rsid w:val="002E602D"/>
    <w:rsid w:val="002F7F43"/>
    <w:rsid w:val="003043C5"/>
    <w:rsid w:val="003048EE"/>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7193D"/>
    <w:rsid w:val="00382A4C"/>
    <w:rsid w:val="00382B45"/>
    <w:rsid w:val="00382CE7"/>
    <w:rsid w:val="0038350F"/>
    <w:rsid w:val="0038425E"/>
    <w:rsid w:val="00387DC3"/>
    <w:rsid w:val="003916A4"/>
    <w:rsid w:val="00397148"/>
    <w:rsid w:val="00397A19"/>
    <w:rsid w:val="003A21B8"/>
    <w:rsid w:val="003A302C"/>
    <w:rsid w:val="003A5850"/>
    <w:rsid w:val="003A64C1"/>
    <w:rsid w:val="003B0F2B"/>
    <w:rsid w:val="003B4704"/>
    <w:rsid w:val="003C2D11"/>
    <w:rsid w:val="003C340B"/>
    <w:rsid w:val="003C3A61"/>
    <w:rsid w:val="003C409C"/>
    <w:rsid w:val="003C43B4"/>
    <w:rsid w:val="003C5D25"/>
    <w:rsid w:val="003E600B"/>
    <w:rsid w:val="003E645B"/>
    <w:rsid w:val="003E7487"/>
    <w:rsid w:val="003F639B"/>
    <w:rsid w:val="004045FE"/>
    <w:rsid w:val="00413ED5"/>
    <w:rsid w:val="00415751"/>
    <w:rsid w:val="00421EF4"/>
    <w:rsid w:val="004224FE"/>
    <w:rsid w:val="004310C1"/>
    <w:rsid w:val="00442661"/>
    <w:rsid w:val="0044277F"/>
    <w:rsid w:val="00443667"/>
    <w:rsid w:val="00450B3B"/>
    <w:rsid w:val="0045641E"/>
    <w:rsid w:val="00457600"/>
    <w:rsid w:val="004610CB"/>
    <w:rsid w:val="00461A37"/>
    <w:rsid w:val="0046314D"/>
    <w:rsid w:val="00463924"/>
    <w:rsid w:val="0046437E"/>
    <w:rsid w:val="0046791D"/>
    <w:rsid w:val="00475002"/>
    <w:rsid w:val="004752CA"/>
    <w:rsid w:val="00483FAD"/>
    <w:rsid w:val="004844EE"/>
    <w:rsid w:val="004930AD"/>
    <w:rsid w:val="004A483B"/>
    <w:rsid w:val="004A72C3"/>
    <w:rsid w:val="004B01D3"/>
    <w:rsid w:val="004B2F7F"/>
    <w:rsid w:val="004B4002"/>
    <w:rsid w:val="004B6A24"/>
    <w:rsid w:val="004C0BD8"/>
    <w:rsid w:val="004C388B"/>
    <w:rsid w:val="004D1327"/>
    <w:rsid w:val="004D1D0F"/>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A778D"/>
    <w:rsid w:val="005C4DFC"/>
    <w:rsid w:val="005C5E88"/>
    <w:rsid w:val="005D1632"/>
    <w:rsid w:val="005D4BC3"/>
    <w:rsid w:val="005E3F92"/>
    <w:rsid w:val="005E4237"/>
    <w:rsid w:val="005F1234"/>
    <w:rsid w:val="005F6DA9"/>
    <w:rsid w:val="00605BAF"/>
    <w:rsid w:val="00607B25"/>
    <w:rsid w:val="006106D7"/>
    <w:rsid w:val="00614C6C"/>
    <w:rsid w:val="00615EB7"/>
    <w:rsid w:val="00616BC8"/>
    <w:rsid w:val="00622CDD"/>
    <w:rsid w:val="00630FA0"/>
    <w:rsid w:val="00631543"/>
    <w:rsid w:val="006324E5"/>
    <w:rsid w:val="0063632D"/>
    <w:rsid w:val="006449C6"/>
    <w:rsid w:val="006450D8"/>
    <w:rsid w:val="006555F1"/>
    <w:rsid w:val="00655F96"/>
    <w:rsid w:val="00661FD4"/>
    <w:rsid w:val="00663E15"/>
    <w:rsid w:val="00666CDC"/>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D40E2"/>
    <w:rsid w:val="006E1933"/>
    <w:rsid w:val="006F01B0"/>
    <w:rsid w:val="006F132E"/>
    <w:rsid w:val="006F3660"/>
    <w:rsid w:val="00703FB0"/>
    <w:rsid w:val="0070561B"/>
    <w:rsid w:val="007160D2"/>
    <w:rsid w:val="00717F26"/>
    <w:rsid w:val="007369DB"/>
    <w:rsid w:val="007376CC"/>
    <w:rsid w:val="00740B15"/>
    <w:rsid w:val="00742D85"/>
    <w:rsid w:val="007440F7"/>
    <w:rsid w:val="00756922"/>
    <w:rsid w:val="007602AB"/>
    <w:rsid w:val="0076082C"/>
    <w:rsid w:val="00760C59"/>
    <w:rsid w:val="00760E49"/>
    <w:rsid w:val="00761607"/>
    <w:rsid w:val="00764AFC"/>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0A0B"/>
    <w:rsid w:val="007D7C32"/>
    <w:rsid w:val="007E6855"/>
    <w:rsid w:val="007F0A63"/>
    <w:rsid w:val="0080378B"/>
    <w:rsid w:val="0080435C"/>
    <w:rsid w:val="00812C7C"/>
    <w:rsid w:val="00813FF2"/>
    <w:rsid w:val="00815534"/>
    <w:rsid w:val="008215DD"/>
    <w:rsid w:val="00823961"/>
    <w:rsid w:val="008248F9"/>
    <w:rsid w:val="008253CD"/>
    <w:rsid w:val="008304FB"/>
    <w:rsid w:val="00834E1F"/>
    <w:rsid w:val="008371E2"/>
    <w:rsid w:val="00837F5B"/>
    <w:rsid w:val="00840B29"/>
    <w:rsid w:val="00843861"/>
    <w:rsid w:val="008460D5"/>
    <w:rsid w:val="00853AAD"/>
    <w:rsid w:val="00855FFC"/>
    <w:rsid w:val="008609C5"/>
    <w:rsid w:val="00860C9C"/>
    <w:rsid w:val="00860F8D"/>
    <w:rsid w:val="00863F91"/>
    <w:rsid w:val="00877CDF"/>
    <w:rsid w:val="00883845"/>
    <w:rsid w:val="00884A6C"/>
    <w:rsid w:val="00885FC6"/>
    <w:rsid w:val="0089706D"/>
    <w:rsid w:val="008A33A9"/>
    <w:rsid w:val="008A566A"/>
    <w:rsid w:val="008B0446"/>
    <w:rsid w:val="008B468F"/>
    <w:rsid w:val="008C0605"/>
    <w:rsid w:val="008C1A63"/>
    <w:rsid w:val="008C24F0"/>
    <w:rsid w:val="008C4087"/>
    <w:rsid w:val="008C4E2C"/>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466E"/>
    <w:rsid w:val="0098568C"/>
    <w:rsid w:val="00986794"/>
    <w:rsid w:val="00986C5F"/>
    <w:rsid w:val="00987D53"/>
    <w:rsid w:val="00996E43"/>
    <w:rsid w:val="009A516E"/>
    <w:rsid w:val="009B1EBA"/>
    <w:rsid w:val="009C0828"/>
    <w:rsid w:val="009C2915"/>
    <w:rsid w:val="009C5BE7"/>
    <w:rsid w:val="009D2A56"/>
    <w:rsid w:val="009D3919"/>
    <w:rsid w:val="009E0024"/>
    <w:rsid w:val="009F2E93"/>
    <w:rsid w:val="00A03A46"/>
    <w:rsid w:val="00A03B82"/>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41B3"/>
    <w:rsid w:val="00B25561"/>
    <w:rsid w:val="00B25834"/>
    <w:rsid w:val="00B266BA"/>
    <w:rsid w:val="00B274E5"/>
    <w:rsid w:val="00B3096F"/>
    <w:rsid w:val="00B34FF4"/>
    <w:rsid w:val="00B50C4D"/>
    <w:rsid w:val="00B56916"/>
    <w:rsid w:val="00B62B62"/>
    <w:rsid w:val="00B80122"/>
    <w:rsid w:val="00B84E9D"/>
    <w:rsid w:val="00B90D6C"/>
    <w:rsid w:val="00B93193"/>
    <w:rsid w:val="00B94939"/>
    <w:rsid w:val="00B968F8"/>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3F6C"/>
    <w:rsid w:val="00BD41D4"/>
    <w:rsid w:val="00BE33EE"/>
    <w:rsid w:val="00BF129D"/>
    <w:rsid w:val="00BF2AC2"/>
    <w:rsid w:val="00BF52AE"/>
    <w:rsid w:val="00C048CD"/>
    <w:rsid w:val="00C06611"/>
    <w:rsid w:val="00C1191B"/>
    <w:rsid w:val="00C13F01"/>
    <w:rsid w:val="00C15338"/>
    <w:rsid w:val="00C164DD"/>
    <w:rsid w:val="00C262F4"/>
    <w:rsid w:val="00C30C44"/>
    <w:rsid w:val="00C32FAF"/>
    <w:rsid w:val="00C33954"/>
    <w:rsid w:val="00C41286"/>
    <w:rsid w:val="00C42851"/>
    <w:rsid w:val="00C45085"/>
    <w:rsid w:val="00C544A0"/>
    <w:rsid w:val="00C5702E"/>
    <w:rsid w:val="00C57B74"/>
    <w:rsid w:val="00C63AC9"/>
    <w:rsid w:val="00C63D69"/>
    <w:rsid w:val="00C650F2"/>
    <w:rsid w:val="00C77395"/>
    <w:rsid w:val="00C822E4"/>
    <w:rsid w:val="00C82884"/>
    <w:rsid w:val="00C82AA9"/>
    <w:rsid w:val="00C847AF"/>
    <w:rsid w:val="00C92029"/>
    <w:rsid w:val="00C93DBF"/>
    <w:rsid w:val="00C93F79"/>
    <w:rsid w:val="00C94BF9"/>
    <w:rsid w:val="00C95206"/>
    <w:rsid w:val="00CA28E6"/>
    <w:rsid w:val="00CA425E"/>
    <w:rsid w:val="00CA5503"/>
    <w:rsid w:val="00CA61AC"/>
    <w:rsid w:val="00CA623A"/>
    <w:rsid w:val="00CB47DB"/>
    <w:rsid w:val="00CC0D64"/>
    <w:rsid w:val="00CD006B"/>
    <w:rsid w:val="00CD0995"/>
    <w:rsid w:val="00CD0B94"/>
    <w:rsid w:val="00CE51D2"/>
    <w:rsid w:val="00CE6324"/>
    <w:rsid w:val="00CF0AE7"/>
    <w:rsid w:val="00CF2AC3"/>
    <w:rsid w:val="00CF5F4C"/>
    <w:rsid w:val="00D0387E"/>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022A"/>
    <w:rsid w:val="00D81091"/>
    <w:rsid w:val="00D83990"/>
    <w:rsid w:val="00D90354"/>
    <w:rsid w:val="00DA56C6"/>
    <w:rsid w:val="00DC21B6"/>
    <w:rsid w:val="00DD1D3C"/>
    <w:rsid w:val="00DD40BD"/>
    <w:rsid w:val="00DF21A8"/>
    <w:rsid w:val="00DF41A5"/>
    <w:rsid w:val="00DF602F"/>
    <w:rsid w:val="00DF6E9E"/>
    <w:rsid w:val="00E00F8F"/>
    <w:rsid w:val="00E06D8F"/>
    <w:rsid w:val="00E10F36"/>
    <w:rsid w:val="00E17B02"/>
    <w:rsid w:val="00E3095B"/>
    <w:rsid w:val="00E319BC"/>
    <w:rsid w:val="00E325B9"/>
    <w:rsid w:val="00E35999"/>
    <w:rsid w:val="00E4664C"/>
    <w:rsid w:val="00E51AE4"/>
    <w:rsid w:val="00E650F3"/>
    <w:rsid w:val="00E707EF"/>
    <w:rsid w:val="00E72178"/>
    <w:rsid w:val="00E8136D"/>
    <w:rsid w:val="00E8296B"/>
    <w:rsid w:val="00E93F50"/>
    <w:rsid w:val="00E94BC5"/>
    <w:rsid w:val="00E96E2D"/>
    <w:rsid w:val="00EA0CEB"/>
    <w:rsid w:val="00EA3668"/>
    <w:rsid w:val="00EB12E8"/>
    <w:rsid w:val="00EB4647"/>
    <w:rsid w:val="00EB7FC6"/>
    <w:rsid w:val="00EC1133"/>
    <w:rsid w:val="00EC17EF"/>
    <w:rsid w:val="00ED227D"/>
    <w:rsid w:val="00ED3840"/>
    <w:rsid w:val="00ED491F"/>
    <w:rsid w:val="00ED6CDC"/>
    <w:rsid w:val="00EE38F4"/>
    <w:rsid w:val="00EF5FD7"/>
    <w:rsid w:val="00F047F8"/>
    <w:rsid w:val="00F1453C"/>
    <w:rsid w:val="00F14CEB"/>
    <w:rsid w:val="00F17CE7"/>
    <w:rsid w:val="00F25D46"/>
    <w:rsid w:val="00F30650"/>
    <w:rsid w:val="00F30679"/>
    <w:rsid w:val="00F37B59"/>
    <w:rsid w:val="00F40B3F"/>
    <w:rsid w:val="00F41596"/>
    <w:rsid w:val="00F415ED"/>
    <w:rsid w:val="00F41DEB"/>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16"/>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16"/>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16"/>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16"/>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16"/>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16"/>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16"/>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16"/>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16"/>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1CAD0-96BB-431C-8239-49F0DE72B026}">
  <ds:schemaRefs>
    <ds:schemaRef ds:uri="http://schemas.openxmlformats.org/officeDocument/2006/bibliography"/>
  </ds:schemaRefs>
</ds:datastoreItem>
</file>

<file path=customXml/itemProps3.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4.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39C35D4-C6B2-475F-A198-8D368427BC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13758</Words>
  <Characters>77150</Characters>
  <Application>Microsoft Office Word</Application>
  <DocSecurity>8</DocSecurity>
  <Lines>642</Lines>
  <Paragraphs>181</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2022-04-07T15:01:00Z</cp:lastPrinted>
  <dcterms:created xsi:type="dcterms:W3CDTF">2022-12-16T14:24:00Z</dcterms:created>
  <dcterms:modified xsi:type="dcterms:W3CDTF">2022-12-16T18:14:00Z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